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1AD" w:rsidRPr="007C02EE" w:rsidRDefault="00EA4E4A" w:rsidP="00CE2957">
      <w:pPr>
        <w:jc w:val="center"/>
        <w:rPr>
          <w:rFonts w:ascii="Times New Roman" w:hAnsi="Times New Roman" w:cs="Times New Roman"/>
          <w:b/>
          <w:sz w:val="28"/>
        </w:rPr>
      </w:pPr>
      <w:r w:rsidRPr="007C02EE">
        <w:rPr>
          <w:rFonts w:ascii="Times New Roman" w:hAnsi="Times New Roman" w:cs="Times New Roman"/>
          <w:b/>
          <w:sz w:val="28"/>
        </w:rPr>
        <w:t xml:space="preserve">PENGEMBANGAN MODEL LATIHAN SASARAN BERBASIS PERMAINAN UNTUK MENINGKATKAN KEMAMPUAN </w:t>
      </w:r>
      <w:r w:rsidRPr="004D420F">
        <w:rPr>
          <w:rFonts w:ascii="Times New Roman" w:hAnsi="Times New Roman" w:cs="Times New Roman"/>
          <w:b/>
          <w:i/>
          <w:sz w:val="28"/>
        </w:rPr>
        <w:t>PASSING</w:t>
      </w:r>
      <w:r w:rsidRPr="007C02EE">
        <w:rPr>
          <w:rFonts w:ascii="Times New Roman" w:hAnsi="Times New Roman" w:cs="Times New Roman"/>
          <w:b/>
          <w:sz w:val="28"/>
        </w:rPr>
        <w:t xml:space="preserve"> SEPAKBOLA</w:t>
      </w:r>
    </w:p>
    <w:p w:rsidR="00EA4E4A" w:rsidRDefault="00CA345F" w:rsidP="00911C69">
      <w:pPr>
        <w:spacing w:after="0" w:line="240" w:lineRule="auto"/>
        <w:jc w:val="center"/>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Dian Pujianto, </w:t>
      </w:r>
      <w:r>
        <w:rPr>
          <w:rFonts w:ascii="Times New Roman" w:hAnsi="Times New Roman" w:cs="Times New Roman"/>
          <w:vertAlign w:val="superscript"/>
        </w:rPr>
        <w:t>2</w:t>
      </w:r>
      <w:r>
        <w:rPr>
          <w:rFonts w:ascii="Times New Roman" w:hAnsi="Times New Roman" w:cs="Times New Roman"/>
        </w:rPr>
        <w:t xml:space="preserve">Ari Sutisyana, </w:t>
      </w:r>
      <w:r>
        <w:rPr>
          <w:rFonts w:ascii="Times New Roman" w:hAnsi="Times New Roman" w:cs="Times New Roman"/>
          <w:vertAlign w:val="superscript"/>
        </w:rPr>
        <w:t>3</w:t>
      </w:r>
      <w:r>
        <w:rPr>
          <w:rFonts w:ascii="Times New Roman" w:hAnsi="Times New Roman" w:cs="Times New Roman"/>
        </w:rPr>
        <w:t>Arwin</w:t>
      </w:r>
    </w:p>
    <w:p w:rsidR="00CA345F" w:rsidRDefault="00CA345F" w:rsidP="00911C69">
      <w:pPr>
        <w:spacing w:after="0" w:line="240" w:lineRule="auto"/>
        <w:jc w:val="center"/>
        <w:rPr>
          <w:rFonts w:ascii="Times New Roman" w:hAnsi="Times New Roman" w:cs="Times New Roman"/>
        </w:rPr>
      </w:pPr>
      <w:r>
        <w:rPr>
          <w:rFonts w:ascii="Times New Roman" w:hAnsi="Times New Roman" w:cs="Times New Roman"/>
          <w:vertAlign w:val="superscript"/>
        </w:rPr>
        <w:t>123</w:t>
      </w:r>
      <w:r>
        <w:rPr>
          <w:rFonts w:ascii="Times New Roman" w:hAnsi="Times New Roman" w:cs="Times New Roman"/>
        </w:rPr>
        <w:t>Pendidikan Jasmani, Universitas Bengkulu</w:t>
      </w:r>
    </w:p>
    <w:p w:rsidR="00CA345F" w:rsidRPr="007C02EE" w:rsidRDefault="00A27B07" w:rsidP="00CE2957">
      <w:pPr>
        <w:jc w:val="center"/>
        <w:rPr>
          <w:rFonts w:ascii="Times New Roman" w:hAnsi="Times New Roman" w:cs="Times New Roman"/>
          <w:b/>
        </w:rPr>
      </w:pPr>
      <w:hyperlink r:id="rId7" w:history="1">
        <w:r w:rsidR="00CA345F" w:rsidRPr="00755AA1">
          <w:rPr>
            <w:rStyle w:val="Hyperlink"/>
            <w:rFonts w:ascii="Times New Roman" w:hAnsi="Times New Roman" w:cs="Times New Roman"/>
          </w:rPr>
          <w:t>dianpujianto@unib.ac.id</w:t>
        </w:r>
      </w:hyperlink>
    </w:p>
    <w:p w:rsidR="00CA345F" w:rsidRPr="007C02EE" w:rsidRDefault="00CA345F" w:rsidP="00CE2957">
      <w:pPr>
        <w:jc w:val="center"/>
        <w:rPr>
          <w:rFonts w:ascii="Times New Roman" w:hAnsi="Times New Roman" w:cs="Times New Roman"/>
          <w:b/>
        </w:rPr>
      </w:pPr>
      <w:r w:rsidRPr="007C02EE">
        <w:rPr>
          <w:rFonts w:ascii="Times New Roman" w:hAnsi="Times New Roman" w:cs="Times New Roman"/>
          <w:b/>
        </w:rPr>
        <w:t>Abstrak</w:t>
      </w:r>
    </w:p>
    <w:p w:rsidR="00CA345F" w:rsidRDefault="00CA345F" w:rsidP="007C02EE">
      <w:pPr>
        <w:ind w:firstLine="720"/>
        <w:jc w:val="both"/>
        <w:rPr>
          <w:rFonts w:ascii="Times New Roman" w:hAnsi="Times New Roman" w:cs="Times New Roman"/>
        </w:rPr>
      </w:pPr>
      <w:proofErr w:type="gramStart"/>
      <w:r>
        <w:rPr>
          <w:rFonts w:ascii="Times New Roman" w:hAnsi="Times New Roman" w:cs="Times New Roman"/>
        </w:rPr>
        <w:t xml:space="preserve">Penelitian ini bertujuan untuk menghasilkan sebuah model latihan </w:t>
      </w:r>
      <w:r w:rsidRPr="00BB13ED">
        <w:rPr>
          <w:rFonts w:ascii="Times New Roman" w:hAnsi="Times New Roman" w:cs="Times New Roman"/>
          <w:i/>
        </w:rPr>
        <w:t>passing</w:t>
      </w:r>
      <w:r>
        <w:rPr>
          <w:rFonts w:ascii="Times New Roman" w:hAnsi="Times New Roman" w:cs="Times New Roman"/>
        </w:rPr>
        <w:t xml:space="preserve"> berbasis permainan pada </w:t>
      </w:r>
      <w:r w:rsidR="00467C73">
        <w:rPr>
          <w:rFonts w:ascii="Times New Roman" w:hAnsi="Times New Roman" w:cs="Times New Roman"/>
        </w:rPr>
        <w:t>sepakbola.</w:t>
      </w:r>
      <w:proofErr w:type="gramEnd"/>
      <w:r w:rsidR="00467C73">
        <w:rPr>
          <w:rFonts w:ascii="Times New Roman" w:hAnsi="Times New Roman" w:cs="Times New Roman"/>
        </w:rPr>
        <w:t xml:space="preserve"> </w:t>
      </w:r>
      <w:proofErr w:type="gramStart"/>
      <w:r w:rsidR="00467C73">
        <w:rPr>
          <w:rFonts w:ascii="Times New Roman" w:hAnsi="Times New Roman" w:cs="Times New Roman"/>
        </w:rPr>
        <w:t xml:space="preserve">Metode menggunakan </w:t>
      </w:r>
      <w:r w:rsidR="00911C69">
        <w:rPr>
          <w:rFonts w:ascii="Times New Roman" w:hAnsi="Times New Roman" w:cs="Times New Roman"/>
        </w:rPr>
        <w:t>penelitian pengembangan</w:t>
      </w:r>
      <w:r w:rsidR="00467C73">
        <w:rPr>
          <w:rFonts w:ascii="Times New Roman" w:hAnsi="Times New Roman" w:cs="Times New Roman"/>
        </w:rPr>
        <w:t xml:space="preserve">, langkah dalam pelaksanaan mengacu pada 10 langkah tahap pengembangan </w:t>
      </w:r>
      <w:r w:rsidR="005F0311">
        <w:rPr>
          <w:rFonts w:ascii="Times New Roman" w:hAnsi="Times New Roman" w:cs="Times New Roman"/>
        </w:rPr>
        <w:t>dari Borg and G</w:t>
      </w:r>
      <w:r w:rsidR="00911C69">
        <w:rPr>
          <w:rFonts w:ascii="Times New Roman" w:hAnsi="Times New Roman" w:cs="Times New Roman"/>
        </w:rPr>
        <w:t>all.</w:t>
      </w:r>
      <w:proofErr w:type="gramEnd"/>
      <w:r w:rsidR="00911C69">
        <w:rPr>
          <w:rFonts w:ascii="Times New Roman" w:hAnsi="Times New Roman" w:cs="Times New Roman"/>
        </w:rPr>
        <w:t xml:space="preserve"> Sepuluh tahap</w:t>
      </w:r>
      <w:r w:rsidR="00467C73">
        <w:rPr>
          <w:rFonts w:ascii="Times New Roman" w:hAnsi="Times New Roman" w:cs="Times New Roman"/>
        </w:rPr>
        <w:t xml:space="preserve"> diadaptasi menjadi 4 tahap pengembangan, yaitu; (1) Tahap studi pendahuluan, (2) tahap desain produk, (3) tahap uji coba dan</w:t>
      </w:r>
      <w:r w:rsidR="005F0311">
        <w:rPr>
          <w:rFonts w:ascii="Times New Roman" w:hAnsi="Times New Roman" w:cs="Times New Roman"/>
        </w:rPr>
        <w:t xml:space="preserve"> revisi, (4) tahap implementasi pada mahasiswa pendidikan jasmani, FKIP, Universitas Bengkulu yang tidak memiliki dasar kecabangan olahraga sepakbola. </w:t>
      </w:r>
      <w:proofErr w:type="gramStart"/>
      <w:r w:rsidR="005F0311">
        <w:rPr>
          <w:rFonts w:ascii="Times New Roman" w:hAnsi="Times New Roman" w:cs="Times New Roman"/>
        </w:rPr>
        <w:t>Instrumen pengumpulan data menggunakan angket, teknik analisis data menggunakan statistic deskriptif dengan prosentase.</w:t>
      </w:r>
      <w:proofErr w:type="gramEnd"/>
      <w:r w:rsidR="005F0311">
        <w:rPr>
          <w:rFonts w:ascii="Times New Roman" w:hAnsi="Times New Roman" w:cs="Times New Roman"/>
        </w:rPr>
        <w:t xml:space="preserve"> Produk penelitian berupa 3 model latihan, </w:t>
      </w:r>
      <w:proofErr w:type="gramStart"/>
      <w:r w:rsidR="005F0311">
        <w:rPr>
          <w:rFonts w:ascii="Times New Roman" w:hAnsi="Times New Roman" w:cs="Times New Roman"/>
        </w:rPr>
        <w:t>yaitu ;</w:t>
      </w:r>
      <w:proofErr w:type="gramEnd"/>
      <w:r w:rsidR="005F0311">
        <w:rPr>
          <w:rFonts w:ascii="Times New Roman" w:hAnsi="Times New Roman" w:cs="Times New Roman"/>
        </w:rPr>
        <w:t xml:space="preserve"> (1) </w:t>
      </w:r>
      <w:r w:rsidR="005F0311" w:rsidRPr="00BB13ED">
        <w:rPr>
          <w:rFonts w:ascii="Times New Roman" w:hAnsi="Times New Roman" w:cs="Times New Roman"/>
          <w:i/>
        </w:rPr>
        <w:t>passing</w:t>
      </w:r>
      <w:r w:rsidR="005F0311">
        <w:rPr>
          <w:rFonts w:ascii="Times New Roman" w:hAnsi="Times New Roman" w:cs="Times New Roman"/>
        </w:rPr>
        <w:t xml:space="preserve"> rintangan teman berdiri statis, (2) </w:t>
      </w:r>
      <w:r w:rsidR="005F0311" w:rsidRPr="00BB13ED">
        <w:rPr>
          <w:rFonts w:ascii="Times New Roman" w:hAnsi="Times New Roman" w:cs="Times New Roman"/>
          <w:i/>
        </w:rPr>
        <w:t>passing</w:t>
      </w:r>
      <w:r w:rsidR="005F0311">
        <w:rPr>
          <w:rFonts w:ascii="Times New Roman" w:hAnsi="Times New Roman" w:cs="Times New Roman"/>
        </w:rPr>
        <w:t xml:space="preserve"> rintangan teman dengan kaki bergerak buka-tutup, (3) </w:t>
      </w:r>
      <w:r w:rsidR="005F0311" w:rsidRPr="00BB13ED">
        <w:rPr>
          <w:rFonts w:ascii="Times New Roman" w:hAnsi="Times New Roman" w:cs="Times New Roman"/>
          <w:i/>
        </w:rPr>
        <w:t>passing</w:t>
      </w:r>
      <w:r w:rsidR="005F0311">
        <w:rPr>
          <w:rFonts w:ascii="Times New Roman" w:hAnsi="Times New Roman" w:cs="Times New Roman"/>
        </w:rPr>
        <w:t xml:space="preserve"> </w:t>
      </w:r>
      <w:r w:rsidR="00E9548C">
        <w:rPr>
          <w:rFonts w:ascii="Times New Roman" w:hAnsi="Times New Roman" w:cs="Times New Roman"/>
        </w:rPr>
        <w:t xml:space="preserve">secara aktif rintangan bergerak dengan kaki dibuka. </w:t>
      </w:r>
      <w:proofErr w:type="gramStart"/>
      <w:r w:rsidR="00E9548C">
        <w:rPr>
          <w:rFonts w:ascii="Times New Roman" w:hAnsi="Times New Roman" w:cs="Times New Roman"/>
        </w:rPr>
        <w:t>Model ini divalidasi oleh 2 ahli yaitu dosen matakuliah sepakbola dan pelatih sepakbola</w:t>
      </w:r>
      <w:r w:rsidR="002921B6">
        <w:rPr>
          <w:rFonts w:ascii="Times New Roman" w:hAnsi="Times New Roman" w:cs="Times New Roman"/>
        </w:rPr>
        <w:t>.</w:t>
      </w:r>
      <w:proofErr w:type="gramEnd"/>
      <w:r w:rsidR="002921B6">
        <w:rPr>
          <w:rFonts w:ascii="Times New Roman" w:hAnsi="Times New Roman" w:cs="Times New Roman"/>
        </w:rPr>
        <w:t xml:space="preserve"> Hasil validasi ahli diperoleh rata-rata skor </w:t>
      </w:r>
      <w:r w:rsidR="00BB13ED">
        <w:rPr>
          <w:rFonts w:ascii="Times New Roman" w:hAnsi="Times New Roman" w:cs="Times New Roman"/>
        </w:rPr>
        <w:t>32</w:t>
      </w:r>
      <w:r w:rsidR="002921B6">
        <w:rPr>
          <w:rFonts w:ascii="Times New Roman" w:hAnsi="Times New Roman" w:cs="Times New Roman"/>
        </w:rPr>
        <w:t xml:space="preserve"> dari total skor maksimal </w:t>
      </w:r>
      <w:r w:rsidR="00BB13ED">
        <w:rPr>
          <w:rFonts w:ascii="Times New Roman" w:hAnsi="Times New Roman" w:cs="Times New Roman"/>
        </w:rPr>
        <w:t>40</w:t>
      </w:r>
      <w:r w:rsidR="002921B6">
        <w:rPr>
          <w:rFonts w:ascii="Times New Roman" w:hAnsi="Times New Roman" w:cs="Times New Roman"/>
        </w:rPr>
        <w:t xml:space="preserve"> atau 80%</w:t>
      </w:r>
      <w:r w:rsidR="00516719">
        <w:rPr>
          <w:rFonts w:ascii="Times New Roman" w:hAnsi="Times New Roman" w:cs="Times New Roman"/>
        </w:rPr>
        <w:t xml:space="preserve">. Hasil uji lapangan yang dinilai oleh praktisi memperoleh skor </w:t>
      </w:r>
      <w:r w:rsidR="00BB13ED">
        <w:rPr>
          <w:rFonts w:ascii="Times New Roman" w:hAnsi="Times New Roman" w:cs="Times New Roman"/>
        </w:rPr>
        <w:t>29</w:t>
      </w:r>
      <w:r w:rsidR="00516719">
        <w:rPr>
          <w:rFonts w:ascii="Times New Roman" w:hAnsi="Times New Roman" w:cs="Times New Roman"/>
        </w:rPr>
        <w:t xml:space="preserve"> dari </w:t>
      </w:r>
      <w:r w:rsidR="00BB13ED">
        <w:rPr>
          <w:rFonts w:ascii="Times New Roman" w:hAnsi="Times New Roman" w:cs="Times New Roman"/>
        </w:rPr>
        <w:t>40</w:t>
      </w:r>
      <w:r w:rsidR="00516719">
        <w:rPr>
          <w:rFonts w:ascii="Times New Roman" w:hAnsi="Times New Roman" w:cs="Times New Roman"/>
        </w:rPr>
        <w:t>, atau 7</w:t>
      </w:r>
      <w:r w:rsidR="00BB13ED">
        <w:rPr>
          <w:rFonts w:ascii="Times New Roman" w:hAnsi="Times New Roman" w:cs="Times New Roman"/>
        </w:rPr>
        <w:t>2</w:t>
      </w:r>
      <w:proofErr w:type="gramStart"/>
      <w:r w:rsidR="00BB13ED">
        <w:rPr>
          <w:rFonts w:ascii="Times New Roman" w:hAnsi="Times New Roman" w:cs="Times New Roman"/>
        </w:rPr>
        <w:t>,5</w:t>
      </w:r>
      <w:proofErr w:type="gramEnd"/>
      <w:r w:rsidR="00516719">
        <w:rPr>
          <w:rFonts w:ascii="Times New Roman" w:hAnsi="Times New Roman" w:cs="Times New Roman"/>
        </w:rPr>
        <w:t xml:space="preserve">%. </w:t>
      </w:r>
      <w:proofErr w:type="gramStart"/>
      <w:r w:rsidR="00516719">
        <w:rPr>
          <w:rFonts w:ascii="Times New Roman" w:hAnsi="Times New Roman" w:cs="Times New Roman"/>
        </w:rPr>
        <w:t xml:space="preserve">Berdasarkan hasil validasi ahli dan praktisi maka pengembangan model latihan </w:t>
      </w:r>
      <w:r w:rsidR="00516719" w:rsidRPr="00BB13ED">
        <w:rPr>
          <w:rFonts w:ascii="Times New Roman" w:hAnsi="Times New Roman" w:cs="Times New Roman"/>
          <w:i/>
        </w:rPr>
        <w:t>passing</w:t>
      </w:r>
      <w:r w:rsidR="00516719">
        <w:rPr>
          <w:rFonts w:ascii="Times New Roman" w:hAnsi="Times New Roman" w:cs="Times New Roman"/>
        </w:rPr>
        <w:t xml:space="preserve"> berbasis permainan dapat dinyatakan layak untuk meningkatkan kemampuan passing.</w:t>
      </w:r>
      <w:proofErr w:type="gramEnd"/>
    </w:p>
    <w:p w:rsidR="00516719" w:rsidRDefault="00516719" w:rsidP="00CE2957">
      <w:pPr>
        <w:jc w:val="both"/>
        <w:rPr>
          <w:rFonts w:ascii="Times New Roman" w:hAnsi="Times New Roman" w:cs="Times New Roman"/>
        </w:rPr>
      </w:pPr>
      <w:r w:rsidRPr="007C02EE">
        <w:rPr>
          <w:rFonts w:ascii="Times New Roman" w:hAnsi="Times New Roman" w:cs="Times New Roman"/>
          <w:b/>
        </w:rPr>
        <w:t xml:space="preserve">Kata </w:t>
      </w:r>
      <w:proofErr w:type="gramStart"/>
      <w:r w:rsidRPr="007C02EE">
        <w:rPr>
          <w:rFonts w:ascii="Times New Roman" w:hAnsi="Times New Roman" w:cs="Times New Roman"/>
          <w:b/>
        </w:rPr>
        <w:t>Kunci</w:t>
      </w:r>
      <w:r>
        <w:rPr>
          <w:rFonts w:ascii="Times New Roman" w:hAnsi="Times New Roman" w:cs="Times New Roman"/>
        </w:rPr>
        <w:t xml:space="preserve"> :</w:t>
      </w:r>
      <w:proofErr w:type="gramEnd"/>
      <w:r>
        <w:rPr>
          <w:rFonts w:ascii="Times New Roman" w:hAnsi="Times New Roman" w:cs="Times New Roman"/>
        </w:rPr>
        <w:t xml:space="preserve"> Pengembangan, Sasaran, Permainan, Sepakbola.</w:t>
      </w:r>
    </w:p>
    <w:p w:rsidR="00911C69" w:rsidRPr="007C02EE" w:rsidRDefault="00911C69" w:rsidP="00911C69">
      <w:pPr>
        <w:jc w:val="center"/>
        <w:rPr>
          <w:rFonts w:ascii="Times New Roman" w:hAnsi="Times New Roman" w:cs="Times New Roman"/>
          <w:b/>
          <w:i/>
        </w:rPr>
      </w:pPr>
      <w:r w:rsidRPr="007C02EE">
        <w:rPr>
          <w:rFonts w:ascii="Times New Roman" w:hAnsi="Times New Roman" w:cs="Times New Roman"/>
          <w:b/>
          <w:i/>
        </w:rPr>
        <w:t>Abstract</w:t>
      </w:r>
    </w:p>
    <w:p w:rsidR="00BD084E" w:rsidRPr="007C02EE" w:rsidRDefault="007C02EE" w:rsidP="00BD08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22222"/>
          <w:szCs w:val="42"/>
          <w:lang w:val="en"/>
        </w:rPr>
      </w:pPr>
      <w:r>
        <w:rPr>
          <w:rFonts w:ascii="Times New Roman" w:eastAsia="Times New Roman" w:hAnsi="Times New Roman" w:cs="Times New Roman"/>
          <w:i/>
          <w:color w:val="222222"/>
          <w:szCs w:val="42"/>
          <w:lang w:val="en"/>
        </w:rPr>
        <w:tab/>
      </w:r>
      <w:r w:rsidR="00BD084E" w:rsidRPr="00BD084E">
        <w:rPr>
          <w:rFonts w:ascii="Times New Roman" w:eastAsia="Times New Roman" w:hAnsi="Times New Roman" w:cs="Times New Roman"/>
          <w:i/>
          <w:color w:val="222222"/>
          <w:szCs w:val="42"/>
          <w:lang w:val="en"/>
        </w:rPr>
        <w:t>This study aims to produce a passing practice model based on soccer. The method uses development research</w:t>
      </w:r>
      <w:r w:rsidR="00BD084E" w:rsidRPr="007C02EE">
        <w:rPr>
          <w:rFonts w:ascii="Times New Roman" w:eastAsia="Times New Roman" w:hAnsi="Times New Roman" w:cs="Times New Roman"/>
          <w:i/>
          <w:color w:val="222222"/>
          <w:szCs w:val="42"/>
          <w:lang w:val="en"/>
        </w:rPr>
        <w:t>;</w:t>
      </w:r>
      <w:r w:rsidR="00BD084E" w:rsidRPr="00BD084E">
        <w:rPr>
          <w:rFonts w:ascii="Times New Roman" w:eastAsia="Times New Roman" w:hAnsi="Times New Roman" w:cs="Times New Roman"/>
          <w:i/>
          <w:color w:val="222222"/>
          <w:szCs w:val="42"/>
          <w:lang w:val="en"/>
        </w:rPr>
        <w:t xml:space="preserve"> the steps in implementation refer to the </w:t>
      </w:r>
      <w:r w:rsidR="00BD084E" w:rsidRPr="007C02EE">
        <w:rPr>
          <w:rFonts w:ascii="Times New Roman" w:eastAsia="Times New Roman" w:hAnsi="Times New Roman" w:cs="Times New Roman"/>
          <w:i/>
          <w:color w:val="222222"/>
          <w:szCs w:val="42"/>
          <w:lang w:val="en"/>
        </w:rPr>
        <w:t>ten</w:t>
      </w:r>
      <w:r w:rsidR="00BD084E" w:rsidRPr="00BD084E">
        <w:rPr>
          <w:rFonts w:ascii="Times New Roman" w:eastAsia="Times New Roman" w:hAnsi="Times New Roman" w:cs="Times New Roman"/>
          <w:i/>
          <w:color w:val="222222"/>
          <w:szCs w:val="42"/>
          <w:lang w:val="en"/>
        </w:rPr>
        <w:t xml:space="preserve"> </w:t>
      </w:r>
      <w:r w:rsidR="00BD084E" w:rsidRPr="007C02EE">
        <w:rPr>
          <w:rFonts w:ascii="Times New Roman" w:eastAsia="Times New Roman" w:hAnsi="Times New Roman" w:cs="Times New Roman"/>
          <w:i/>
          <w:color w:val="222222"/>
          <w:szCs w:val="42"/>
          <w:lang w:val="en"/>
        </w:rPr>
        <w:t>levels</w:t>
      </w:r>
      <w:r w:rsidR="00BD084E" w:rsidRPr="00BD084E">
        <w:rPr>
          <w:rFonts w:ascii="Times New Roman" w:eastAsia="Times New Roman" w:hAnsi="Times New Roman" w:cs="Times New Roman"/>
          <w:i/>
          <w:color w:val="222222"/>
          <w:szCs w:val="42"/>
          <w:lang w:val="en"/>
        </w:rPr>
        <w:t xml:space="preserve"> of the development stage of</w:t>
      </w:r>
      <w:r w:rsidR="00BD084E" w:rsidRPr="007C02EE">
        <w:rPr>
          <w:rFonts w:ascii="Times New Roman" w:eastAsia="Times New Roman" w:hAnsi="Times New Roman" w:cs="Times New Roman"/>
          <w:i/>
          <w:color w:val="222222"/>
          <w:szCs w:val="42"/>
          <w:lang w:val="en"/>
        </w:rPr>
        <w:t xml:space="preserve"> Borg and Gall. Ten stages adapted into four</w:t>
      </w:r>
      <w:r w:rsidR="00BD084E" w:rsidRPr="00BD084E">
        <w:rPr>
          <w:rFonts w:ascii="Times New Roman" w:eastAsia="Times New Roman" w:hAnsi="Times New Roman" w:cs="Times New Roman"/>
          <w:i/>
          <w:color w:val="222222"/>
          <w:szCs w:val="42"/>
          <w:lang w:val="en"/>
        </w:rPr>
        <w:t xml:space="preserve"> stages of development, namely; (1) Preliminary study stage, (2) product design stage, (3) trial and revision stage, (4) implementation phase in physical education students, FKIP, Bengkulu University who do not have the basis of football sports branching. </w:t>
      </w:r>
      <w:proofErr w:type="gramStart"/>
      <w:r w:rsidR="00792A56">
        <w:rPr>
          <w:rFonts w:ascii="Times New Roman" w:eastAsia="Times New Roman" w:hAnsi="Times New Roman" w:cs="Times New Roman"/>
          <w:i/>
          <w:color w:val="222222"/>
          <w:szCs w:val="42"/>
          <w:lang w:val="en"/>
        </w:rPr>
        <w:t>I</w:t>
      </w:r>
      <w:r w:rsidR="00BD084E" w:rsidRPr="00BD084E">
        <w:rPr>
          <w:rFonts w:ascii="Times New Roman" w:eastAsia="Times New Roman" w:hAnsi="Times New Roman" w:cs="Times New Roman"/>
          <w:i/>
          <w:color w:val="222222"/>
          <w:szCs w:val="42"/>
          <w:lang w:val="en"/>
        </w:rPr>
        <w:t>nstruments using a questionnaire</w:t>
      </w:r>
      <w:r w:rsidR="00792A56">
        <w:rPr>
          <w:rFonts w:ascii="Times New Roman" w:eastAsia="Times New Roman" w:hAnsi="Times New Roman" w:cs="Times New Roman"/>
          <w:i/>
          <w:color w:val="222222"/>
          <w:szCs w:val="42"/>
          <w:lang w:val="en"/>
        </w:rPr>
        <w:t>.</w:t>
      </w:r>
      <w:proofErr w:type="gramEnd"/>
      <w:r w:rsidR="00BD084E" w:rsidRPr="00BD084E">
        <w:rPr>
          <w:rFonts w:ascii="Times New Roman" w:eastAsia="Times New Roman" w:hAnsi="Times New Roman" w:cs="Times New Roman"/>
          <w:i/>
          <w:color w:val="222222"/>
          <w:szCs w:val="42"/>
          <w:lang w:val="en"/>
        </w:rPr>
        <w:t xml:space="preserve"> </w:t>
      </w:r>
      <w:proofErr w:type="gramStart"/>
      <w:r w:rsidR="00792A56">
        <w:rPr>
          <w:rFonts w:ascii="Times New Roman" w:eastAsia="Times New Roman" w:hAnsi="Times New Roman" w:cs="Times New Roman"/>
          <w:i/>
          <w:color w:val="222222"/>
          <w:szCs w:val="42"/>
          <w:lang w:val="en"/>
        </w:rPr>
        <w:t>A</w:t>
      </w:r>
      <w:r w:rsidR="00BD084E" w:rsidRPr="00BD084E">
        <w:rPr>
          <w:rFonts w:ascii="Times New Roman" w:eastAsia="Times New Roman" w:hAnsi="Times New Roman" w:cs="Times New Roman"/>
          <w:i/>
          <w:color w:val="222222"/>
          <w:szCs w:val="42"/>
          <w:lang w:val="en"/>
        </w:rPr>
        <w:t>nalysis techniques using descriptive statistics with percentages.</w:t>
      </w:r>
      <w:proofErr w:type="gramEnd"/>
      <w:r w:rsidR="00BD084E" w:rsidRPr="00BD084E">
        <w:rPr>
          <w:rFonts w:ascii="Times New Roman" w:eastAsia="Times New Roman" w:hAnsi="Times New Roman" w:cs="Times New Roman"/>
          <w:i/>
          <w:color w:val="222222"/>
          <w:szCs w:val="42"/>
          <w:lang w:val="en"/>
        </w:rPr>
        <w:t xml:space="preserve"> The research product is in the form of 3 training models, namely; (1) passing obstacles friends stand static, (2) passing obstacles friends with legs moving open and close, (3) passing obstacles</w:t>
      </w:r>
      <w:r w:rsidR="00BD084E" w:rsidRPr="007C02EE">
        <w:rPr>
          <w:rFonts w:ascii="Times New Roman" w:eastAsia="Times New Roman" w:hAnsi="Times New Roman" w:cs="Times New Roman"/>
          <w:i/>
          <w:color w:val="222222"/>
          <w:szCs w:val="42"/>
          <w:lang w:val="en"/>
        </w:rPr>
        <w:t xml:space="preserve"> active</w:t>
      </w:r>
      <w:r w:rsidR="00BD084E" w:rsidRPr="00BD084E">
        <w:rPr>
          <w:rFonts w:ascii="Times New Roman" w:eastAsia="Times New Roman" w:hAnsi="Times New Roman" w:cs="Times New Roman"/>
          <w:i/>
          <w:color w:val="222222"/>
          <w:szCs w:val="42"/>
          <w:lang w:val="en"/>
        </w:rPr>
        <w:t xml:space="preserve"> moving </w:t>
      </w:r>
      <w:r w:rsidR="00BD084E" w:rsidRPr="007C02EE">
        <w:rPr>
          <w:rFonts w:ascii="Times New Roman" w:eastAsia="Times New Roman" w:hAnsi="Times New Roman" w:cs="Times New Roman"/>
          <w:i/>
          <w:color w:val="222222"/>
          <w:szCs w:val="42"/>
          <w:lang w:val="en"/>
        </w:rPr>
        <w:t xml:space="preserve">with legs opened. This model </w:t>
      </w:r>
      <w:r w:rsidR="00BD084E" w:rsidRPr="00BD084E">
        <w:rPr>
          <w:rFonts w:ascii="Times New Roman" w:eastAsia="Times New Roman" w:hAnsi="Times New Roman" w:cs="Times New Roman"/>
          <w:i/>
          <w:color w:val="222222"/>
          <w:szCs w:val="42"/>
          <w:lang w:val="en"/>
        </w:rPr>
        <w:t xml:space="preserve">validated by </w:t>
      </w:r>
      <w:r w:rsidR="00BD084E" w:rsidRPr="007C02EE">
        <w:rPr>
          <w:rFonts w:ascii="Times New Roman" w:eastAsia="Times New Roman" w:hAnsi="Times New Roman" w:cs="Times New Roman"/>
          <w:i/>
          <w:color w:val="222222"/>
          <w:szCs w:val="42"/>
          <w:lang w:val="en"/>
        </w:rPr>
        <w:t xml:space="preserve">two experts, </w:t>
      </w:r>
      <w:r w:rsidR="00BD084E" w:rsidRPr="00BD084E">
        <w:rPr>
          <w:rFonts w:ascii="Times New Roman" w:eastAsia="Times New Roman" w:hAnsi="Times New Roman" w:cs="Times New Roman"/>
          <w:i/>
          <w:color w:val="222222"/>
          <w:szCs w:val="42"/>
          <w:lang w:val="en"/>
        </w:rPr>
        <w:t xml:space="preserve">namely lecturers of </w:t>
      </w:r>
      <w:r w:rsidR="00CE5B4F">
        <w:rPr>
          <w:rFonts w:ascii="Times New Roman" w:eastAsia="Times New Roman" w:hAnsi="Times New Roman" w:cs="Times New Roman"/>
          <w:i/>
          <w:color w:val="222222"/>
          <w:szCs w:val="42"/>
          <w:lang w:val="en"/>
        </w:rPr>
        <w:t>soccer</w:t>
      </w:r>
      <w:r w:rsidR="00BD084E" w:rsidRPr="00BD084E">
        <w:rPr>
          <w:rFonts w:ascii="Times New Roman" w:eastAsia="Times New Roman" w:hAnsi="Times New Roman" w:cs="Times New Roman"/>
          <w:i/>
          <w:color w:val="222222"/>
          <w:szCs w:val="42"/>
          <w:lang w:val="en"/>
        </w:rPr>
        <w:t xml:space="preserve"> courses and soccer coaches. The results of expert validation obtained an average score of </w:t>
      </w:r>
      <w:r w:rsidR="00BB13ED">
        <w:rPr>
          <w:rFonts w:ascii="Times New Roman" w:eastAsia="Times New Roman" w:hAnsi="Times New Roman" w:cs="Times New Roman"/>
          <w:i/>
          <w:color w:val="222222"/>
          <w:szCs w:val="42"/>
          <w:lang w:val="en"/>
        </w:rPr>
        <w:t>3</w:t>
      </w:r>
      <w:r w:rsidR="00BD084E" w:rsidRPr="00BD084E">
        <w:rPr>
          <w:rFonts w:ascii="Times New Roman" w:eastAsia="Times New Roman" w:hAnsi="Times New Roman" w:cs="Times New Roman"/>
          <w:i/>
          <w:color w:val="222222"/>
          <w:szCs w:val="42"/>
          <w:lang w:val="en"/>
        </w:rPr>
        <w:t xml:space="preserve">2 out of a total maximum score of </w:t>
      </w:r>
      <w:r w:rsidR="00BB13ED">
        <w:rPr>
          <w:rFonts w:ascii="Times New Roman" w:eastAsia="Times New Roman" w:hAnsi="Times New Roman" w:cs="Times New Roman"/>
          <w:i/>
          <w:color w:val="222222"/>
          <w:szCs w:val="42"/>
          <w:lang w:val="en"/>
        </w:rPr>
        <w:t>40</w:t>
      </w:r>
      <w:r w:rsidR="00BD084E" w:rsidRPr="00BD084E">
        <w:rPr>
          <w:rFonts w:ascii="Times New Roman" w:eastAsia="Times New Roman" w:hAnsi="Times New Roman" w:cs="Times New Roman"/>
          <w:i/>
          <w:color w:val="222222"/>
          <w:szCs w:val="42"/>
          <w:lang w:val="en"/>
        </w:rPr>
        <w:t xml:space="preserve"> or 80%. Field test results assessed by practitioners </w:t>
      </w:r>
      <w:r w:rsidR="00BD084E" w:rsidRPr="007C02EE">
        <w:rPr>
          <w:rFonts w:ascii="Times New Roman" w:eastAsia="Times New Roman" w:hAnsi="Times New Roman" w:cs="Times New Roman"/>
          <w:i/>
          <w:color w:val="222222"/>
          <w:szCs w:val="42"/>
          <w:lang w:val="en"/>
        </w:rPr>
        <w:t xml:space="preserve">got a score of </w:t>
      </w:r>
      <w:r w:rsidR="00BB13ED">
        <w:rPr>
          <w:rFonts w:ascii="Times New Roman" w:eastAsia="Times New Roman" w:hAnsi="Times New Roman" w:cs="Times New Roman"/>
          <w:i/>
          <w:color w:val="222222"/>
          <w:szCs w:val="42"/>
          <w:lang w:val="en"/>
        </w:rPr>
        <w:t>29</w:t>
      </w:r>
      <w:r w:rsidR="00BD084E" w:rsidRPr="007C02EE">
        <w:rPr>
          <w:rFonts w:ascii="Times New Roman" w:eastAsia="Times New Roman" w:hAnsi="Times New Roman" w:cs="Times New Roman"/>
          <w:i/>
          <w:color w:val="222222"/>
          <w:szCs w:val="42"/>
          <w:lang w:val="en"/>
        </w:rPr>
        <w:t xml:space="preserve"> out of </w:t>
      </w:r>
      <w:r w:rsidR="00BB13ED">
        <w:rPr>
          <w:rFonts w:ascii="Times New Roman" w:eastAsia="Times New Roman" w:hAnsi="Times New Roman" w:cs="Times New Roman"/>
          <w:i/>
          <w:color w:val="222222"/>
          <w:szCs w:val="42"/>
          <w:lang w:val="en"/>
        </w:rPr>
        <w:t>40</w:t>
      </w:r>
      <w:r w:rsidR="00BD084E" w:rsidRPr="00BD084E">
        <w:rPr>
          <w:rFonts w:ascii="Times New Roman" w:eastAsia="Times New Roman" w:hAnsi="Times New Roman" w:cs="Times New Roman"/>
          <w:i/>
          <w:color w:val="222222"/>
          <w:szCs w:val="42"/>
          <w:lang w:val="en"/>
        </w:rPr>
        <w:t xml:space="preserve"> or 7</w:t>
      </w:r>
      <w:r w:rsidR="00BB13ED">
        <w:rPr>
          <w:rFonts w:ascii="Times New Roman" w:eastAsia="Times New Roman" w:hAnsi="Times New Roman" w:cs="Times New Roman"/>
          <w:i/>
          <w:color w:val="222222"/>
          <w:szCs w:val="42"/>
          <w:lang w:val="en"/>
        </w:rPr>
        <w:t>2</w:t>
      </w:r>
      <w:proofErr w:type="gramStart"/>
      <w:r w:rsidR="00BB13ED">
        <w:rPr>
          <w:rFonts w:ascii="Times New Roman" w:eastAsia="Times New Roman" w:hAnsi="Times New Roman" w:cs="Times New Roman"/>
          <w:i/>
          <w:color w:val="222222"/>
          <w:szCs w:val="42"/>
          <w:lang w:val="en"/>
        </w:rPr>
        <w:t>,5</w:t>
      </w:r>
      <w:proofErr w:type="gramEnd"/>
      <w:r w:rsidR="00BD084E" w:rsidRPr="00BD084E">
        <w:rPr>
          <w:rFonts w:ascii="Times New Roman" w:eastAsia="Times New Roman" w:hAnsi="Times New Roman" w:cs="Times New Roman"/>
          <w:i/>
          <w:color w:val="222222"/>
          <w:szCs w:val="42"/>
          <w:lang w:val="en"/>
        </w:rPr>
        <w:t>%. Based on the results of validation by experts and practitioners, the development of a game-based passing exercise model can be declared feasible to improve passing ability.</w:t>
      </w:r>
    </w:p>
    <w:p w:rsidR="00BD084E" w:rsidRPr="00BD084E" w:rsidRDefault="00BD084E" w:rsidP="00BD08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22222"/>
          <w:szCs w:val="42"/>
          <w:lang w:val="en"/>
        </w:rPr>
      </w:pPr>
    </w:p>
    <w:p w:rsidR="00BD084E" w:rsidRDefault="00BD084E" w:rsidP="00BD08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szCs w:val="42"/>
          <w:lang w:val="en"/>
        </w:rPr>
      </w:pPr>
      <w:r w:rsidRPr="00BD084E">
        <w:rPr>
          <w:rFonts w:ascii="Times New Roman" w:eastAsia="Times New Roman" w:hAnsi="Times New Roman" w:cs="Times New Roman"/>
          <w:b/>
          <w:i/>
          <w:color w:val="222222"/>
          <w:szCs w:val="42"/>
          <w:lang w:val="en"/>
        </w:rPr>
        <w:t>Keywords</w:t>
      </w:r>
      <w:r w:rsidRPr="00BD084E">
        <w:rPr>
          <w:rFonts w:ascii="Times New Roman" w:eastAsia="Times New Roman" w:hAnsi="Times New Roman" w:cs="Times New Roman"/>
          <w:i/>
          <w:color w:val="222222"/>
          <w:szCs w:val="42"/>
          <w:lang w:val="en"/>
        </w:rPr>
        <w:t xml:space="preserve">: Development, Goals, Games, </w:t>
      </w:r>
      <w:r w:rsidR="00CE5B4F">
        <w:rPr>
          <w:rFonts w:ascii="Times New Roman" w:eastAsia="Times New Roman" w:hAnsi="Times New Roman" w:cs="Times New Roman"/>
          <w:i/>
          <w:color w:val="222222"/>
          <w:szCs w:val="42"/>
          <w:lang w:val="en"/>
        </w:rPr>
        <w:t>Soccer</w:t>
      </w:r>
      <w:r w:rsidRPr="00BD084E">
        <w:rPr>
          <w:rFonts w:ascii="Times New Roman" w:eastAsia="Times New Roman" w:hAnsi="Times New Roman" w:cs="Times New Roman"/>
          <w:color w:val="222222"/>
          <w:szCs w:val="42"/>
          <w:lang w:val="en"/>
        </w:rPr>
        <w:t>.</w:t>
      </w:r>
    </w:p>
    <w:p w:rsidR="006B1B42" w:rsidRPr="00BD084E" w:rsidRDefault="006B1B42" w:rsidP="00BD08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22222"/>
          <w:sz w:val="42"/>
          <w:szCs w:val="42"/>
        </w:rPr>
      </w:pPr>
    </w:p>
    <w:p w:rsidR="007C02EE" w:rsidRDefault="007C02EE" w:rsidP="00BD084E">
      <w:pPr>
        <w:jc w:val="both"/>
        <w:rPr>
          <w:rFonts w:ascii="Times New Roman" w:hAnsi="Times New Roman" w:cs="Times New Roman"/>
        </w:rPr>
        <w:sectPr w:rsidR="007C02EE" w:rsidSect="00F718A4">
          <w:pgSz w:w="12240" w:h="15840"/>
          <w:pgMar w:top="1440" w:right="1440" w:bottom="1440" w:left="1440" w:header="708" w:footer="708" w:gutter="0"/>
          <w:pgBorders w:offsetFrom="page">
            <w:top w:val="single" w:sz="4" w:space="24" w:color="EEECE1" w:themeColor="background2"/>
            <w:left w:val="single" w:sz="4" w:space="24" w:color="EEECE1" w:themeColor="background2"/>
            <w:right w:val="single" w:sz="4" w:space="24" w:color="EEECE1" w:themeColor="background2"/>
          </w:pgBorders>
          <w:cols w:space="708"/>
          <w:docGrid w:linePitch="360"/>
        </w:sectPr>
      </w:pPr>
    </w:p>
    <w:p w:rsidR="00BD084E" w:rsidRPr="00CE5B4F" w:rsidRDefault="007C02EE" w:rsidP="00BD084E">
      <w:pPr>
        <w:jc w:val="both"/>
        <w:rPr>
          <w:rFonts w:ascii="Times New Roman" w:hAnsi="Times New Roman" w:cs="Times New Roman"/>
          <w:b/>
        </w:rPr>
      </w:pPr>
      <w:r w:rsidRPr="00CE5B4F">
        <w:rPr>
          <w:rFonts w:ascii="Times New Roman" w:hAnsi="Times New Roman" w:cs="Times New Roman"/>
          <w:b/>
        </w:rPr>
        <w:lastRenderedPageBreak/>
        <w:t>PENDAHULUAN</w:t>
      </w:r>
    </w:p>
    <w:p w:rsidR="00AF4873" w:rsidRPr="00184C27" w:rsidRDefault="00AF4873" w:rsidP="00AF4873">
      <w:pPr>
        <w:spacing w:line="240" w:lineRule="auto"/>
        <w:ind w:firstLine="720"/>
        <w:jc w:val="both"/>
        <w:rPr>
          <w:rFonts w:ascii="Times New Roman" w:hAnsi="Times New Roman"/>
          <w:sz w:val="24"/>
          <w:szCs w:val="24"/>
        </w:rPr>
      </w:pPr>
      <w:r w:rsidRPr="00184C27">
        <w:rPr>
          <w:rFonts w:ascii="Times New Roman" w:hAnsi="Times New Roman"/>
          <w:sz w:val="24"/>
          <w:szCs w:val="24"/>
        </w:rPr>
        <w:t>Lulusan pr</w:t>
      </w:r>
      <w:r>
        <w:rPr>
          <w:rFonts w:ascii="Times New Roman" w:hAnsi="Times New Roman"/>
          <w:sz w:val="24"/>
          <w:szCs w:val="24"/>
        </w:rPr>
        <w:t xml:space="preserve">ogram studi pendidikan jasmani </w:t>
      </w:r>
      <w:r w:rsidRPr="00184C27">
        <w:rPr>
          <w:rFonts w:ascii="Times New Roman" w:hAnsi="Times New Roman"/>
          <w:sz w:val="24"/>
          <w:szCs w:val="24"/>
        </w:rPr>
        <w:t xml:space="preserve">diprogram untuk memiliki </w:t>
      </w:r>
      <w:r w:rsidR="00ED400A">
        <w:rPr>
          <w:rFonts w:ascii="Times New Roman" w:hAnsi="Times New Roman"/>
          <w:sz w:val="24"/>
          <w:szCs w:val="24"/>
        </w:rPr>
        <w:t>seperangkat pengetahuan, keterampilan, dan perilaku yang harus dimiliki, dihayati, dan dikuasai guru dan dosen untuk melaksanakan tugas keprofesionalannya</w:t>
      </w:r>
      <w:r w:rsidRPr="00184C27">
        <w:rPr>
          <w:rFonts w:ascii="Times New Roman" w:hAnsi="Times New Roman"/>
          <w:sz w:val="24"/>
          <w:szCs w:val="24"/>
        </w:rPr>
        <w:t xml:space="preserve"> dalam mendidik peserta didik</w:t>
      </w:r>
      <w:r w:rsidR="00ED400A">
        <w:rPr>
          <w:rFonts w:ascii="Times New Roman" w:hAnsi="Times New Roman"/>
          <w:sz w:val="24"/>
          <w:szCs w:val="24"/>
        </w:rPr>
        <w:t xml:space="preserve"> </w:t>
      </w:r>
      <w:r w:rsidR="00ED400A">
        <w:rPr>
          <w:rFonts w:ascii="Times New Roman" w:hAnsi="Times New Roman"/>
          <w:sz w:val="24"/>
          <w:szCs w:val="24"/>
        </w:rPr>
        <w:fldChar w:fldCharType="begin" w:fldLock="1"/>
      </w:r>
      <w:r w:rsidR="009D6697">
        <w:rPr>
          <w:rFonts w:ascii="Times New Roman" w:hAnsi="Times New Roman"/>
          <w:sz w:val="24"/>
          <w:szCs w:val="24"/>
        </w:rPr>
        <w:instrText>ADDIN CSL_CITATION {"citationItems":[{"id":"ITEM-1","itemData":{"author":[{"dropping-particle":"","family":"Indonesia","given":"Republik","non-dropping-particle":"","parse-names":false,"suffix":""}],"id":"ITEM-1","issued":{"date-parts":[["2014"]]},"publisher-place":"Indonesia","title":"Guru dan Dosen","type":"legislation"},"uris":["http://www.mendeley.com/documents/?uuid=205a19e0-032c-498b-924b-a8147c00c0af"]}],"mendeley":{"formattedCitation":"(Indonesia, 2014)","plainTextFormattedCitation":"(Indonesia, 2014)","previouslyFormattedCitation":"(Indonesia, 2014)"},"properties":{"noteIndex":0},"schema":"https://github.com/citation-style-language/schema/raw/master/csl-citation.json"}</w:instrText>
      </w:r>
      <w:r w:rsidR="00ED400A">
        <w:rPr>
          <w:rFonts w:ascii="Times New Roman" w:hAnsi="Times New Roman"/>
          <w:sz w:val="24"/>
          <w:szCs w:val="24"/>
        </w:rPr>
        <w:fldChar w:fldCharType="separate"/>
      </w:r>
      <w:r w:rsidR="00ED400A" w:rsidRPr="00ED400A">
        <w:rPr>
          <w:rFonts w:ascii="Times New Roman" w:hAnsi="Times New Roman"/>
          <w:noProof/>
          <w:sz w:val="24"/>
          <w:szCs w:val="24"/>
        </w:rPr>
        <w:t>(Indonesia, 2014)</w:t>
      </w:r>
      <w:r w:rsidR="00ED400A">
        <w:rPr>
          <w:rFonts w:ascii="Times New Roman" w:hAnsi="Times New Roman"/>
          <w:sz w:val="24"/>
          <w:szCs w:val="24"/>
        </w:rPr>
        <w:fldChar w:fldCharType="end"/>
      </w:r>
      <w:r w:rsidRPr="00184C27">
        <w:rPr>
          <w:rFonts w:ascii="Times New Roman" w:hAnsi="Times New Roman"/>
          <w:sz w:val="24"/>
          <w:szCs w:val="24"/>
        </w:rPr>
        <w:t>. Mahasiswa P</w:t>
      </w:r>
      <w:r>
        <w:rPr>
          <w:rFonts w:ascii="Times New Roman" w:hAnsi="Times New Roman"/>
          <w:sz w:val="24"/>
          <w:szCs w:val="24"/>
        </w:rPr>
        <w:t>enjas</w:t>
      </w:r>
      <w:r w:rsidRPr="00184C27">
        <w:rPr>
          <w:rFonts w:ascii="Times New Roman" w:hAnsi="Times New Roman"/>
          <w:sz w:val="24"/>
          <w:szCs w:val="24"/>
        </w:rPr>
        <w:t xml:space="preserve"> diberi bekal untuk dapat mendidik peserta didik melalui aktifitas jasmani, seperti olahraga, bermain, aktifitas rekreasi, dalam proses perkuliahan mahasiswa diberikan bekal berbagai keterampilan olahraga dan mahasiswa wajib memiliki salah satu keahlian dalam bidang </w:t>
      </w:r>
      <w:proofErr w:type="gramStart"/>
      <w:r w:rsidRPr="00184C27">
        <w:rPr>
          <w:rFonts w:ascii="Times New Roman" w:hAnsi="Times New Roman"/>
          <w:sz w:val="24"/>
          <w:szCs w:val="24"/>
        </w:rPr>
        <w:t>olahraga  yang</w:t>
      </w:r>
      <w:proofErr w:type="gramEnd"/>
      <w:r w:rsidRPr="00184C27">
        <w:rPr>
          <w:rFonts w:ascii="Times New Roman" w:hAnsi="Times New Roman"/>
          <w:sz w:val="24"/>
          <w:szCs w:val="24"/>
        </w:rPr>
        <w:t xml:space="preserve"> harus dikuasai. </w:t>
      </w:r>
      <w:proofErr w:type="gramStart"/>
      <w:r w:rsidRPr="00184C27">
        <w:rPr>
          <w:rFonts w:ascii="Times New Roman" w:hAnsi="Times New Roman"/>
          <w:sz w:val="24"/>
          <w:szCs w:val="24"/>
        </w:rPr>
        <w:t>Keahlian dalam bidang olahraga yang dimaksud adalah mahasiswa memiliki keterampilan melatih atau membuat program latihan atau memiliki sertifikat perwasitan daerah.</w:t>
      </w:r>
      <w:proofErr w:type="gramEnd"/>
    </w:p>
    <w:p w:rsidR="00AF4873" w:rsidRPr="00184C27" w:rsidRDefault="00AF4873" w:rsidP="00AF4873">
      <w:pPr>
        <w:spacing w:line="240" w:lineRule="auto"/>
        <w:ind w:firstLine="720"/>
        <w:jc w:val="both"/>
        <w:rPr>
          <w:rFonts w:ascii="Times New Roman" w:hAnsi="Times New Roman"/>
          <w:sz w:val="24"/>
          <w:szCs w:val="24"/>
        </w:rPr>
      </w:pPr>
      <w:r w:rsidRPr="00184C27">
        <w:rPr>
          <w:rFonts w:ascii="Times New Roman" w:hAnsi="Times New Roman"/>
          <w:sz w:val="24"/>
          <w:szCs w:val="24"/>
        </w:rPr>
        <w:t xml:space="preserve">Ketiga ketrampilan di atas minimal satu harus dikuasai oleh mahasiswa, sehingga setelah </w:t>
      </w:r>
      <w:proofErr w:type="gramStart"/>
      <w:r w:rsidRPr="00184C27">
        <w:rPr>
          <w:rFonts w:ascii="Times New Roman" w:hAnsi="Times New Roman"/>
          <w:sz w:val="24"/>
          <w:szCs w:val="24"/>
        </w:rPr>
        <w:t>lulus</w:t>
      </w:r>
      <w:proofErr w:type="gramEnd"/>
      <w:r w:rsidRPr="00184C27">
        <w:rPr>
          <w:rFonts w:ascii="Times New Roman" w:hAnsi="Times New Roman"/>
          <w:sz w:val="24"/>
          <w:szCs w:val="24"/>
        </w:rPr>
        <w:t xml:space="preserve"> mahasiswa benar-benar memiliki kompetensi. </w:t>
      </w:r>
      <w:proofErr w:type="gramStart"/>
      <w:r w:rsidRPr="00184C27">
        <w:rPr>
          <w:rFonts w:ascii="Times New Roman" w:hAnsi="Times New Roman"/>
          <w:sz w:val="24"/>
          <w:szCs w:val="24"/>
        </w:rPr>
        <w:t>Berdasarkan hal ini maka program studi memberikan kewenangan pada dosen pengampu mata kuliah untuk memberikan kesempatan pada mahasiswa mengembangkan potensinya.</w:t>
      </w:r>
      <w:proofErr w:type="gramEnd"/>
      <w:r w:rsidRPr="00184C27">
        <w:rPr>
          <w:rFonts w:ascii="Times New Roman" w:hAnsi="Times New Roman"/>
          <w:sz w:val="24"/>
          <w:szCs w:val="24"/>
        </w:rPr>
        <w:t xml:space="preserve"> </w:t>
      </w:r>
      <w:r w:rsidR="009D6697">
        <w:rPr>
          <w:rFonts w:ascii="Times New Roman" w:hAnsi="Times New Roman"/>
          <w:sz w:val="24"/>
          <w:szCs w:val="24"/>
        </w:rPr>
        <w:t>Salah satu m</w:t>
      </w:r>
      <w:r w:rsidRPr="00184C27">
        <w:rPr>
          <w:rFonts w:ascii="Times New Roman" w:hAnsi="Times New Roman"/>
          <w:sz w:val="24"/>
          <w:szCs w:val="24"/>
        </w:rPr>
        <w:t>ata kuliah</w:t>
      </w:r>
      <w:r w:rsidR="009D6697">
        <w:rPr>
          <w:rFonts w:ascii="Times New Roman" w:hAnsi="Times New Roman"/>
          <w:sz w:val="24"/>
          <w:szCs w:val="24"/>
        </w:rPr>
        <w:t xml:space="preserve"> pengembangan adalah</w:t>
      </w:r>
      <w:r w:rsidRPr="00184C27">
        <w:rPr>
          <w:rFonts w:ascii="Times New Roman" w:hAnsi="Times New Roman"/>
          <w:sz w:val="24"/>
          <w:szCs w:val="24"/>
        </w:rPr>
        <w:t xml:space="preserve"> sepakbola</w:t>
      </w:r>
      <w:r w:rsidR="009D6697">
        <w:rPr>
          <w:rFonts w:ascii="Times New Roman" w:hAnsi="Times New Roman"/>
          <w:sz w:val="24"/>
          <w:szCs w:val="24"/>
        </w:rPr>
        <w:t>, yang menjadi mata</w:t>
      </w:r>
      <w:r w:rsidRPr="00184C27">
        <w:rPr>
          <w:rFonts w:ascii="Times New Roman" w:hAnsi="Times New Roman"/>
          <w:sz w:val="24"/>
          <w:szCs w:val="24"/>
        </w:rPr>
        <w:t xml:space="preserve"> </w:t>
      </w:r>
      <w:r w:rsidR="009D6697">
        <w:rPr>
          <w:rFonts w:ascii="Times New Roman" w:hAnsi="Times New Roman"/>
          <w:sz w:val="24"/>
          <w:szCs w:val="24"/>
        </w:rPr>
        <w:t>k</w:t>
      </w:r>
      <w:r w:rsidRPr="00184C27">
        <w:rPr>
          <w:rFonts w:ascii="Times New Roman" w:hAnsi="Times New Roman"/>
          <w:sz w:val="24"/>
          <w:szCs w:val="24"/>
        </w:rPr>
        <w:t>uliah wajib, di dalam mata kuliah ini mahasiswa diberikan keterampilan bermain bola melalui penguasaan teknik-teknik dasar bermain sepakbola,</w:t>
      </w:r>
      <w:r w:rsidR="009D6697">
        <w:rPr>
          <w:rFonts w:ascii="Times New Roman" w:hAnsi="Times New Roman"/>
          <w:sz w:val="24"/>
          <w:szCs w:val="24"/>
        </w:rPr>
        <w:t xml:space="preserve"> beberapa teknik dasar yang ada dalam sepakbola antara lain; </w:t>
      </w:r>
      <w:r w:rsidR="009D6697" w:rsidRPr="00BB13ED">
        <w:rPr>
          <w:rFonts w:ascii="Times New Roman" w:hAnsi="Times New Roman"/>
          <w:i/>
          <w:sz w:val="24"/>
          <w:szCs w:val="24"/>
        </w:rPr>
        <w:t>passing, dribbling, shooting</w:t>
      </w:r>
      <w:r w:rsidR="009D6697">
        <w:rPr>
          <w:rFonts w:ascii="Times New Roman" w:hAnsi="Times New Roman"/>
          <w:sz w:val="24"/>
          <w:szCs w:val="24"/>
        </w:rPr>
        <w:t xml:space="preserve"> </w:t>
      </w:r>
      <w:r w:rsidR="009D6697">
        <w:rPr>
          <w:rFonts w:ascii="Times New Roman" w:hAnsi="Times New Roman"/>
          <w:sz w:val="24"/>
          <w:szCs w:val="24"/>
        </w:rPr>
        <w:fldChar w:fldCharType="begin" w:fldLock="1"/>
      </w:r>
      <w:r w:rsidR="009D6697">
        <w:rPr>
          <w:rFonts w:ascii="Times New Roman" w:hAnsi="Times New Roman"/>
          <w:sz w:val="24"/>
          <w:szCs w:val="24"/>
        </w:rPr>
        <w:instrText>ADDIN CSL_CITATION {"citationItems":[{"id":"ITEM-1","itemData":{"ISBN":"979-534-397-1","author":[{"dropping-particle":"","family":"Danny","given":"Mielke","non-dropping-particle":"","parse-names":false,"suffix":""}],"edition":"1","id":"ITEM-1","issued":{"date-parts":[["2007"]]},"number-of-pages":"129","publisher":"Pakar Raya","publisher-place":"Jakarta","title":"Dasar-Dasar Sepakbola","type":"book"},"uris":["http://www.mendeley.com/documents/?uuid=533a08f5-9ad7-4d69-b82a-cafb8363a5fc"]}],"mendeley":{"formattedCitation":"(Danny, 2007)","plainTextFormattedCitation":"(Danny, 2007)","previouslyFormattedCitation":"(Danny, 2007)"},"properties":{"noteIndex":0},"schema":"https://github.com/citation-style-language/schema/raw/master/csl-citation.json"}</w:instrText>
      </w:r>
      <w:r w:rsidR="009D6697">
        <w:rPr>
          <w:rFonts w:ascii="Times New Roman" w:hAnsi="Times New Roman"/>
          <w:sz w:val="24"/>
          <w:szCs w:val="24"/>
        </w:rPr>
        <w:fldChar w:fldCharType="separate"/>
      </w:r>
      <w:r w:rsidR="009D6697" w:rsidRPr="009D6697">
        <w:rPr>
          <w:rFonts w:ascii="Times New Roman" w:hAnsi="Times New Roman"/>
          <w:noProof/>
          <w:sz w:val="24"/>
          <w:szCs w:val="24"/>
        </w:rPr>
        <w:t>(Danny, 2007)</w:t>
      </w:r>
      <w:r w:rsidR="009D6697">
        <w:rPr>
          <w:rFonts w:ascii="Times New Roman" w:hAnsi="Times New Roman"/>
          <w:sz w:val="24"/>
          <w:szCs w:val="24"/>
        </w:rPr>
        <w:fldChar w:fldCharType="end"/>
      </w:r>
      <w:r w:rsidR="009D6697">
        <w:rPr>
          <w:rFonts w:ascii="Times New Roman" w:hAnsi="Times New Roman"/>
          <w:sz w:val="24"/>
          <w:szCs w:val="24"/>
        </w:rPr>
        <w:t xml:space="preserve">. </w:t>
      </w:r>
      <w:proofErr w:type="gramStart"/>
      <w:r w:rsidR="009D6697">
        <w:rPr>
          <w:rFonts w:ascii="Times New Roman" w:hAnsi="Times New Roman"/>
          <w:sz w:val="24"/>
          <w:szCs w:val="24"/>
        </w:rPr>
        <w:t>Selain teknik tersebut mahasiswa</w:t>
      </w:r>
      <w:r w:rsidRPr="00184C27">
        <w:rPr>
          <w:rFonts w:ascii="Times New Roman" w:hAnsi="Times New Roman"/>
          <w:sz w:val="24"/>
          <w:szCs w:val="24"/>
        </w:rPr>
        <w:t xml:space="preserve"> diberikan keterampilan memimpin pertandingan sekaligus bagaimana cara-cara mengajar sepakbola kepada calon peserta didik.</w:t>
      </w:r>
      <w:proofErr w:type="gramEnd"/>
      <w:r w:rsidRPr="00184C27">
        <w:rPr>
          <w:rFonts w:ascii="Times New Roman" w:hAnsi="Times New Roman"/>
          <w:sz w:val="24"/>
          <w:szCs w:val="24"/>
        </w:rPr>
        <w:t xml:space="preserve"> </w:t>
      </w:r>
    </w:p>
    <w:p w:rsidR="00AF4873" w:rsidRPr="00184C27" w:rsidRDefault="00AF4873" w:rsidP="00AF4873">
      <w:pPr>
        <w:spacing w:line="240" w:lineRule="auto"/>
        <w:ind w:firstLine="720"/>
        <w:jc w:val="both"/>
        <w:rPr>
          <w:rFonts w:ascii="Times New Roman" w:hAnsi="Times New Roman"/>
          <w:sz w:val="24"/>
          <w:szCs w:val="24"/>
        </w:rPr>
      </w:pPr>
      <w:r w:rsidRPr="00184C27">
        <w:rPr>
          <w:rFonts w:ascii="Times New Roman" w:hAnsi="Times New Roman"/>
          <w:sz w:val="24"/>
          <w:szCs w:val="24"/>
        </w:rPr>
        <w:t xml:space="preserve">Pada proses perkuliahan yang telah berlangsung pada semester sebelumnya terdapat beberapa mahasiswa yang memerlukan remidi dalam beberapa teknik yang ada dlam sepakbola. Berdasarkan hal ini maka dosen pengampu mata kuliah mengidentifikasi beberapa teknik sepakbola masih sering harus diremidi oleh </w:t>
      </w:r>
      <w:r w:rsidRPr="00184C27">
        <w:rPr>
          <w:rFonts w:ascii="Times New Roman" w:hAnsi="Times New Roman"/>
          <w:sz w:val="24"/>
          <w:szCs w:val="24"/>
        </w:rPr>
        <w:lastRenderedPageBreak/>
        <w:t xml:space="preserve">mahasiswa, yaitu (1) </w:t>
      </w:r>
      <w:r w:rsidRPr="00184C27">
        <w:rPr>
          <w:rFonts w:ascii="Times New Roman" w:hAnsi="Times New Roman"/>
          <w:i/>
          <w:sz w:val="24"/>
          <w:szCs w:val="24"/>
        </w:rPr>
        <w:t>Passing</w:t>
      </w:r>
      <w:r w:rsidRPr="00184C27">
        <w:rPr>
          <w:rFonts w:ascii="Times New Roman" w:hAnsi="Times New Roman"/>
          <w:sz w:val="24"/>
          <w:szCs w:val="24"/>
        </w:rPr>
        <w:t xml:space="preserve"> atau mengoper , (2) menembak, dan (3) menyundul</w:t>
      </w:r>
      <w:r w:rsidR="00C80B9F">
        <w:rPr>
          <w:rFonts w:ascii="Times New Roman" w:hAnsi="Times New Roman"/>
          <w:sz w:val="24"/>
          <w:szCs w:val="24"/>
        </w:rPr>
        <w:t xml:space="preserve"> </w:t>
      </w:r>
      <w:r w:rsidR="00C80B9F">
        <w:rPr>
          <w:rFonts w:ascii="Times New Roman" w:hAnsi="Times New Roman"/>
          <w:sz w:val="24"/>
          <w:szCs w:val="24"/>
        </w:rPr>
        <w:fldChar w:fldCharType="begin" w:fldLock="1"/>
      </w:r>
      <w:r w:rsidR="002F653D">
        <w:rPr>
          <w:rFonts w:ascii="Times New Roman" w:hAnsi="Times New Roman"/>
          <w:sz w:val="24"/>
          <w:szCs w:val="24"/>
        </w:rPr>
        <w:instrText>ADDIN CSL_CITATION {"citationItems":[{"id":"ITEM-1","itemData":{"ISBN":"9781841260174","author":[{"dropping-particle":"","family":"Sneyers","given":"Jozef","non-dropping-particle":"","parse-names":false,"suffix":""}],"id":"ITEM-1","issued":{"date-parts":[["0"]]},"title":"SOCCER","type":"book"},"uris":["http://www.mendeley.com/documents/?uuid=161f9150-4840-4fe5-995c-54295b4829b5"]}],"mendeley":{"formattedCitation":"(Sneyers, n.d.)","manualFormatting":"(Sneyers, 2007.)","plainTextFormattedCitation":"(Sneyers, n.d.)","previouslyFormattedCitation":"(Sneyers, n.d.)"},"properties":{"noteIndex":0},"schema":"https://github.com/citation-style-language/schema/raw/master/csl-citation.json"}</w:instrText>
      </w:r>
      <w:r w:rsidR="00C80B9F">
        <w:rPr>
          <w:rFonts w:ascii="Times New Roman" w:hAnsi="Times New Roman"/>
          <w:sz w:val="24"/>
          <w:szCs w:val="24"/>
        </w:rPr>
        <w:fldChar w:fldCharType="separate"/>
      </w:r>
      <w:r w:rsidR="00C80B9F" w:rsidRPr="00C80B9F">
        <w:rPr>
          <w:rFonts w:ascii="Times New Roman" w:hAnsi="Times New Roman"/>
          <w:noProof/>
          <w:sz w:val="24"/>
          <w:szCs w:val="24"/>
        </w:rPr>
        <w:t xml:space="preserve">(Sneyers, </w:t>
      </w:r>
      <w:r w:rsidR="00C80B9F">
        <w:rPr>
          <w:rFonts w:ascii="Times New Roman" w:hAnsi="Times New Roman"/>
          <w:noProof/>
          <w:sz w:val="24"/>
          <w:szCs w:val="24"/>
        </w:rPr>
        <w:t>2007</w:t>
      </w:r>
      <w:r w:rsidR="00C80B9F" w:rsidRPr="00C80B9F">
        <w:rPr>
          <w:rFonts w:ascii="Times New Roman" w:hAnsi="Times New Roman"/>
          <w:noProof/>
          <w:sz w:val="24"/>
          <w:szCs w:val="24"/>
        </w:rPr>
        <w:t>.)</w:t>
      </w:r>
      <w:r w:rsidR="00C80B9F">
        <w:rPr>
          <w:rFonts w:ascii="Times New Roman" w:hAnsi="Times New Roman"/>
          <w:sz w:val="24"/>
          <w:szCs w:val="24"/>
        </w:rPr>
        <w:fldChar w:fldCharType="end"/>
      </w:r>
      <w:r w:rsidRPr="00184C27">
        <w:rPr>
          <w:rFonts w:ascii="Times New Roman" w:hAnsi="Times New Roman"/>
          <w:sz w:val="24"/>
          <w:szCs w:val="24"/>
        </w:rPr>
        <w:t>. Teknik mengoper berada diurutan pertama yang sering diremidi oleh mahasiswa, padahal teknik ini adalah teknik dasar yang harus dikuasai oleh seorang pesepakbola</w:t>
      </w:r>
      <w:r w:rsidR="009D6697">
        <w:rPr>
          <w:rFonts w:ascii="Times New Roman" w:hAnsi="Times New Roman"/>
          <w:sz w:val="24"/>
          <w:szCs w:val="24"/>
        </w:rPr>
        <w:t xml:space="preserve"> </w:t>
      </w:r>
      <w:r w:rsidR="009D6697">
        <w:rPr>
          <w:rFonts w:ascii="Times New Roman" w:hAnsi="Times New Roman"/>
          <w:sz w:val="24"/>
          <w:szCs w:val="24"/>
        </w:rPr>
        <w:fldChar w:fldCharType="begin" w:fldLock="1"/>
      </w:r>
      <w:r w:rsidR="00C80B9F">
        <w:rPr>
          <w:rFonts w:ascii="Times New Roman" w:hAnsi="Times New Roman"/>
          <w:sz w:val="24"/>
          <w:szCs w:val="24"/>
        </w:rPr>
        <w:instrText>ADDIN CSL_CITATION {"citationItems":[{"id":"ITEM-1","itemData":{"ISBN":"9780736042277","author":[{"dropping-particle":"","family":"Coaches","given":"National Soccer","non-dropping-particle":"","parse-names":false,"suffix":""}],"id":"ITEM-1","issued":{"date-parts":[["0"]]},"title":"The Soccer Coaching Bible National Soccer Coaches","type":"book"},"uris":["http://www.mendeley.com/documents/?uuid=588d2b03-7603-40e6-ae50-4cb04bfea5c6"]}],"mendeley":{"formattedCitation":"(Coaches, n.d.)","manualFormatting":"(Coaches, 2004.)","plainTextFormattedCitation":"(Coaches, n.d.)","previouslyFormattedCitation":"(Coaches, n.d.)"},"properties":{"noteIndex":0},"schema":"https://github.com/citation-style-language/schema/raw/master/csl-citation.json"}</w:instrText>
      </w:r>
      <w:r w:rsidR="009D6697">
        <w:rPr>
          <w:rFonts w:ascii="Times New Roman" w:hAnsi="Times New Roman"/>
          <w:sz w:val="24"/>
          <w:szCs w:val="24"/>
        </w:rPr>
        <w:fldChar w:fldCharType="separate"/>
      </w:r>
      <w:r w:rsidR="009D6697" w:rsidRPr="009D6697">
        <w:rPr>
          <w:rFonts w:ascii="Times New Roman" w:hAnsi="Times New Roman"/>
          <w:noProof/>
          <w:sz w:val="24"/>
          <w:szCs w:val="24"/>
        </w:rPr>
        <w:t xml:space="preserve">(Coaches, </w:t>
      </w:r>
      <w:r w:rsidR="009D6697">
        <w:rPr>
          <w:rFonts w:ascii="Times New Roman" w:hAnsi="Times New Roman"/>
          <w:noProof/>
          <w:sz w:val="24"/>
          <w:szCs w:val="24"/>
        </w:rPr>
        <w:t>2004</w:t>
      </w:r>
      <w:r w:rsidR="009D6697" w:rsidRPr="009D6697">
        <w:rPr>
          <w:rFonts w:ascii="Times New Roman" w:hAnsi="Times New Roman"/>
          <w:noProof/>
          <w:sz w:val="24"/>
          <w:szCs w:val="24"/>
        </w:rPr>
        <w:t>.)</w:t>
      </w:r>
      <w:r w:rsidR="009D6697">
        <w:rPr>
          <w:rFonts w:ascii="Times New Roman" w:hAnsi="Times New Roman"/>
          <w:sz w:val="24"/>
          <w:szCs w:val="24"/>
        </w:rPr>
        <w:fldChar w:fldCharType="end"/>
      </w:r>
      <w:r w:rsidRPr="00184C27">
        <w:rPr>
          <w:rFonts w:ascii="Times New Roman" w:hAnsi="Times New Roman"/>
          <w:sz w:val="24"/>
          <w:szCs w:val="24"/>
        </w:rPr>
        <w:t>, ketika pesepakbola mengoper tidak berhasil dengan baik, maka permainan tim menjadi kacau dan mudah direbut atau dikuasai oleh lawan</w:t>
      </w:r>
      <w:r w:rsidR="00202DFA">
        <w:rPr>
          <w:rFonts w:ascii="Times New Roman" w:hAnsi="Times New Roman"/>
          <w:sz w:val="24"/>
          <w:szCs w:val="24"/>
        </w:rPr>
        <w:t>, dan ini terjadi pada mahasiswa Penjas yang tidak memiliki dasar kecabangan sepakbola</w:t>
      </w:r>
      <w:r w:rsidRPr="00184C27">
        <w:rPr>
          <w:rFonts w:ascii="Times New Roman" w:hAnsi="Times New Roman"/>
          <w:sz w:val="24"/>
          <w:szCs w:val="24"/>
        </w:rPr>
        <w:t>.</w:t>
      </w:r>
      <w:r w:rsidR="00CE4E27">
        <w:rPr>
          <w:rFonts w:ascii="Times New Roman" w:hAnsi="Times New Roman"/>
          <w:sz w:val="24"/>
          <w:szCs w:val="24"/>
        </w:rPr>
        <w:t xml:space="preserve"> </w:t>
      </w:r>
      <w:proofErr w:type="gramStart"/>
      <w:r w:rsidR="00CE4E27">
        <w:rPr>
          <w:rFonts w:ascii="Times New Roman" w:hAnsi="Times New Roman"/>
          <w:sz w:val="24"/>
          <w:szCs w:val="24"/>
        </w:rPr>
        <w:t xml:space="preserve">Mahasiswa dalam ujian sering gagal dalam melakukan </w:t>
      </w:r>
      <w:r w:rsidR="00CE4E27" w:rsidRPr="00CE4E27">
        <w:rPr>
          <w:rFonts w:ascii="Times New Roman" w:hAnsi="Times New Roman"/>
          <w:i/>
          <w:sz w:val="24"/>
          <w:szCs w:val="24"/>
        </w:rPr>
        <w:t>passing</w:t>
      </w:r>
      <w:r w:rsidR="00CE4E27">
        <w:rPr>
          <w:rFonts w:ascii="Times New Roman" w:hAnsi="Times New Roman"/>
          <w:sz w:val="24"/>
          <w:szCs w:val="24"/>
        </w:rPr>
        <w:t xml:space="preserve"> kearah sasaran yang ditentukan.</w:t>
      </w:r>
      <w:proofErr w:type="gramEnd"/>
      <w:r w:rsidRPr="00184C27">
        <w:rPr>
          <w:rFonts w:ascii="Times New Roman" w:hAnsi="Times New Roman"/>
          <w:sz w:val="24"/>
          <w:szCs w:val="24"/>
        </w:rPr>
        <w:t xml:space="preserve"> Sehingga berdasarkan permasalahn ini maka dosen pengampu </w:t>
      </w:r>
      <w:proofErr w:type="gramStart"/>
      <w:r w:rsidRPr="00184C27">
        <w:rPr>
          <w:rFonts w:ascii="Times New Roman" w:hAnsi="Times New Roman"/>
          <w:sz w:val="24"/>
          <w:szCs w:val="24"/>
        </w:rPr>
        <w:t>akan</w:t>
      </w:r>
      <w:proofErr w:type="gramEnd"/>
      <w:r w:rsidRPr="00184C27">
        <w:rPr>
          <w:rFonts w:ascii="Times New Roman" w:hAnsi="Times New Roman"/>
          <w:sz w:val="24"/>
          <w:szCs w:val="24"/>
        </w:rPr>
        <w:t xml:space="preserve"> merubah model latihan mengoper yang sudah untuk merubah kelemahan-kelemahan yang ada pada model latihan sebelumnya.</w:t>
      </w:r>
    </w:p>
    <w:p w:rsidR="007C02EE" w:rsidRDefault="00202DFA" w:rsidP="00C80B9F">
      <w:pPr>
        <w:spacing w:line="240" w:lineRule="auto"/>
        <w:ind w:firstLine="720"/>
        <w:jc w:val="both"/>
        <w:rPr>
          <w:rFonts w:ascii="Times New Roman" w:hAnsi="Times New Roman" w:cs="Times New Roman"/>
        </w:rPr>
      </w:pPr>
      <w:r>
        <w:rPr>
          <w:rFonts w:ascii="Times New Roman" w:hAnsi="Times New Roman"/>
          <w:sz w:val="24"/>
          <w:szCs w:val="24"/>
        </w:rPr>
        <w:t xml:space="preserve">Penelitian yang berkaitan dengan bentuk permainan untuk meningkatkan kemampuan bermain sepakbola telah banyak dilakukan, salah satu penelitian dari </w:t>
      </w:r>
      <w:r>
        <w:rPr>
          <w:rFonts w:ascii="Times New Roman" w:hAnsi="Times New Roman"/>
          <w:sz w:val="24"/>
          <w:szCs w:val="24"/>
        </w:rPr>
        <w:fldChar w:fldCharType="begin" w:fldLock="1"/>
      </w:r>
      <w:r w:rsidR="008A2639">
        <w:rPr>
          <w:rFonts w:ascii="Times New Roman" w:hAnsi="Times New Roman"/>
          <w:sz w:val="24"/>
          <w:szCs w:val="24"/>
        </w:rPr>
        <w:instrText>ADDIN CSL_CITATION {"citationItems":[{"id":"ITEM-1","itemData":{"author":[{"dropping-particle":"","family":"Rizky","given":"Oddie Barnanda","non-dropping-particle":"","parse-names":false,"suffix":""},{"dropping-particle":"","family":"Siregar","given":"Nofi Marlina","non-dropping-particle":"","parse-names":false,"suffix":""}],"id":"ITEM-1","issue":"1","issued":{"date-parts":[["2019"]]},"page":"1-9","title":"PENERAPAN METODE PERMAINAN MODIFIKASI UNTUK","type":"article-journal","volume":"18"},"uris":["http://www.mendeley.com/documents/?uuid=9236ed41-31a3-4b1c-99d7-36e5771e81d3"]}],"mendeley":{"formattedCitation":"(Rizky &amp; Siregar, 2019)","plainTextFormattedCitation":"(Rizky &amp; Siregar, 2019)","previouslyFormattedCitation":"(Rizky &amp; Siregar, 2019)"},"properties":{"noteIndex":0},"schema":"https://github.com/citation-style-language/schema/raw/master/csl-citation.json"}</w:instrText>
      </w:r>
      <w:r>
        <w:rPr>
          <w:rFonts w:ascii="Times New Roman" w:hAnsi="Times New Roman"/>
          <w:sz w:val="24"/>
          <w:szCs w:val="24"/>
        </w:rPr>
        <w:fldChar w:fldCharType="separate"/>
      </w:r>
      <w:r w:rsidRPr="00202DFA">
        <w:rPr>
          <w:rFonts w:ascii="Times New Roman" w:hAnsi="Times New Roman"/>
          <w:noProof/>
          <w:sz w:val="24"/>
          <w:szCs w:val="24"/>
        </w:rPr>
        <w:t>(Rizky &amp; Siregar, 2019)</w:t>
      </w:r>
      <w:r>
        <w:rPr>
          <w:rFonts w:ascii="Times New Roman" w:hAnsi="Times New Roman"/>
          <w:sz w:val="24"/>
          <w:szCs w:val="24"/>
        </w:rPr>
        <w:fldChar w:fldCharType="end"/>
      </w:r>
      <w:r>
        <w:rPr>
          <w:rFonts w:ascii="Times New Roman" w:hAnsi="Times New Roman"/>
          <w:sz w:val="24"/>
          <w:szCs w:val="24"/>
        </w:rPr>
        <w:t xml:space="preserve">, yang menyatakan melalui permainan modifikasi mampu meningkatkan keterampilan </w:t>
      </w:r>
      <w:r w:rsidRPr="00202DFA">
        <w:rPr>
          <w:rFonts w:ascii="Times New Roman" w:hAnsi="Times New Roman"/>
          <w:i/>
          <w:sz w:val="24"/>
          <w:szCs w:val="24"/>
        </w:rPr>
        <w:t>dribbling</w:t>
      </w:r>
      <w:r>
        <w:rPr>
          <w:rFonts w:ascii="Times New Roman" w:hAnsi="Times New Roman"/>
          <w:sz w:val="24"/>
          <w:szCs w:val="24"/>
        </w:rPr>
        <w:t xml:space="preserve"> anak sekolah sepakbola. Berdasarkan hasil penelitian sebelumnya maka akan dikembangkan m</w:t>
      </w:r>
      <w:r w:rsidR="00AF4873" w:rsidRPr="00184C27">
        <w:rPr>
          <w:rFonts w:ascii="Times New Roman" w:hAnsi="Times New Roman"/>
          <w:sz w:val="24"/>
          <w:szCs w:val="24"/>
        </w:rPr>
        <w:t xml:space="preserve">odel </w:t>
      </w:r>
      <w:proofErr w:type="gramStart"/>
      <w:r w:rsidR="00AF4873" w:rsidRPr="00184C27">
        <w:rPr>
          <w:rFonts w:ascii="Times New Roman" w:hAnsi="Times New Roman"/>
          <w:sz w:val="24"/>
          <w:szCs w:val="24"/>
        </w:rPr>
        <w:t>latihan  mengoper</w:t>
      </w:r>
      <w:proofErr w:type="gramEnd"/>
      <w:r w:rsidR="00AF4873" w:rsidRPr="00184C27">
        <w:rPr>
          <w:rFonts w:ascii="Times New Roman" w:hAnsi="Times New Roman"/>
          <w:sz w:val="24"/>
          <w:szCs w:val="24"/>
        </w:rPr>
        <w:t xml:space="preserve"> dengan memanfaatkan mahasiswa sebagai rintangan </w:t>
      </w:r>
      <w:r>
        <w:rPr>
          <w:rFonts w:ascii="Times New Roman" w:hAnsi="Times New Roman"/>
          <w:sz w:val="24"/>
          <w:szCs w:val="24"/>
        </w:rPr>
        <w:t>melalui aktifitas</w:t>
      </w:r>
      <w:r w:rsidR="00AF4873" w:rsidRPr="00184C27">
        <w:rPr>
          <w:rFonts w:ascii="Times New Roman" w:hAnsi="Times New Roman"/>
          <w:sz w:val="24"/>
          <w:szCs w:val="24"/>
        </w:rPr>
        <w:t xml:space="preserve"> </w:t>
      </w:r>
      <w:r>
        <w:rPr>
          <w:rFonts w:ascii="Times New Roman" w:hAnsi="Times New Roman"/>
          <w:sz w:val="24"/>
          <w:szCs w:val="24"/>
        </w:rPr>
        <w:t>permainan</w:t>
      </w:r>
      <w:r w:rsidR="00AF4873" w:rsidRPr="00184C27">
        <w:rPr>
          <w:rFonts w:ascii="Times New Roman" w:hAnsi="Times New Roman"/>
          <w:sz w:val="24"/>
          <w:szCs w:val="24"/>
        </w:rPr>
        <w:t xml:space="preserve">. Pada model sebelumnya latihan hanya menggunakan </w:t>
      </w:r>
      <w:r w:rsidR="00AF4873" w:rsidRPr="002278E2">
        <w:rPr>
          <w:rFonts w:ascii="Times New Roman" w:hAnsi="Times New Roman"/>
          <w:i/>
          <w:sz w:val="24"/>
          <w:szCs w:val="24"/>
        </w:rPr>
        <w:t>cone</w:t>
      </w:r>
      <w:r w:rsidR="00AF4873" w:rsidRPr="00184C27">
        <w:rPr>
          <w:rFonts w:ascii="Times New Roman" w:hAnsi="Times New Roman"/>
          <w:sz w:val="24"/>
          <w:szCs w:val="24"/>
        </w:rPr>
        <w:t xml:space="preserve"> sebagai rintangan dan dilakukan dengan </w:t>
      </w:r>
      <w:proofErr w:type="gramStart"/>
      <w:r w:rsidR="00AF4873" w:rsidRPr="00184C27">
        <w:rPr>
          <w:rFonts w:ascii="Times New Roman" w:hAnsi="Times New Roman"/>
          <w:sz w:val="24"/>
          <w:szCs w:val="24"/>
        </w:rPr>
        <w:t>cara</w:t>
      </w:r>
      <w:proofErr w:type="gramEnd"/>
      <w:r w:rsidR="00AF4873" w:rsidRPr="00184C27">
        <w:rPr>
          <w:rFonts w:ascii="Times New Roman" w:hAnsi="Times New Roman"/>
          <w:sz w:val="24"/>
          <w:szCs w:val="24"/>
        </w:rPr>
        <w:t xml:space="preserve"> berulang-ulang. Pada </w:t>
      </w:r>
      <w:proofErr w:type="gramStart"/>
      <w:r w:rsidR="00AF4873" w:rsidRPr="00184C27">
        <w:rPr>
          <w:rFonts w:ascii="Times New Roman" w:hAnsi="Times New Roman"/>
          <w:sz w:val="24"/>
          <w:szCs w:val="24"/>
        </w:rPr>
        <w:t>cara</w:t>
      </w:r>
      <w:proofErr w:type="gramEnd"/>
      <w:r w:rsidR="00AF4873" w:rsidRPr="00184C27">
        <w:rPr>
          <w:rFonts w:ascii="Times New Roman" w:hAnsi="Times New Roman"/>
          <w:sz w:val="24"/>
          <w:szCs w:val="24"/>
        </w:rPr>
        <w:t xml:space="preserve"> sebelumnya ternyata kegiatannya berjalan </w:t>
      </w:r>
      <w:r w:rsidR="00C80B9F">
        <w:rPr>
          <w:rFonts w:ascii="Times New Roman" w:hAnsi="Times New Roman"/>
          <w:sz w:val="24"/>
          <w:szCs w:val="24"/>
        </w:rPr>
        <w:t>monoton dan kurang variasi sehingga</w:t>
      </w:r>
      <w:r w:rsidR="00AF4873" w:rsidRPr="00184C27">
        <w:rPr>
          <w:rFonts w:ascii="Times New Roman" w:hAnsi="Times New Roman"/>
          <w:sz w:val="24"/>
          <w:szCs w:val="24"/>
        </w:rPr>
        <w:t xml:space="preserve"> hasil dari kegiatan pembelajaran masih belum memuaskan, </w:t>
      </w:r>
      <w:r w:rsidR="00C80B9F">
        <w:rPr>
          <w:rFonts w:ascii="Times New Roman" w:hAnsi="Times New Roman"/>
          <w:sz w:val="24"/>
          <w:szCs w:val="24"/>
        </w:rPr>
        <w:t>maka</w:t>
      </w:r>
      <w:r w:rsidR="00AF4873" w:rsidRPr="00184C27">
        <w:rPr>
          <w:rFonts w:ascii="Times New Roman" w:hAnsi="Times New Roman"/>
          <w:sz w:val="24"/>
          <w:szCs w:val="24"/>
        </w:rPr>
        <w:t xml:space="preserve"> perlu adanya perbaikan untuk membuat model latihan yang lebih menyenangkan lagi yang kedepannya dapat membuat hasil belajar mahasiswa menjadi lebih baik lagi.</w:t>
      </w:r>
      <w:r w:rsidR="00CE4E27">
        <w:rPr>
          <w:rFonts w:ascii="Times New Roman" w:hAnsi="Times New Roman"/>
          <w:sz w:val="24"/>
          <w:szCs w:val="24"/>
        </w:rPr>
        <w:t xml:space="preserve"> Berdasarkan uraian permasalahan di atas maka dikembangkan model latihan </w:t>
      </w:r>
      <w:r w:rsidR="00CE4E27" w:rsidRPr="00CE4E27">
        <w:rPr>
          <w:rFonts w:ascii="Times New Roman" w:hAnsi="Times New Roman"/>
          <w:i/>
          <w:sz w:val="24"/>
          <w:szCs w:val="24"/>
        </w:rPr>
        <w:t>passing</w:t>
      </w:r>
      <w:r w:rsidR="00CE4E27">
        <w:rPr>
          <w:rFonts w:ascii="Times New Roman" w:hAnsi="Times New Roman"/>
          <w:sz w:val="24"/>
          <w:szCs w:val="24"/>
        </w:rPr>
        <w:t xml:space="preserve"> sepakbola secara menyenangkan dengan peralatan sederhana, sehingga dapat </w:t>
      </w:r>
      <w:r w:rsidR="00CE4E27">
        <w:rPr>
          <w:rFonts w:ascii="Times New Roman" w:hAnsi="Times New Roman"/>
          <w:sz w:val="24"/>
          <w:szCs w:val="24"/>
        </w:rPr>
        <w:lastRenderedPageBreak/>
        <w:t>digunakan pada kondisi yang minim sarana prasarana untuk bermain sepakbola.</w:t>
      </w:r>
    </w:p>
    <w:p w:rsidR="00911C69" w:rsidRPr="00CE5B4F" w:rsidRDefault="00CE5B4F" w:rsidP="00CE2957">
      <w:pPr>
        <w:jc w:val="both"/>
        <w:rPr>
          <w:rFonts w:ascii="Times New Roman" w:hAnsi="Times New Roman" w:cs="Times New Roman"/>
          <w:b/>
        </w:rPr>
      </w:pPr>
      <w:r w:rsidRPr="00CE5B4F">
        <w:rPr>
          <w:rFonts w:ascii="Times New Roman" w:hAnsi="Times New Roman" w:cs="Times New Roman"/>
          <w:b/>
        </w:rPr>
        <w:t>METODE</w:t>
      </w:r>
    </w:p>
    <w:p w:rsidR="00CE5B4F" w:rsidRDefault="00CE4E27" w:rsidP="00E20C2F">
      <w:pPr>
        <w:ind w:firstLine="720"/>
        <w:jc w:val="both"/>
        <w:rPr>
          <w:rFonts w:ascii="Times New Roman" w:hAnsi="Times New Roman" w:cs="Times New Roman"/>
        </w:rPr>
      </w:pPr>
      <w:proofErr w:type="gramStart"/>
      <w:r>
        <w:rPr>
          <w:rFonts w:ascii="Times New Roman" w:hAnsi="Times New Roman" w:cs="Times New Roman"/>
        </w:rPr>
        <w:t>Tujuan dari penelitian ini adalah mengembangkan sebu</w:t>
      </w:r>
      <w:r w:rsidR="008A2639">
        <w:rPr>
          <w:rFonts w:ascii="Times New Roman" w:hAnsi="Times New Roman" w:cs="Times New Roman"/>
        </w:rPr>
        <w:t>ah produk, yaitu model latihan passing</w:t>
      </w:r>
      <w:r w:rsidR="00F0197A">
        <w:rPr>
          <w:rFonts w:ascii="Times New Roman" w:hAnsi="Times New Roman" w:cs="Times New Roman"/>
        </w:rPr>
        <w:t xml:space="preserve"> sepakbola</w:t>
      </w:r>
      <w:r w:rsidR="008A2639">
        <w:rPr>
          <w:rFonts w:ascii="Times New Roman" w:hAnsi="Times New Roman" w:cs="Times New Roman"/>
        </w:rPr>
        <w:t xml:space="preserve"> berbasis permainan.</w:t>
      </w:r>
      <w:proofErr w:type="gramEnd"/>
      <w:r w:rsidR="008A2639">
        <w:rPr>
          <w:rFonts w:ascii="Times New Roman" w:hAnsi="Times New Roman" w:cs="Times New Roman"/>
        </w:rPr>
        <w:t xml:space="preserve"> Metode pengembangan merupakan metode penelitian untuk menghasilkan produk yang efektif digunakan oleh masyarakat </w:t>
      </w:r>
      <w:r w:rsidR="008A2639">
        <w:rPr>
          <w:rFonts w:ascii="Times New Roman" w:hAnsi="Times New Roman" w:cs="Times New Roman"/>
        </w:rPr>
        <w:fldChar w:fldCharType="begin" w:fldLock="1"/>
      </w:r>
      <w:r w:rsidR="00E20C2F">
        <w:rPr>
          <w:rFonts w:ascii="Times New Roman" w:hAnsi="Times New Roman" w:cs="Times New Roman"/>
        </w:rPr>
        <w:instrText>ADDIN CSL_CITATION {"citationItems":[{"id":"ITEM-1","itemData":{"author":[{"dropping-particle":"","family":"Borg, W.R., &amp; Gall","given":"M.D.","non-dropping-particle":"","parse-names":false,"suffix":""}],"id":"ITEM-1","issued":{"date-parts":[["1990"]]},"number-of-pages":"890","publisher":"Human Kinetics","publisher-place":"USA","title":"Educational Research","type":"book"},"uris":["http://www.mendeley.com/documents/?uuid=b8c34aba-afba-43cd-8745-5efb60257bb4"]}],"mendeley":{"formattedCitation":"(Borg, W.R., &amp; Gall, 1990)","plainTextFormattedCitation":"(Borg, W.R., &amp; Gall, 1990)","previouslyFormattedCitation":"(Borg, W.R., &amp; Gall, 1990)"},"properties":{"noteIndex":0},"schema":"https://github.com/citation-style-language/schema/raw/master/csl-citation.json"}</w:instrText>
      </w:r>
      <w:r w:rsidR="008A2639">
        <w:rPr>
          <w:rFonts w:ascii="Times New Roman" w:hAnsi="Times New Roman" w:cs="Times New Roman"/>
        </w:rPr>
        <w:fldChar w:fldCharType="separate"/>
      </w:r>
      <w:r w:rsidR="008A2639" w:rsidRPr="008A2639">
        <w:rPr>
          <w:rFonts w:ascii="Times New Roman" w:hAnsi="Times New Roman" w:cs="Times New Roman"/>
          <w:noProof/>
        </w:rPr>
        <w:t>(Borg, W.R., &amp; Gall, 1990)</w:t>
      </w:r>
      <w:r w:rsidR="008A2639">
        <w:rPr>
          <w:rFonts w:ascii="Times New Roman" w:hAnsi="Times New Roman" w:cs="Times New Roman"/>
        </w:rPr>
        <w:fldChar w:fldCharType="end"/>
      </w:r>
      <w:r w:rsidR="008A2639">
        <w:rPr>
          <w:rFonts w:ascii="Times New Roman" w:hAnsi="Times New Roman" w:cs="Times New Roman"/>
        </w:rPr>
        <w:t xml:space="preserve">. </w:t>
      </w:r>
      <w:r w:rsidR="00F0197A">
        <w:rPr>
          <w:rFonts w:ascii="Times New Roman" w:hAnsi="Times New Roman" w:cs="Times New Roman"/>
        </w:rPr>
        <w:t xml:space="preserve">Adapun empat langkah yang diadaptasi yaitu; (1) melakukan studi pendahuluan, melalui studi lapangan dan studi literature, (2) mendesain produk latihan passing berbasis permainan dengan meminta validasi ahli, (3) uji coba kecil dengan kelompok eksperimen 20 mahasiswa, validasi dari praktisi, revisi produk, (4) tahap implementasi pada kelompok lebih besar </w:t>
      </w:r>
      <w:r w:rsidR="00645530">
        <w:rPr>
          <w:rFonts w:ascii="Times New Roman" w:hAnsi="Times New Roman" w:cs="Times New Roman"/>
        </w:rPr>
        <w:t>60 mahasiswa, revisi produk akhir.</w:t>
      </w:r>
    </w:p>
    <w:p w:rsidR="007D3C98" w:rsidRDefault="007D3C98" w:rsidP="00E20C2F">
      <w:pPr>
        <w:ind w:firstLine="720"/>
        <w:jc w:val="both"/>
        <w:rPr>
          <w:rFonts w:ascii="Times New Roman" w:hAnsi="Times New Roman" w:cs="Times New Roman"/>
        </w:rPr>
      </w:pPr>
      <w:proofErr w:type="gramStart"/>
      <w:r>
        <w:rPr>
          <w:rFonts w:ascii="Times New Roman" w:hAnsi="Times New Roman" w:cs="Times New Roman"/>
        </w:rPr>
        <w:t>Instrument penelitian berupa angket untuk menilai tingkat kelayakan produk digunakan, hasil penilaian dari praktisi</w:t>
      </w:r>
      <w:r w:rsidR="00E20C2F">
        <w:rPr>
          <w:rFonts w:ascii="Times New Roman" w:hAnsi="Times New Roman" w:cs="Times New Roman"/>
        </w:rPr>
        <w:t>.</w:t>
      </w:r>
      <w:proofErr w:type="gramEnd"/>
      <w:r w:rsidR="00E20C2F">
        <w:rPr>
          <w:rFonts w:ascii="Times New Roman" w:hAnsi="Times New Roman" w:cs="Times New Roman"/>
        </w:rPr>
        <w:t xml:space="preserve"> Teknik analisis data yang digunakan adalah dengan prosentase</w:t>
      </w:r>
      <w:r>
        <w:rPr>
          <w:rFonts w:ascii="Times New Roman" w:hAnsi="Times New Roman" w:cs="Times New Roman"/>
        </w:rPr>
        <w:t>, sebagai berikut;</w:t>
      </w:r>
    </w:p>
    <w:p w:rsidR="007D3C98" w:rsidRPr="007D3C98" w:rsidRDefault="007D3C98" w:rsidP="007D3C98">
      <w:pPr>
        <w:pStyle w:val="ListParagraph"/>
        <w:spacing w:after="0" w:line="240" w:lineRule="auto"/>
        <w:ind w:left="1080"/>
        <w:jc w:val="both"/>
        <w:rPr>
          <w:rFonts w:ascii="Times New Roman" w:hAnsi="Times New Roman" w:cs="Times New Roman"/>
          <w:szCs w:val="24"/>
        </w:rPr>
      </w:pPr>
      <w:r w:rsidRPr="007D3C98">
        <w:rPr>
          <w:rFonts w:ascii="Times New Roman" w:hAnsi="Times New Roman" w:cs="Times New Roman"/>
          <w:position w:val="-4"/>
          <w:szCs w:val="24"/>
        </w:rPr>
        <w:object w:dxaOrig="27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5.75pt" o:ole="">
            <v:imagedata r:id="rId8" o:title=""/>
          </v:shape>
          <o:OLEObject Type="Embed" ProgID="Equation.3" ShapeID="_x0000_i1025" DrawAspect="Content" ObjectID="_1648349775" r:id="rId9"/>
        </w:object>
      </w:r>
      <w:r w:rsidRPr="007D3C98">
        <w:rPr>
          <w:rFonts w:ascii="Times New Roman" w:hAnsi="Times New Roman" w:cs="Times New Roman"/>
          <w:szCs w:val="24"/>
        </w:rPr>
        <w:t xml:space="preserve">= </w:t>
      </w:r>
      <w:r w:rsidRPr="007D3C98">
        <w:rPr>
          <w:rFonts w:ascii="Times New Roman" w:hAnsi="Times New Roman" w:cs="Times New Roman"/>
          <w:position w:val="-24"/>
          <w:szCs w:val="24"/>
        </w:rPr>
        <w:object w:dxaOrig="600" w:dyaOrig="680">
          <v:shape id="_x0000_i1026" type="#_x0000_t75" style="width:30pt;height:33.75pt" o:ole="">
            <v:imagedata r:id="rId10" o:title=""/>
          </v:shape>
          <o:OLEObject Type="Embed" ProgID="Equation.3" ShapeID="_x0000_i1026" DrawAspect="Content" ObjectID="_1648349776" r:id="rId11"/>
        </w:object>
      </w:r>
      <w:r w:rsidRPr="007D3C98">
        <w:rPr>
          <w:rFonts w:ascii="Times New Roman" w:hAnsi="Times New Roman" w:cs="Times New Roman"/>
          <w:szCs w:val="24"/>
        </w:rPr>
        <w:t>x 100%</w:t>
      </w:r>
    </w:p>
    <w:p w:rsidR="007D3C98" w:rsidRPr="00A653BA" w:rsidRDefault="007D3C98" w:rsidP="007D3C98">
      <w:pPr>
        <w:pStyle w:val="ListParagraph"/>
        <w:spacing w:after="0" w:line="240" w:lineRule="auto"/>
        <w:ind w:left="0"/>
        <w:jc w:val="both"/>
        <w:rPr>
          <w:rFonts w:ascii="Times New Roman" w:hAnsi="Times New Roman" w:cs="Times New Roman"/>
          <w:sz w:val="20"/>
          <w:szCs w:val="24"/>
        </w:rPr>
      </w:pPr>
      <w:r w:rsidRPr="00A653BA">
        <w:rPr>
          <w:rFonts w:ascii="Times New Roman" w:hAnsi="Times New Roman" w:cs="Times New Roman"/>
          <w:sz w:val="20"/>
          <w:szCs w:val="24"/>
        </w:rPr>
        <w:t>Keterangan;</w:t>
      </w:r>
    </w:p>
    <w:p w:rsidR="007D3C98" w:rsidRPr="00A653BA" w:rsidRDefault="007D3C98" w:rsidP="007D3C98">
      <w:pPr>
        <w:pStyle w:val="ListParagraph"/>
        <w:spacing w:after="0" w:line="240" w:lineRule="auto"/>
        <w:ind w:left="0"/>
        <w:jc w:val="both"/>
        <w:rPr>
          <w:rFonts w:ascii="Times New Roman" w:hAnsi="Times New Roman" w:cs="Times New Roman"/>
          <w:sz w:val="20"/>
          <w:szCs w:val="24"/>
        </w:rPr>
      </w:pPr>
      <w:r w:rsidRPr="00A653BA">
        <w:rPr>
          <w:rFonts w:ascii="Times New Roman" w:hAnsi="Times New Roman" w:cs="Times New Roman"/>
          <w:position w:val="-4"/>
          <w:sz w:val="20"/>
          <w:szCs w:val="24"/>
        </w:rPr>
        <w:object w:dxaOrig="480" w:dyaOrig="320">
          <v:shape id="_x0000_i1027" type="#_x0000_t75" style="width:24pt;height:15.75pt" o:ole="">
            <v:imagedata r:id="rId12" o:title=""/>
          </v:shape>
          <o:OLEObject Type="Embed" ProgID="Equation.3" ShapeID="_x0000_i1027" DrawAspect="Content" ObjectID="_1648349777" r:id="rId13"/>
        </w:object>
      </w:r>
      <w:r w:rsidRPr="00A653BA">
        <w:rPr>
          <w:rFonts w:ascii="Times New Roman" w:hAnsi="Times New Roman" w:cs="Times New Roman"/>
          <w:sz w:val="20"/>
          <w:szCs w:val="24"/>
        </w:rPr>
        <w:t>prosentase siswa yang lulus</w:t>
      </w:r>
    </w:p>
    <w:p w:rsidR="007D3C98" w:rsidRPr="00A653BA" w:rsidRDefault="007D3C98" w:rsidP="007D3C98">
      <w:pPr>
        <w:pStyle w:val="ListParagraph"/>
        <w:spacing w:after="0" w:line="240" w:lineRule="auto"/>
        <w:ind w:left="0"/>
        <w:jc w:val="both"/>
        <w:rPr>
          <w:rFonts w:ascii="Times New Roman" w:hAnsi="Times New Roman" w:cs="Times New Roman"/>
          <w:sz w:val="20"/>
          <w:szCs w:val="24"/>
        </w:rPr>
      </w:pPr>
      <w:r w:rsidRPr="00A653BA">
        <w:rPr>
          <w:rFonts w:ascii="Times New Roman" w:hAnsi="Times New Roman" w:cs="Times New Roman"/>
          <w:position w:val="-14"/>
          <w:sz w:val="20"/>
          <w:szCs w:val="24"/>
        </w:rPr>
        <w:object w:dxaOrig="560" w:dyaOrig="400">
          <v:shape id="_x0000_i1028" type="#_x0000_t75" style="width:27.75pt;height:20.25pt" o:ole="">
            <v:imagedata r:id="rId14" o:title=""/>
          </v:shape>
          <o:OLEObject Type="Embed" ProgID="Equation.3" ShapeID="_x0000_i1028" DrawAspect="Content" ObjectID="_1648349778" r:id="rId15"/>
        </w:object>
      </w:r>
      <w:r w:rsidRPr="00A653BA">
        <w:rPr>
          <w:rFonts w:ascii="Times New Roman" w:hAnsi="Times New Roman" w:cs="Times New Roman"/>
          <w:sz w:val="20"/>
          <w:szCs w:val="24"/>
        </w:rPr>
        <w:t xml:space="preserve"> </w:t>
      </w:r>
      <w:r w:rsidR="00E20C2F" w:rsidRPr="00A653BA">
        <w:rPr>
          <w:rFonts w:ascii="Times New Roman" w:hAnsi="Times New Roman" w:cs="Times New Roman"/>
          <w:sz w:val="20"/>
          <w:szCs w:val="24"/>
          <w:lang w:val="en-US"/>
        </w:rPr>
        <w:t xml:space="preserve">  </w:t>
      </w:r>
      <w:r w:rsidRPr="00A653BA">
        <w:rPr>
          <w:rFonts w:ascii="Times New Roman" w:hAnsi="Times New Roman" w:cs="Times New Roman"/>
          <w:sz w:val="20"/>
          <w:szCs w:val="24"/>
        </w:rPr>
        <w:t>= jumlah siswa yang lulus</w:t>
      </w:r>
    </w:p>
    <w:p w:rsidR="007D3C98" w:rsidRPr="007D3C98" w:rsidRDefault="007D3C98" w:rsidP="007D3C98">
      <w:pPr>
        <w:pStyle w:val="ListParagraph"/>
        <w:spacing w:after="0" w:line="240" w:lineRule="auto"/>
        <w:ind w:left="0"/>
        <w:jc w:val="both"/>
        <w:rPr>
          <w:rFonts w:ascii="Times New Roman" w:hAnsi="Times New Roman" w:cs="Times New Roman"/>
          <w:szCs w:val="24"/>
        </w:rPr>
      </w:pPr>
      <w:r w:rsidRPr="00A653BA">
        <w:rPr>
          <w:rFonts w:ascii="Times New Roman" w:hAnsi="Times New Roman" w:cs="Times New Roman"/>
          <w:sz w:val="20"/>
          <w:szCs w:val="24"/>
        </w:rPr>
        <w:t>n</w:t>
      </w:r>
      <w:r w:rsidRPr="00A653BA">
        <w:rPr>
          <w:rFonts w:ascii="Times New Roman" w:hAnsi="Times New Roman" w:cs="Times New Roman"/>
          <w:sz w:val="20"/>
          <w:szCs w:val="24"/>
        </w:rPr>
        <w:tab/>
        <w:t>= jumlah siswa</w:t>
      </w:r>
    </w:p>
    <w:p w:rsidR="007D3C98" w:rsidRPr="00A653BA" w:rsidRDefault="00E20C2F" w:rsidP="007D3C98">
      <w:pPr>
        <w:jc w:val="both"/>
        <w:rPr>
          <w:rFonts w:ascii="Times New Roman" w:hAnsi="Times New Roman" w:cs="Times New Roman"/>
          <w:sz w:val="20"/>
        </w:rPr>
      </w:pPr>
      <w:r w:rsidRPr="00A653BA">
        <w:rPr>
          <w:rFonts w:ascii="Times New Roman" w:hAnsi="Times New Roman" w:cs="Times New Roman"/>
          <w:sz w:val="20"/>
        </w:rPr>
        <w:fldChar w:fldCharType="begin" w:fldLock="1"/>
      </w:r>
      <w:r w:rsidR="008D612F">
        <w:rPr>
          <w:rFonts w:ascii="Times New Roman" w:hAnsi="Times New Roman" w:cs="Times New Roman"/>
          <w:sz w:val="20"/>
        </w:rPr>
        <w:instrText>ADDIN CSL_CITATION {"citationItems":[{"id":"ITEM-1","itemData":{"ISBN":"9876028043366","author":[{"dropping-particle":"","family":"Insanistyo","given":"Bayu","non-dropping-particle":"","parse-names":false,"suffix":""},{"dropping-particle":"","family":"Pujianto","given":"Dian","non-dropping-particle":"","parse-names":false,"suffix":""}],"edition":"1","id":"ITEM-1","issued":{"date-parts":[["2013"]]},"number-of-pages":"115","publisher":"FKIP Universitas Bengkulu","publisher-place":"Bengkulu","title":"Dasar-Dasar Penelitian Pendidikan Jasmani","type":"book"},"uris":["http://www.mendeley.com/documents/?uuid=18371efe-d82f-449f-9dc6-42cba18afecd"]}],"mendeley":{"formattedCitation":"(Insanistyo &amp; Pujianto, 2013)","plainTextFormattedCitation":"(Insanistyo &amp; Pujianto, 2013)","previouslyFormattedCitation":"(Insanistyo &amp; Pujianto, 2013)"},"properties":{"noteIndex":0},"schema":"https://github.com/citation-style-language/schema/raw/master/csl-citation.json"}</w:instrText>
      </w:r>
      <w:r w:rsidRPr="00A653BA">
        <w:rPr>
          <w:rFonts w:ascii="Times New Roman" w:hAnsi="Times New Roman" w:cs="Times New Roman"/>
          <w:sz w:val="20"/>
        </w:rPr>
        <w:fldChar w:fldCharType="separate"/>
      </w:r>
      <w:r w:rsidRPr="00A653BA">
        <w:rPr>
          <w:rFonts w:ascii="Times New Roman" w:hAnsi="Times New Roman" w:cs="Times New Roman"/>
          <w:noProof/>
          <w:sz w:val="20"/>
        </w:rPr>
        <w:t>(Insanistyo &amp; Pujianto, 2013)</w:t>
      </w:r>
      <w:r w:rsidRPr="00A653BA">
        <w:rPr>
          <w:rFonts w:ascii="Times New Roman" w:hAnsi="Times New Roman" w:cs="Times New Roman"/>
          <w:sz w:val="20"/>
        </w:rPr>
        <w:fldChar w:fldCharType="end"/>
      </w:r>
    </w:p>
    <w:p w:rsidR="004E7DF8" w:rsidRDefault="004E7DF8" w:rsidP="00A653BA">
      <w:pPr>
        <w:spacing w:after="0" w:line="240" w:lineRule="auto"/>
        <w:jc w:val="both"/>
        <w:rPr>
          <w:rFonts w:ascii="Times New Roman" w:hAnsi="Times New Roman" w:cs="Times New Roman"/>
        </w:rPr>
      </w:pPr>
    </w:p>
    <w:p w:rsidR="00E20C2F" w:rsidRDefault="00E20C2F" w:rsidP="00A653BA">
      <w:pPr>
        <w:spacing w:after="0" w:line="240" w:lineRule="auto"/>
        <w:jc w:val="both"/>
        <w:rPr>
          <w:rFonts w:ascii="Times New Roman" w:hAnsi="Times New Roman" w:cs="Times New Roman"/>
        </w:rPr>
      </w:pPr>
      <w:r>
        <w:rPr>
          <w:rFonts w:ascii="Times New Roman" w:hAnsi="Times New Roman" w:cs="Times New Roman"/>
        </w:rPr>
        <w:t>Tabel.1. T</w:t>
      </w:r>
      <w:r w:rsidR="00C0185D">
        <w:rPr>
          <w:rFonts w:ascii="Times New Roman" w:hAnsi="Times New Roman" w:cs="Times New Roman"/>
        </w:rPr>
        <w:t>abel K</w:t>
      </w:r>
      <w:r>
        <w:rPr>
          <w:rFonts w:ascii="Times New Roman" w:hAnsi="Times New Roman" w:cs="Times New Roman"/>
        </w:rPr>
        <w:t>ategori</w:t>
      </w:r>
    </w:p>
    <w:tbl>
      <w:tblPr>
        <w:tblStyle w:val="TableGrid"/>
        <w:tblW w:w="0" w:type="auto"/>
        <w:tblBorders>
          <w:top w:val="single" w:sz="4" w:space="0" w:color="EEECE1" w:themeColor="background2"/>
          <w:left w:val="none" w:sz="0" w:space="0" w:color="auto"/>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1477"/>
        <w:gridCol w:w="2997"/>
      </w:tblGrid>
      <w:tr w:rsidR="00F718A4" w:rsidRPr="00F718A4" w:rsidTr="00F718A4">
        <w:trPr>
          <w:trHeight w:val="555"/>
        </w:trPr>
        <w:tc>
          <w:tcPr>
            <w:tcW w:w="2006" w:type="dxa"/>
            <w:tcBorders>
              <w:top w:val="single" w:sz="4" w:space="0" w:color="000000" w:themeColor="text1"/>
              <w:bottom w:val="single" w:sz="4" w:space="0" w:color="000000" w:themeColor="text1"/>
            </w:tcBorders>
            <w:shd w:val="clear" w:color="auto" w:fill="DDD9C3" w:themeFill="background2" w:themeFillShade="E6"/>
          </w:tcPr>
          <w:p w:rsidR="00E20C2F" w:rsidRPr="0051553A" w:rsidRDefault="00E20C2F" w:rsidP="00E20C2F">
            <w:pPr>
              <w:pStyle w:val="ListParagraph"/>
              <w:ind w:left="0"/>
              <w:jc w:val="center"/>
              <w:rPr>
                <w:rFonts w:ascii="Times New Roman" w:hAnsi="Times New Roman"/>
                <w:b/>
                <w:sz w:val="20"/>
                <w:szCs w:val="24"/>
                <w:bdr w:val="single" w:sz="4" w:space="0" w:color="EEECE1" w:themeColor="background2"/>
                <w:lang w:val="en-US"/>
              </w:rPr>
            </w:pPr>
            <w:r w:rsidRPr="0051553A">
              <w:rPr>
                <w:rFonts w:ascii="Times New Roman" w:hAnsi="Times New Roman"/>
                <w:b/>
                <w:sz w:val="20"/>
                <w:szCs w:val="24"/>
                <w:bdr w:val="single" w:sz="4" w:space="0" w:color="EEECE1" w:themeColor="background2"/>
                <w:lang w:val="en-US"/>
              </w:rPr>
              <w:t>Persentase</w:t>
            </w:r>
          </w:p>
        </w:tc>
        <w:tc>
          <w:tcPr>
            <w:tcW w:w="6039" w:type="dxa"/>
            <w:tcBorders>
              <w:top w:val="single" w:sz="4" w:space="0" w:color="000000" w:themeColor="text1"/>
              <w:bottom w:val="single" w:sz="4" w:space="0" w:color="000000" w:themeColor="text1"/>
            </w:tcBorders>
            <w:shd w:val="clear" w:color="auto" w:fill="DDD9C3" w:themeFill="background2" w:themeFillShade="E6"/>
          </w:tcPr>
          <w:p w:rsidR="00E20C2F" w:rsidRPr="0051553A" w:rsidRDefault="00E20C2F" w:rsidP="00E20C2F">
            <w:pPr>
              <w:pStyle w:val="ListParagraph"/>
              <w:ind w:left="0"/>
              <w:jc w:val="center"/>
              <w:rPr>
                <w:rFonts w:ascii="Times New Roman" w:hAnsi="Times New Roman"/>
                <w:b/>
                <w:sz w:val="20"/>
                <w:szCs w:val="24"/>
                <w:bdr w:val="single" w:sz="4" w:space="0" w:color="EEECE1" w:themeColor="background2"/>
              </w:rPr>
            </w:pPr>
            <w:r w:rsidRPr="0051553A">
              <w:rPr>
                <w:rFonts w:ascii="Times New Roman" w:hAnsi="Times New Roman"/>
                <w:b/>
                <w:sz w:val="20"/>
                <w:szCs w:val="24"/>
                <w:bdr w:val="single" w:sz="4" w:space="0" w:color="EEECE1" w:themeColor="background2"/>
              </w:rPr>
              <w:t>Deskriptif</w:t>
            </w:r>
          </w:p>
        </w:tc>
      </w:tr>
      <w:tr w:rsidR="00E20C2F" w:rsidRPr="00E20C2F" w:rsidTr="00F718A4">
        <w:trPr>
          <w:trHeight w:val="570"/>
        </w:trPr>
        <w:tc>
          <w:tcPr>
            <w:tcW w:w="2006" w:type="dxa"/>
            <w:tcBorders>
              <w:top w:val="single" w:sz="4" w:space="0" w:color="000000" w:themeColor="text1"/>
            </w:tcBorders>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80% - 100%</w:t>
            </w:r>
          </w:p>
        </w:tc>
        <w:tc>
          <w:tcPr>
            <w:tcW w:w="6039" w:type="dxa"/>
            <w:tcBorders>
              <w:top w:val="single" w:sz="4" w:space="0" w:color="000000" w:themeColor="text1"/>
            </w:tcBorders>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Model latihan sangat layak digunakan</w:t>
            </w:r>
          </w:p>
        </w:tc>
      </w:tr>
      <w:tr w:rsidR="00E20C2F" w:rsidRPr="00E20C2F" w:rsidTr="00F718A4">
        <w:trPr>
          <w:trHeight w:val="570"/>
        </w:trPr>
        <w:tc>
          <w:tcPr>
            <w:tcW w:w="2006" w:type="dxa"/>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60% - 79,99%</w:t>
            </w:r>
          </w:p>
        </w:tc>
        <w:tc>
          <w:tcPr>
            <w:tcW w:w="6039" w:type="dxa"/>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Model latihan layak digunakan</w:t>
            </w:r>
          </w:p>
        </w:tc>
      </w:tr>
      <w:tr w:rsidR="00E20C2F" w:rsidRPr="00F75447" w:rsidTr="00F718A4">
        <w:trPr>
          <w:trHeight w:val="699"/>
        </w:trPr>
        <w:tc>
          <w:tcPr>
            <w:tcW w:w="2006" w:type="dxa"/>
            <w:tcBorders>
              <w:bottom w:val="single" w:sz="4" w:space="0" w:color="EEECE1" w:themeColor="background2"/>
            </w:tcBorders>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50% - 59,99%</w:t>
            </w:r>
          </w:p>
        </w:tc>
        <w:tc>
          <w:tcPr>
            <w:tcW w:w="6039" w:type="dxa"/>
            <w:tcBorders>
              <w:bottom w:val="single" w:sz="4" w:space="0" w:color="EEECE1" w:themeColor="background2"/>
            </w:tcBorders>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Model latihan kurang layak digunakan dan perlu direvisi</w:t>
            </w:r>
          </w:p>
        </w:tc>
      </w:tr>
      <w:tr w:rsidR="00E20C2F" w:rsidRPr="00F75447" w:rsidTr="00F718A4">
        <w:trPr>
          <w:trHeight w:val="570"/>
        </w:trPr>
        <w:tc>
          <w:tcPr>
            <w:tcW w:w="2006" w:type="dxa"/>
            <w:tcBorders>
              <w:bottom w:val="single" w:sz="4" w:space="0" w:color="auto"/>
            </w:tcBorders>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0% - 49,99%</w:t>
            </w:r>
          </w:p>
        </w:tc>
        <w:tc>
          <w:tcPr>
            <w:tcW w:w="6039" w:type="dxa"/>
            <w:tcBorders>
              <w:bottom w:val="single" w:sz="4" w:space="0" w:color="auto"/>
            </w:tcBorders>
          </w:tcPr>
          <w:p w:rsidR="00E20C2F" w:rsidRPr="00F718A4" w:rsidRDefault="00E20C2F" w:rsidP="00E20C2F">
            <w:pPr>
              <w:pStyle w:val="ListParagraph"/>
              <w:ind w:left="0"/>
              <w:jc w:val="both"/>
              <w:rPr>
                <w:rFonts w:ascii="Times New Roman" w:hAnsi="Times New Roman"/>
                <w:sz w:val="20"/>
                <w:szCs w:val="24"/>
                <w:lang w:val="en-US"/>
              </w:rPr>
            </w:pPr>
            <w:r w:rsidRPr="00F718A4">
              <w:rPr>
                <w:rFonts w:ascii="Times New Roman" w:hAnsi="Times New Roman"/>
                <w:sz w:val="20"/>
                <w:szCs w:val="24"/>
                <w:lang w:val="en-US"/>
              </w:rPr>
              <w:t>Model latihan tidak layak digunakan dan perlu direvisi</w:t>
            </w:r>
          </w:p>
        </w:tc>
      </w:tr>
    </w:tbl>
    <w:p w:rsidR="004E7DF8" w:rsidRDefault="004E7DF8" w:rsidP="00953FD0">
      <w:pPr>
        <w:jc w:val="both"/>
        <w:rPr>
          <w:rFonts w:ascii="Times New Roman" w:hAnsi="Times New Roman" w:cs="Times New Roman"/>
          <w:b/>
        </w:rPr>
      </w:pPr>
    </w:p>
    <w:p w:rsidR="00516719" w:rsidRPr="00F718A4" w:rsidRDefault="00F718A4" w:rsidP="00953FD0">
      <w:pPr>
        <w:jc w:val="both"/>
        <w:rPr>
          <w:rFonts w:ascii="Times New Roman" w:hAnsi="Times New Roman" w:cs="Times New Roman"/>
          <w:b/>
        </w:rPr>
      </w:pPr>
      <w:r w:rsidRPr="00F718A4">
        <w:rPr>
          <w:rFonts w:ascii="Times New Roman" w:hAnsi="Times New Roman" w:cs="Times New Roman"/>
          <w:b/>
        </w:rPr>
        <w:lastRenderedPageBreak/>
        <w:t>HASIL DAN PEMBAHASAN</w:t>
      </w:r>
    </w:p>
    <w:p w:rsidR="00F718A4" w:rsidRPr="00953FD0" w:rsidRDefault="00953FD0" w:rsidP="00953FD0">
      <w:pPr>
        <w:jc w:val="both"/>
        <w:rPr>
          <w:rFonts w:ascii="Times New Roman" w:hAnsi="Times New Roman" w:cs="Times New Roman"/>
          <w:b/>
        </w:rPr>
      </w:pPr>
      <w:r w:rsidRPr="00953FD0">
        <w:rPr>
          <w:rFonts w:ascii="Times New Roman" w:hAnsi="Times New Roman" w:cs="Times New Roman"/>
          <w:b/>
        </w:rPr>
        <w:t>Hasil Penelitian</w:t>
      </w:r>
    </w:p>
    <w:p w:rsidR="00953FD0" w:rsidRDefault="00953FD0" w:rsidP="00953FD0">
      <w:pPr>
        <w:ind w:firstLine="720"/>
        <w:jc w:val="both"/>
        <w:rPr>
          <w:rFonts w:ascii="Times New Roman" w:hAnsi="Times New Roman" w:cs="Times New Roman"/>
        </w:rPr>
      </w:pPr>
      <w:r>
        <w:rPr>
          <w:rFonts w:ascii="Times New Roman" w:hAnsi="Times New Roman" w:cs="Times New Roman"/>
        </w:rPr>
        <w:t>Hasil penelitian dapat, dibagi dalam tiga tahap;</w:t>
      </w:r>
    </w:p>
    <w:p w:rsidR="00953FD0" w:rsidRDefault="00953FD0" w:rsidP="00953FD0">
      <w:pPr>
        <w:jc w:val="both"/>
        <w:rPr>
          <w:rFonts w:ascii="Times New Roman" w:hAnsi="Times New Roman" w:cs="Times New Roman"/>
        </w:rPr>
      </w:pPr>
      <w:proofErr w:type="gramStart"/>
      <w:r w:rsidRPr="00953FD0">
        <w:rPr>
          <w:rFonts w:ascii="Times New Roman" w:hAnsi="Times New Roman" w:cs="Times New Roman"/>
          <w:b/>
        </w:rPr>
        <w:t>Pertama</w:t>
      </w:r>
      <w:r>
        <w:rPr>
          <w:rFonts w:ascii="Times New Roman" w:hAnsi="Times New Roman" w:cs="Times New Roman"/>
        </w:rPr>
        <w:t>, tahap studi pendahuluan, berupa studi kasus di lapangan dan studi literature.</w:t>
      </w:r>
      <w:proofErr w:type="gramEnd"/>
      <w:r>
        <w:rPr>
          <w:rFonts w:ascii="Times New Roman" w:hAnsi="Times New Roman" w:cs="Times New Roman"/>
        </w:rPr>
        <w:t xml:space="preserve"> Pada tahap studi lapangan ditemukan beberapa permasalahan dalam proses perkuliahan sepakbola pada materi passing, antara lain; (1) materi yang diberikan monoton sehingga mahasiswa menjadi cepat bosan, (2) pendekatan </w:t>
      </w:r>
      <w:r w:rsidRPr="00953FD0">
        <w:rPr>
          <w:rFonts w:ascii="Times New Roman" w:hAnsi="Times New Roman" w:cs="Times New Roman"/>
          <w:i/>
        </w:rPr>
        <w:t>drilling</w:t>
      </w:r>
      <w:r>
        <w:rPr>
          <w:rFonts w:ascii="Times New Roman" w:hAnsi="Times New Roman" w:cs="Times New Roman"/>
        </w:rPr>
        <w:t xml:space="preserve"> yang ketat menyebabkan mahasiswa cenderung cepat lelah dan kurang termotivasi, (3) perlu sebuah model perkuliahan yang lebih menyenangkan untuk meningkatkan belajar mahasiswa, terutama materi </w:t>
      </w:r>
      <w:r w:rsidRPr="00953FD0">
        <w:rPr>
          <w:rFonts w:ascii="Times New Roman" w:hAnsi="Times New Roman" w:cs="Times New Roman"/>
          <w:i/>
        </w:rPr>
        <w:t>passing</w:t>
      </w:r>
      <w:r>
        <w:rPr>
          <w:rFonts w:ascii="Times New Roman" w:hAnsi="Times New Roman" w:cs="Times New Roman"/>
        </w:rPr>
        <w:t xml:space="preserve"> sepakbola. </w:t>
      </w:r>
      <w:proofErr w:type="gramStart"/>
      <w:r>
        <w:rPr>
          <w:rFonts w:ascii="Times New Roman" w:hAnsi="Times New Roman" w:cs="Times New Roman"/>
        </w:rPr>
        <w:t xml:space="preserve">Selanjutnya dilakukan studi literature untuk mengembangkan sebuah produk </w:t>
      </w:r>
      <w:r w:rsidR="000C7DD2">
        <w:rPr>
          <w:rFonts w:ascii="Times New Roman" w:hAnsi="Times New Roman" w:cs="Times New Roman"/>
        </w:rPr>
        <w:t xml:space="preserve">model latihan </w:t>
      </w:r>
      <w:r w:rsidR="000C7DD2" w:rsidRPr="000C7DD2">
        <w:rPr>
          <w:rFonts w:ascii="Times New Roman" w:hAnsi="Times New Roman" w:cs="Times New Roman"/>
          <w:i/>
        </w:rPr>
        <w:t>passing</w:t>
      </w:r>
      <w:r w:rsidR="000C7DD2">
        <w:rPr>
          <w:rFonts w:ascii="Times New Roman" w:hAnsi="Times New Roman" w:cs="Times New Roman"/>
        </w:rPr>
        <w:t xml:space="preserve"> berbasis permainan dengan peralatan sederhana.</w:t>
      </w:r>
      <w:proofErr w:type="gramEnd"/>
      <w:r w:rsidR="000C7DD2">
        <w:rPr>
          <w:rFonts w:ascii="Times New Roman" w:hAnsi="Times New Roman" w:cs="Times New Roman"/>
        </w:rPr>
        <w:t xml:space="preserve"> </w:t>
      </w:r>
      <w:proofErr w:type="gramStart"/>
      <w:r w:rsidR="000C7DD2">
        <w:rPr>
          <w:rFonts w:ascii="Times New Roman" w:hAnsi="Times New Roman" w:cs="Times New Roman"/>
        </w:rPr>
        <w:t>Kegiatan studi literature berusaha menjembatani jurang pemisah antara kondisi harapan dengan kondisi kenyataan, mencari titik temu dimana persoalan dapat diselesaikan.</w:t>
      </w:r>
      <w:proofErr w:type="gramEnd"/>
    </w:p>
    <w:p w:rsidR="000C7DD2" w:rsidRDefault="000C7DD2" w:rsidP="00953FD0">
      <w:pPr>
        <w:jc w:val="both"/>
        <w:rPr>
          <w:rFonts w:ascii="Times New Roman" w:hAnsi="Times New Roman" w:cs="Times New Roman"/>
        </w:rPr>
      </w:pPr>
      <w:r w:rsidRPr="000C7DD2">
        <w:rPr>
          <w:rFonts w:ascii="Times New Roman" w:hAnsi="Times New Roman" w:cs="Times New Roman"/>
          <w:b/>
        </w:rPr>
        <w:t>Kedua</w:t>
      </w:r>
      <w:r>
        <w:rPr>
          <w:rFonts w:ascii="Times New Roman" w:hAnsi="Times New Roman" w:cs="Times New Roman"/>
        </w:rPr>
        <w:t xml:space="preserve">, tahap pengembangan produk bertujuan mengembangkan sebuah produk berupa model latihan passing sepakbola berbasis permainan dengan peralatan sederhana, dalam hal ini peralatan yang dimaksud adalah </w:t>
      </w:r>
      <w:r w:rsidR="005E422B">
        <w:rPr>
          <w:rFonts w:ascii="Times New Roman" w:hAnsi="Times New Roman" w:cs="Times New Roman"/>
        </w:rPr>
        <w:t>penggunaan</w:t>
      </w:r>
      <w:r>
        <w:rPr>
          <w:rFonts w:ascii="Times New Roman" w:hAnsi="Times New Roman" w:cs="Times New Roman"/>
        </w:rPr>
        <w:t xml:space="preserve"> teman</w:t>
      </w:r>
      <w:r w:rsidR="005E422B">
        <w:rPr>
          <w:rFonts w:ascii="Times New Roman" w:hAnsi="Times New Roman" w:cs="Times New Roman"/>
        </w:rPr>
        <w:t xml:space="preserve"> sebagai rintangan, baik rintangan pasif maupun rintangan aktif</w:t>
      </w:r>
      <w:r>
        <w:rPr>
          <w:rFonts w:ascii="Times New Roman" w:hAnsi="Times New Roman" w:cs="Times New Roman"/>
        </w:rPr>
        <w:t>.</w:t>
      </w:r>
    </w:p>
    <w:p w:rsidR="00BA2A91" w:rsidRDefault="00BA2A91" w:rsidP="001313A3">
      <w:pPr>
        <w:ind w:firstLine="720"/>
        <w:jc w:val="both"/>
        <w:rPr>
          <w:rFonts w:ascii="Times New Roman" w:hAnsi="Times New Roman" w:cs="Times New Roman"/>
        </w:rPr>
      </w:pPr>
      <w:proofErr w:type="gramStart"/>
      <w:r>
        <w:rPr>
          <w:rFonts w:ascii="Times New Roman" w:hAnsi="Times New Roman" w:cs="Times New Roman"/>
        </w:rPr>
        <w:t>Pada model pertama fokus bagaimana mahasiswa latihan mengoper ke</w:t>
      </w:r>
      <w:r w:rsidR="004E7DF8">
        <w:rPr>
          <w:rFonts w:ascii="Times New Roman" w:hAnsi="Times New Roman" w:cs="Times New Roman"/>
        </w:rPr>
        <w:t xml:space="preserve"> </w:t>
      </w:r>
      <w:r>
        <w:rPr>
          <w:rFonts w:ascii="Times New Roman" w:hAnsi="Times New Roman" w:cs="Times New Roman"/>
        </w:rPr>
        <w:t>arah teman dengan melalui rintangan teman yang berdiri dengan posisi tungkai terbuka.</w:t>
      </w:r>
      <w:proofErr w:type="gramEnd"/>
      <w:r>
        <w:rPr>
          <w:rFonts w:ascii="Times New Roman" w:hAnsi="Times New Roman" w:cs="Times New Roman"/>
        </w:rPr>
        <w:t xml:space="preserve"> </w:t>
      </w:r>
      <w:proofErr w:type="gramStart"/>
      <w:r w:rsidR="004E7DF8">
        <w:rPr>
          <w:rFonts w:ascii="Times New Roman" w:hAnsi="Times New Roman" w:cs="Times New Roman"/>
        </w:rPr>
        <w:t>Mahasiswa dibagi dalam beberapa kelompok dengan setiap kelompok dibagi dua dan saling berhadapan, di tengah-tengah ada satu mahasiswa menjadi rintangan.</w:t>
      </w:r>
      <w:proofErr w:type="gramEnd"/>
      <w:r w:rsidR="004E7DF8">
        <w:rPr>
          <w:rFonts w:ascii="Times New Roman" w:hAnsi="Times New Roman" w:cs="Times New Roman"/>
        </w:rPr>
        <w:t xml:space="preserve"> </w:t>
      </w:r>
      <w:r>
        <w:rPr>
          <w:rFonts w:ascii="Times New Roman" w:hAnsi="Times New Roman" w:cs="Times New Roman"/>
        </w:rPr>
        <w:t>Jarak awal antara rintangan dengan pemain adalah 1 meter, setiap selesai tugas 10 kali lancar passing sekali setuh maka jarak menjadi 2 meter.</w:t>
      </w:r>
      <w:r w:rsidR="00AA3FEB">
        <w:rPr>
          <w:rFonts w:ascii="Times New Roman" w:hAnsi="Times New Roman" w:cs="Times New Roman"/>
        </w:rPr>
        <w:t xml:space="preserve"> Adapun draft model yang dikembangkan sebagai berikut;</w:t>
      </w:r>
    </w:p>
    <w:p w:rsidR="00A653BA" w:rsidRDefault="00A653BA" w:rsidP="00953FD0">
      <w:pPr>
        <w:jc w:val="both"/>
        <w:rPr>
          <w:rFonts w:ascii="Times New Roman" w:hAnsi="Times New Roman" w:cs="Times New Roman"/>
        </w:rPr>
      </w:pPr>
    </w:p>
    <w:p w:rsidR="00AA3FEB" w:rsidRDefault="00AA3FEB" w:rsidP="00953FD0">
      <w:pPr>
        <w:jc w:val="both"/>
        <w:rPr>
          <w:rFonts w:ascii="Times New Roman" w:hAnsi="Times New Roman" w:cs="Times New Roman"/>
        </w:rPr>
      </w:pPr>
      <w:proofErr w:type="gramStart"/>
      <w:r>
        <w:rPr>
          <w:rFonts w:ascii="Times New Roman" w:hAnsi="Times New Roman" w:cs="Times New Roman"/>
        </w:rPr>
        <w:lastRenderedPageBreak/>
        <w:t>Tabel 2.</w:t>
      </w:r>
      <w:proofErr w:type="gramEnd"/>
      <w:r>
        <w:rPr>
          <w:rFonts w:ascii="Times New Roman" w:hAnsi="Times New Roman" w:cs="Times New Roman"/>
        </w:rPr>
        <w:t xml:space="preserve"> Draft Model Latihan Passing</w:t>
      </w:r>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134"/>
        <w:gridCol w:w="3119"/>
      </w:tblGrid>
      <w:tr w:rsidR="00BB13ED" w:rsidRPr="00871DAE" w:rsidTr="0051553A">
        <w:tc>
          <w:tcPr>
            <w:tcW w:w="4253" w:type="dxa"/>
            <w:gridSpan w:val="2"/>
            <w:tcBorders>
              <w:top w:val="single" w:sz="4" w:space="0" w:color="auto"/>
              <w:bottom w:val="single" w:sz="4" w:space="0" w:color="auto"/>
            </w:tcBorders>
            <w:shd w:val="pct10" w:color="auto" w:fill="auto"/>
          </w:tcPr>
          <w:p w:rsidR="00BB13ED" w:rsidRPr="0051553A" w:rsidRDefault="00BB13ED" w:rsidP="00871DAE">
            <w:pPr>
              <w:pBdr>
                <w:top w:val="single" w:sz="4" w:space="0" w:color="BFBFBF" w:themeColor="background1" w:themeShade="BF"/>
                <w:left w:val="single" w:sz="4" w:space="4" w:color="BFBFBF" w:themeColor="background1" w:themeShade="BF"/>
                <w:right w:val="single" w:sz="4" w:space="4" w:color="BFBFBF" w:themeColor="background1" w:themeShade="BF"/>
                <w:between w:val="single" w:sz="4" w:space="0" w:color="BFBFBF" w:themeColor="background1" w:themeShade="BF"/>
              </w:pBdr>
              <w:spacing w:after="0" w:line="240" w:lineRule="auto"/>
              <w:jc w:val="center"/>
              <w:rPr>
                <w:rFonts w:ascii="Times New Roman" w:eastAsia="Calibri" w:hAnsi="Times New Roman"/>
                <w:b/>
                <w:kern w:val="16"/>
                <w:sz w:val="20"/>
                <w:szCs w:val="24"/>
              </w:rPr>
            </w:pPr>
            <w:r w:rsidRPr="0051553A">
              <w:rPr>
                <w:rFonts w:ascii="Times New Roman" w:eastAsia="Calibri" w:hAnsi="Times New Roman"/>
                <w:b/>
                <w:kern w:val="16"/>
                <w:sz w:val="20"/>
                <w:szCs w:val="24"/>
              </w:rPr>
              <w:t>Karakteristik Latihan</w:t>
            </w:r>
          </w:p>
        </w:tc>
      </w:tr>
      <w:tr w:rsidR="00BB13ED" w:rsidRPr="00871DAE" w:rsidTr="0051553A">
        <w:tc>
          <w:tcPr>
            <w:tcW w:w="1134" w:type="dxa"/>
            <w:tcBorders>
              <w:top w:val="single" w:sz="4" w:space="0" w:color="auto"/>
              <w:bottom w:val="single" w:sz="4" w:space="0" w:color="auto"/>
            </w:tcBorders>
            <w:shd w:val="clear" w:color="auto" w:fill="auto"/>
            <w:vAlign w:val="center"/>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Tujuan</w:t>
            </w:r>
          </w:p>
        </w:tc>
        <w:tc>
          <w:tcPr>
            <w:tcW w:w="3119" w:type="dxa"/>
            <w:tcBorders>
              <w:top w:val="single" w:sz="4" w:space="0" w:color="auto"/>
              <w:bottom w:val="single" w:sz="4" w:space="0" w:color="auto"/>
            </w:tcBorders>
            <w:shd w:val="clear" w:color="auto" w:fill="auto"/>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Mengoper Bola ke teman dengan kaki bagian dalam, luar dan punggung kaki dengan melewati kaki teman yang berada ditengah.</w:t>
            </w:r>
          </w:p>
        </w:tc>
      </w:tr>
      <w:tr w:rsidR="00BB13ED" w:rsidRPr="00871DAE" w:rsidTr="0051553A">
        <w:tc>
          <w:tcPr>
            <w:tcW w:w="1134" w:type="dxa"/>
            <w:tcBorders>
              <w:top w:val="single" w:sz="4" w:space="0" w:color="auto"/>
              <w:bottom w:val="single" w:sz="4" w:space="0" w:color="auto"/>
            </w:tcBorders>
            <w:shd w:val="clear" w:color="auto" w:fill="auto"/>
            <w:vAlign w:val="center"/>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Pengaturan Latihan</w:t>
            </w:r>
          </w:p>
        </w:tc>
        <w:tc>
          <w:tcPr>
            <w:tcW w:w="3119" w:type="dxa"/>
            <w:tcBorders>
              <w:top w:val="single" w:sz="4" w:space="0" w:color="auto"/>
              <w:bottom w:val="single" w:sz="4" w:space="0" w:color="auto"/>
            </w:tcBorders>
            <w:shd w:val="clear" w:color="auto" w:fill="auto"/>
          </w:tcPr>
          <w:p w:rsidR="00BB13ED" w:rsidRPr="00871DAE" w:rsidRDefault="00BB13ED" w:rsidP="00F148C9">
            <w:pPr>
              <w:pStyle w:val="ListParagraph"/>
              <w:numPr>
                <w:ilvl w:val="0"/>
                <w:numId w:val="1"/>
              </w:numPr>
              <w:spacing w:after="0" w:line="240" w:lineRule="auto"/>
              <w:ind w:left="317"/>
              <w:rPr>
                <w:rFonts w:ascii="Times New Roman" w:eastAsia="Calibri" w:hAnsi="Times New Roman"/>
                <w:kern w:val="16"/>
                <w:sz w:val="20"/>
                <w:szCs w:val="24"/>
              </w:rPr>
            </w:pPr>
            <w:r w:rsidRPr="00871DAE">
              <w:rPr>
                <w:rFonts w:ascii="Times New Roman" w:eastAsia="Calibri" w:hAnsi="Times New Roman"/>
                <w:kern w:val="16"/>
                <w:sz w:val="20"/>
                <w:szCs w:val="24"/>
              </w:rPr>
              <w:t>Pelatih berdiri diluar barisan dengan menyiapkan beberapa bola dan saling berhadapan dengan teman</w:t>
            </w:r>
          </w:p>
          <w:p w:rsidR="00BB13ED" w:rsidRPr="00871DAE" w:rsidRDefault="00BB13ED" w:rsidP="00F148C9">
            <w:pPr>
              <w:pStyle w:val="ListParagraph"/>
              <w:numPr>
                <w:ilvl w:val="0"/>
                <w:numId w:val="1"/>
              </w:numPr>
              <w:spacing w:after="0" w:line="240" w:lineRule="auto"/>
              <w:ind w:left="317"/>
              <w:rPr>
                <w:rFonts w:ascii="Times New Roman" w:eastAsia="Calibri" w:hAnsi="Times New Roman"/>
                <w:kern w:val="16"/>
                <w:sz w:val="20"/>
                <w:szCs w:val="24"/>
              </w:rPr>
            </w:pPr>
            <w:r w:rsidRPr="00871DAE">
              <w:rPr>
                <w:rFonts w:ascii="Times New Roman" w:eastAsia="Calibri" w:hAnsi="Times New Roman"/>
                <w:kern w:val="16"/>
                <w:sz w:val="20"/>
                <w:szCs w:val="24"/>
                <w:lang w:val="en-US"/>
              </w:rPr>
              <w:t>Diantara pemain yang berhadap satu pemain berdiri di tengah dengan posisi tungkai kangkang.</w:t>
            </w:r>
          </w:p>
          <w:p w:rsidR="00BB13ED" w:rsidRPr="00871DAE" w:rsidRDefault="00BB13ED" w:rsidP="00F148C9">
            <w:pPr>
              <w:pStyle w:val="ListParagraph"/>
              <w:numPr>
                <w:ilvl w:val="0"/>
                <w:numId w:val="1"/>
              </w:numPr>
              <w:spacing w:after="0" w:line="240" w:lineRule="auto"/>
              <w:ind w:left="317"/>
              <w:rPr>
                <w:rFonts w:ascii="Times New Roman" w:eastAsia="Calibri" w:hAnsi="Times New Roman"/>
                <w:kern w:val="16"/>
                <w:sz w:val="20"/>
                <w:szCs w:val="24"/>
              </w:rPr>
            </w:pPr>
            <w:r w:rsidRPr="00871DAE">
              <w:rPr>
                <w:rFonts w:ascii="Times New Roman" w:eastAsia="Calibri" w:hAnsi="Times New Roman"/>
                <w:kern w:val="16"/>
                <w:sz w:val="20"/>
                <w:szCs w:val="24"/>
              </w:rPr>
              <w:t>Pemain saling mengoperkan bola</w:t>
            </w:r>
            <w:r w:rsidRPr="00871DAE">
              <w:rPr>
                <w:rFonts w:ascii="Times New Roman" w:eastAsia="Calibri" w:hAnsi="Times New Roman"/>
                <w:kern w:val="16"/>
                <w:sz w:val="20"/>
                <w:szCs w:val="24"/>
                <w:lang w:val="en-US"/>
              </w:rPr>
              <w:t xml:space="preserve"> dengan melewati tengah-tengah tungkai kakang temannya.</w:t>
            </w:r>
          </w:p>
          <w:p w:rsidR="00BB13ED" w:rsidRPr="00871DAE" w:rsidRDefault="00BB13ED" w:rsidP="00F148C9">
            <w:pPr>
              <w:pStyle w:val="ListParagraph"/>
              <w:numPr>
                <w:ilvl w:val="0"/>
                <w:numId w:val="1"/>
              </w:numPr>
              <w:spacing w:after="0" w:line="240" w:lineRule="auto"/>
              <w:ind w:left="317"/>
              <w:rPr>
                <w:rFonts w:ascii="Times New Roman" w:eastAsia="Calibri" w:hAnsi="Times New Roman"/>
                <w:kern w:val="16"/>
                <w:sz w:val="20"/>
                <w:szCs w:val="24"/>
              </w:rPr>
            </w:pPr>
            <w:r w:rsidRPr="00871DAE">
              <w:rPr>
                <w:rFonts w:ascii="Times New Roman" w:eastAsia="Calibri" w:hAnsi="Times New Roman"/>
                <w:kern w:val="16"/>
                <w:sz w:val="20"/>
                <w:szCs w:val="24"/>
              </w:rPr>
              <w:t xml:space="preserve">Pemain dibarisan menguasai bola dan mengoper ke arah teman </w:t>
            </w:r>
          </w:p>
          <w:p w:rsidR="00BB13ED" w:rsidRPr="00871DAE" w:rsidRDefault="00BB13ED" w:rsidP="00F148C9">
            <w:pPr>
              <w:pStyle w:val="ListParagraph"/>
              <w:numPr>
                <w:ilvl w:val="0"/>
                <w:numId w:val="1"/>
              </w:numPr>
              <w:spacing w:after="0" w:line="240" w:lineRule="auto"/>
              <w:ind w:left="317"/>
              <w:rPr>
                <w:rFonts w:ascii="Times New Roman" w:eastAsia="Calibri" w:hAnsi="Times New Roman"/>
                <w:kern w:val="16"/>
                <w:sz w:val="20"/>
                <w:szCs w:val="24"/>
              </w:rPr>
            </w:pPr>
            <w:r w:rsidRPr="00871DAE">
              <w:rPr>
                <w:rFonts w:ascii="Times New Roman" w:eastAsia="Calibri" w:hAnsi="Times New Roman"/>
                <w:kern w:val="16"/>
                <w:sz w:val="20"/>
                <w:szCs w:val="24"/>
              </w:rPr>
              <w:t>Setelah mengoper pemain berlari ke barisan paling belakang</w:t>
            </w:r>
          </w:p>
        </w:tc>
      </w:tr>
      <w:tr w:rsidR="00BB13ED" w:rsidRPr="00871DAE" w:rsidTr="0051553A">
        <w:tc>
          <w:tcPr>
            <w:tcW w:w="1134" w:type="dxa"/>
            <w:tcBorders>
              <w:top w:val="single" w:sz="4" w:space="0" w:color="auto"/>
              <w:bottom w:val="single" w:sz="4" w:space="0" w:color="auto"/>
            </w:tcBorders>
            <w:shd w:val="clear" w:color="auto" w:fill="auto"/>
            <w:vAlign w:val="center"/>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Peralatan</w:t>
            </w:r>
          </w:p>
        </w:tc>
        <w:tc>
          <w:tcPr>
            <w:tcW w:w="3119" w:type="dxa"/>
            <w:tcBorders>
              <w:top w:val="single" w:sz="4" w:space="0" w:color="auto"/>
              <w:bottom w:val="single" w:sz="4" w:space="0" w:color="auto"/>
            </w:tcBorders>
            <w:shd w:val="clear" w:color="auto" w:fill="auto"/>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Bola yang cukup Banyak</w:t>
            </w:r>
          </w:p>
        </w:tc>
      </w:tr>
      <w:tr w:rsidR="00BB13ED" w:rsidRPr="00871DAE" w:rsidTr="0051553A">
        <w:tc>
          <w:tcPr>
            <w:tcW w:w="1134" w:type="dxa"/>
            <w:tcBorders>
              <w:top w:val="single" w:sz="4" w:space="0" w:color="auto"/>
              <w:bottom w:val="single" w:sz="4" w:space="0" w:color="auto"/>
            </w:tcBorders>
            <w:shd w:val="clear" w:color="auto" w:fill="auto"/>
            <w:vAlign w:val="center"/>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Kemajuan</w:t>
            </w:r>
          </w:p>
        </w:tc>
        <w:tc>
          <w:tcPr>
            <w:tcW w:w="3119" w:type="dxa"/>
            <w:tcBorders>
              <w:top w:val="single" w:sz="4" w:space="0" w:color="auto"/>
              <w:bottom w:val="single" w:sz="4" w:space="0" w:color="auto"/>
            </w:tcBorders>
            <w:shd w:val="clear" w:color="auto" w:fill="auto"/>
          </w:tcPr>
          <w:p w:rsidR="00BB13ED" w:rsidRPr="00871DAE" w:rsidRDefault="00BB13ED" w:rsidP="00F148C9">
            <w:pPr>
              <w:spacing w:after="0" w:line="240" w:lineRule="auto"/>
              <w:rPr>
                <w:rFonts w:ascii="Times New Roman" w:eastAsia="Calibri" w:hAnsi="Times New Roman"/>
                <w:kern w:val="16"/>
                <w:sz w:val="20"/>
                <w:szCs w:val="24"/>
              </w:rPr>
            </w:pPr>
            <w:r w:rsidRPr="00871DAE">
              <w:rPr>
                <w:rFonts w:ascii="Times New Roman" w:eastAsia="Calibri" w:hAnsi="Times New Roman"/>
                <w:kern w:val="16"/>
                <w:sz w:val="20"/>
                <w:szCs w:val="24"/>
              </w:rPr>
              <w:t>Bola hanya boleh menyentuh kaki pemain sebanyak satu kali maksimal dua kali</w:t>
            </w:r>
          </w:p>
        </w:tc>
      </w:tr>
    </w:tbl>
    <w:p w:rsidR="00AA3FEB" w:rsidRPr="00871DAE" w:rsidRDefault="00AA3FEB" w:rsidP="00871DAE">
      <w:pPr>
        <w:spacing w:line="240" w:lineRule="auto"/>
        <w:jc w:val="both"/>
        <w:rPr>
          <w:rFonts w:ascii="Times New Roman" w:hAnsi="Times New Roman" w:cs="Times New Roman"/>
          <w:sz w:val="20"/>
        </w:rPr>
      </w:pPr>
    </w:p>
    <w:p w:rsidR="00CA345F" w:rsidRDefault="006143E5" w:rsidP="00ED2D40">
      <w:pPr>
        <w:ind w:firstLine="720"/>
        <w:jc w:val="both"/>
        <w:rPr>
          <w:rFonts w:ascii="Times New Roman" w:hAnsi="Times New Roman" w:cs="Times New Roman"/>
        </w:rPr>
      </w:pPr>
      <w:r>
        <w:rPr>
          <w:rFonts w:ascii="Times New Roman" w:hAnsi="Times New Roman" w:cs="Times New Roman"/>
        </w:rPr>
        <w:t>Draft produk ini kemudian divalidasi oleh ahli, pertama dosen mata kuliah sepakbola yaitu; Dr. Bayu Insanistyo, M.Or., kedua pelatih sepakbola</w:t>
      </w:r>
      <w:r w:rsidR="00ED2D40">
        <w:rPr>
          <w:rFonts w:ascii="Times New Roman" w:hAnsi="Times New Roman" w:cs="Times New Roman"/>
        </w:rPr>
        <w:t xml:space="preserve"> Oddie Bernanda, M.Pd. </w:t>
      </w:r>
      <w:r w:rsidR="00BB13ED">
        <w:rPr>
          <w:rFonts w:ascii="Times New Roman" w:hAnsi="Times New Roman" w:cs="Times New Roman"/>
        </w:rPr>
        <w:t xml:space="preserve">Format penilaian menggunakan skala lingkert dengan 8 pertanyaan, </w:t>
      </w:r>
      <w:r w:rsidR="00ED2D40">
        <w:rPr>
          <w:rFonts w:ascii="Times New Roman" w:hAnsi="Times New Roman" w:cs="Times New Roman"/>
        </w:rPr>
        <w:t>berdasarkan hasil observasi dari validator diperoleh nilai sebagai berikut;</w:t>
      </w:r>
    </w:p>
    <w:p w:rsidR="00ED2D40" w:rsidRDefault="00ED2D40" w:rsidP="006143E5">
      <w:pPr>
        <w:jc w:val="both"/>
        <w:rPr>
          <w:rFonts w:ascii="Times New Roman" w:hAnsi="Times New Roman" w:cs="Times New Roman"/>
        </w:rPr>
      </w:pPr>
      <w:proofErr w:type="gramStart"/>
      <w:r>
        <w:rPr>
          <w:rFonts w:ascii="Times New Roman" w:hAnsi="Times New Roman" w:cs="Times New Roman"/>
        </w:rPr>
        <w:t>Tabel .3.</w:t>
      </w:r>
      <w:proofErr w:type="gramEnd"/>
      <w:r>
        <w:rPr>
          <w:rFonts w:ascii="Times New Roman" w:hAnsi="Times New Roman" w:cs="Times New Roman"/>
        </w:rPr>
        <w:t xml:space="preserve"> Rekapan Nilai Validasi Ahli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1105"/>
        <w:gridCol w:w="1138"/>
        <w:gridCol w:w="1115"/>
      </w:tblGrid>
      <w:tr w:rsidR="0051553A" w:rsidTr="0051553A">
        <w:tc>
          <w:tcPr>
            <w:tcW w:w="1118" w:type="dxa"/>
            <w:tcBorders>
              <w:top w:val="single" w:sz="4" w:space="0" w:color="auto"/>
              <w:bottom w:val="single" w:sz="4" w:space="0" w:color="auto"/>
            </w:tcBorders>
            <w:shd w:val="clear" w:color="auto" w:fill="BFBFBF" w:themeFill="background1" w:themeFillShade="BF"/>
          </w:tcPr>
          <w:p w:rsidR="0051553A" w:rsidRPr="0051553A" w:rsidRDefault="0051553A" w:rsidP="0051553A">
            <w:pPr>
              <w:jc w:val="center"/>
              <w:rPr>
                <w:rFonts w:ascii="Times New Roman" w:hAnsi="Times New Roman" w:cs="Times New Roman"/>
                <w:b/>
                <w:sz w:val="20"/>
              </w:rPr>
            </w:pPr>
            <w:r w:rsidRPr="0051553A">
              <w:rPr>
                <w:rFonts w:ascii="Times New Roman" w:hAnsi="Times New Roman" w:cs="Times New Roman"/>
                <w:b/>
                <w:sz w:val="20"/>
              </w:rPr>
              <w:t>Validator</w:t>
            </w:r>
          </w:p>
        </w:tc>
        <w:tc>
          <w:tcPr>
            <w:tcW w:w="1118" w:type="dxa"/>
            <w:tcBorders>
              <w:top w:val="single" w:sz="4" w:space="0" w:color="auto"/>
              <w:bottom w:val="single" w:sz="4" w:space="0" w:color="auto"/>
            </w:tcBorders>
            <w:shd w:val="clear" w:color="auto" w:fill="BFBFBF" w:themeFill="background1" w:themeFillShade="BF"/>
          </w:tcPr>
          <w:p w:rsidR="0051553A" w:rsidRPr="0051553A" w:rsidRDefault="0051553A" w:rsidP="0051553A">
            <w:pPr>
              <w:jc w:val="center"/>
              <w:rPr>
                <w:rFonts w:ascii="Times New Roman" w:hAnsi="Times New Roman" w:cs="Times New Roman"/>
                <w:b/>
                <w:sz w:val="20"/>
              </w:rPr>
            </w:pPr>
            <w:r w:rsidRPr="0051553A">
              <w:rPr>
                <w:rFonts w:ascii="Times New Roman" w:hAnsi="Times New Roman" w:cs="Times New Roman"/>
                <w:b/>
                <w:sz w:val="20"/>
              </w:rPr>
              <w:t>Nilai</w:t>
            </w:r>
          </w:p>
        </w:tc>
        <w:tc>
          <w:tcPr>
            <w:tcW w:w="1119" w:type="dxa"/>
            <w:tcBorders>
              <w:top w:val="single" w:sz="4" w:space="0" w:color="auto"/>
              <w:bottom w:val="single" w:sz="4" w:space="0" w:color="auto"/>
            </w:tcBorders>
            <w:shd w:val="clear" w:color="auto" w:fill="BFBFBF" w:themeFill="background1" w:themeFillShade="BF"/>
          </w:tcPr>
          <w:p w:rsidR="0051553A" w:rsidRPr="0051553A" w:rsidRDefault="0051553A" w:rsidP="0051553A">
            <w:pPr>
              <w:jc w:val="center"/>
              <w:rPr>
                <w:rFonts w:ascii="Times New Roman" w:hAnsi="Times New Roman" w:cs="Times New Roman"/>
                <w:b/>
                <w:sz w:val="20"/>
              </w:rPr>
            </w:pPr>
            <w:r w:rsidRPr="0051553A">
              <w:rPr>
                <w:rFonts w:ascii="Times New Roman" w:hAnsi="Times New Roman" w:cs="Times New Roman"/>
                <w:b/>
                <w:sz w:val="20"/>
              </w:rPr>
              <w:t>Prosentase</w:t>
            </w:r>
          </w:p>
        </w:tc>
        <w:tc>
          <w:tcPr>
            <w:tcW w:w="1119" w:type="dxa"/>
            <w:tcBorders>
              <w:top w:val="single" w:sz="4" w:space="0" w:color="auto"/>
              <w:bottom w:val="single" w:sz="4" w:space="0" w:color="auto"/>
            </w:tcBorders>
            <w:shd w:val="clear" w:color="auto" w:fill="BFBFBF" w:themeFill="background1" w:themeFillShade="BF"/>
          </w:tcPr>
          <w:p w:rsidR="0051553A" w:rsidRPr="0051553A" w:rsidRDefault="0051553A" w:rsidP="0051553A">
            <w:pPr>
              <w:jc w:val="center"/>
              <w:rPr>
                <w:rFonts w:ascii="Times New Roman" w:hAnsi="Times New Roman" w:cs="Times New Roman"/>
                <w:b/>
                <w:sz w:val="20"/>
              </w:rPr>
            </w:pPr>
            <w:r w:rsidRPr="0051553A">
              <w:rPr>
                <w:rFonts w:ascii="Times New Roman" w:hAnsi="Times New Roman" w:cs="Times New Roman"/>
                <w:b/>
                <w:sz w:val="20"/>
              </w:rPr>
              <w:t>Kategori</w:t>
            </w:r>
          </w:p>
        </w:tc>
      </w:tr>
      <w:tr w:rsidR="0051553A" w:rsidTr="007F0043">
        <w:tc>
          <w:tcPr>
            <w:tcW w:w="1118" w:type="dxa"/>
            <w:tcBorders>
              <w:top w:val="single" w:sz="4" w:space="0" w:color="auto"/>
              <w:bottom w:val="single" w:sz="4" w:space="0" w:color="auto"/>
            </w:tcBorders>
            <w:vAlign w:val="center"/>
          </w:tcPr>
          <w:p w:rsidR="0051553A" w:rsidRPr="00FC516C" w:rsidRDefault="0051553A" w:rsidP="007F0043">
            <w:pPr>
              <w:jc w:val="center"/>
              <w:rPr>
                <w:rFonts w:ascii="Times New Roman" w:hAnsi="Times New Roman" w:cs="Times New Roman"/>
                <w:sz w:val="18"/>
              </w:rPr>
            </w:pPr>
            <w:r w:rsidRPr="00FC516C">
              <w:rPr>
                <w:rFonts w:ascii="Times New Roman" w:hAnsi="Times New Roman" w:cs="Times New Roman"/>
                <w:sz w:val="18"/>
              </w:rPr>
              <w:t>1</w:t>
            </w:r>
          </w:p>
        </w:tc>
        <w:tc>
          <w:tcPr>
            <w:tcW w:w="1118"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sz w:val="18"/>
              </w:rPr>
            </w:pPr>
            <w:r w:rsidRPr="00FC516C">
              <w:rPr>
                <w:rFonts w:ascii="Times New Roman" w:hAnsi="Times New Roman" w:cs="Times New Roman"/>
                <w:sz w:val="18"/>
              </w:rPr>
              <w:t>30</w:t>
            </w:r>
          </w:p>
        </w:tc>
        <w:tc>
          <w:tcPr>
            <w:tcW w:w="1119"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sz w:val="18"/>
              </w:rPr>
            </w:pPr>
            <w:r w:rsidRPr="00FC516C">
              <w:rPr>
                <w:rFonts w:ascii="Times New Roman" w:hAnsi="Times New Roman" w:cs="Times New Roman"/>
                <w:sz w:val="18"/>
              </w:rPr>
              <w:t>75%</w:t>
            </w:r>
          </w:p>
        </w:tc>
        <w:tc>
          <w:tcPr>
            <w:tcW w:w="1119"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sz w:val="18"/>
              </w:rPr>
            </w:pPr>
            <w:r w:rsidRPr="00FC516C">
              <w:rPr>
                <w:rFonts w:ascii="Times New Roman" w:hAnsi="Times New Roman" w:cs="Times New Roman"/>
                <w:sz w:val="18"/>
              </w:rPr>
              <w:t>Layak</w:t>
            </w:r>
          </w:p>
        </w:tc>
      </w:tr>
      <w:tr w:rsidR="0051553A" w:rsidTr="007F0043">
        <w:tc>
          <w:tcPr>
            <w:tcW w:w="1118" w:type="dxa"/>
            <w:tcBorders>
              <w:top w:val="single" w:sz="4" w:space="0" w:color="auto"/>
              <w:bottom w:val="single" w:sz="4" w:space="0" w:color="auto"/>
            </w:tcBorders>
            <w:vAlign w:val="center"/>
          </w:tcPr>
          <w:p w:rsidR="0051553A" w:rsidRPr="00FC516C" w:rsidRDefault="0051553A" w:rsidP="007F0043">
            <w:pPr>
              <w:jc w:val="center"/>
              <w:rPr>
                <w:rFonts w:ascii="Times New Roman" w:hAnsi="Times New Roman" w:cs="Times New Roman"/>
                <w:sz w:val="18"/>
              </w:rPr>
            </w:pPr>
            <w:r w:rsidRPr="00FC516C">
              <w:rPr>
                <w:rFonts w:ascii="Times New Roman" w:hAnsi="Times New Roman" w:cs="Times New Roman"/>
                <w:sz w:val="18"/>
              </w:rPr>
              <w:t>2</w:t>
            </w:r>
          </w:p>
        </w:tc>
        <w:tc>
          <w:tcPr>
            <w:tcW w:w="1118"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sz w:val="18"/>
              </w:rPr>
            </w:pPr>
            <w:r w:rsidRPr="00FC516C">
              <w:rPr>
                <w:rFonts w:ascii="Times New Roman" w:hAnsi="Times New Roman" w:cs="Times New Roman"/>
                <w:sz w:val="18"/>
              </w:rPr>
              <w:t>34</w:t>
            </w:r>
          </w:p>
        </w:tc>
        <w:tc>
          <w:tcPr>
            <w:tcW w:w="1119"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sz w:val="18"/>
              </w:rPr>
            </w:pPr>
            <w:r w:rsidRPr="00FC516C">
              <w:rPr>
                <w:rFonts w:ascii="Times New Roman" w:hAnsi="Times New Roman" w:cs="Times New Roman"/>
                <w:sz w:val="18"/>
              </w:rPr>
              <w:t>85%</w:t>
            </w:r>
          </w:p>
        </w:tc>
        <w:tc>
          <w:tcPr>
            <w:tcW w:w="1119"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sz w:val="18"/>
              </w:rPr>
            </w:pPr>
            <w:r w:rsidRPr="00FC516C">
              <w:rPr>
                <w:rFonts w:ascii="Times New Roman" w:hAnsi="Times New Roman" w:cs="Times New Roman"/>
                <w:sz w:val="18"/>
              </w:rPr>
              <w:t>Sangat Layak</w:t>
            </w:r>
          </w:p>
        </w:tc>
      </w:tr>
      <w:tr w:rsidR="0051553A" w:rsidTr="007F0043">
        <w:tc>
          <w:tcPr>
            <w:tcW w:w="1118" w:type="dxa"/>
            <w:tcBorders>
              <w:top w:val="single" w:sz="4" w:space="0" w:color="auto"/>
              <w:bottom w:val="single" w:sz="4" w:space="0" w:color="auto"/>
            </w:tcBorders>
            <w:vAlign w:val="center"/>
          </w:tcPr>
          <w:p w:rsidR="0051553A" w:rsidRPr="00FC516C" w:rsidRDefault="0051553A" w:rsidP="007F0043">
            <w:pPr>
              <w:jc w:val="center"/>
              <w:rPr>
                <w:rFonts w:ascii="Times New Roman" w:hAnsi="Times New Roman" w:cs="Times New Roman"/>
                <w:b/>
                <w:sz w:val="18"/>
              </w:rPr>
            </w:pPr>
            <w:r w:rsidRPr="00FC516C">
              <w:rPr>
                <w:rFonts w:ascii="Times New Roman" w:hAnsi="Times New Roman" w:cs="Times New Roman"/>
                <w:b/>
                <w:sz w:val="18"/>
              </w:rPr>
              <w:t>Rata-Rata</w:t>
            </w:r>
          </w:p>
        </w:tc>
        <w:tc>
          <w:tcPr>
            <w:tcW w:w="1118"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b/>
                <w:sz w:val="18"/>
              </w:rPr>
            </w:pPr>
            <w:r w:rsidRPr="00FC516C">
              <w:rPr>
                <w:rFonts w:ascii="Times New Roman" w:hAnsi="Times New Roman" w:cs="Times New Roman"/>
                <w:b/>
                <w:sz w:val="18"/>
              </w:rPr>
              <w:t>32</w:t>
            </w:r>
          </w:p>
        </w:tc>
        <w:tc>
          <w:tcPr>
            <w:tcW w:w="1119"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b/>
                <w:sz w:val="18"/>
              </w:rPr>
            </w:pPr>
            <w:r w:rsidRPr="00FC516C">
              <w:rPr>
                <w:rFonts w:ascii="Times New Roman" w:hAnsi="Times New Roman" w:cs="Times New Roman"/>
                <w:b/>
                <w:sz w:val="18"/>
              </w:rPr>
              <w:t>80%</w:t>
            </w:r>
          </w:p>
        </w:tc>
        <w:tc>
          <w:tcPr>
            <w:tcW w:w="1119" w:type="dxa"/>
            <w:tcBorders>
              <w:top w:val="single" w:sz="4" w:space="0" w:color="auto"/>
              <w:bottom w:val="single" w:sz="4" w:space="0" w:color="auto"/>
            </w:tcBorders>
            <w:vAlign w:val="center"/>
          </w:tcPr>
          <w:p w:rsidR="0051553A" w:rsidRPr="00FC516C" w:rsidRDefault="00FC516C" w:rsidP="007F0043">
            <w:pPr>
              <w:jc w:val="center"/>
              <w:rPr>
                <w:rFonts w:ascii="Times New Roman" w:hAnsi="Times New Roman" w:cs="Times New Roman"/>
                <w:b/>
                <w:sz w:val="18"/>
              </w:rPr>
            </w:pPr>
            <w:r w:rsidRPr="00FC516C">
              <w:rPr>
                <w:rFonts w:ascii="Times New Roman" w:hAnsi="Times New Roman" w:cs="Times New Roman"/>
                <w:b/>
                <w:sz w:val="18"/>
              </w:rPr>
              <w:t>Sangat Layak</w:t>
            </w:r>
          </w:p>
        </w:tc>
      </w:tr>
    </w:tbl>
    <w:p w:rsidR="00ED2D40" w:rsidRDefault="00ED2D40" w:rsidP="006143E5">
      <w:pPr>
        <w:jc w:val="both"/>
        <w:rPr>
          <w:rFonts w:ascii="Times New Roman" w:hAnsi="Times New Roman" w:cs="Times New Roman"/>
        </w:rPr>
      </w:pPr>
    </w:p>
    <w:p w:rsidR="00B92E42" w:rsidRDefault="00B92E42" w:rsidP="00B92E42">
      <w:pPr>
        <w:ind w:firstLine="720"/>
        <w:jc w:val="both"/>
        <w:rPr>
          <w:rFonts w:ascii="Times New Roman" w:hAnsi="Times New Roman" w:cs="Times New Roman"/>
        </w:rPr>
      </w:pPr>
      <w:proofErr w:type="gramStart"/>
      <w:r>
        <w:rPr>
          <w:rFonts w:ascii="Times New Roman" w:hAnsi="Times New Roman" w:cs="Times New Roman"/>
        </w:rPr>
        <w:t>Berdasarkan tabel 3, hasil validasi ahli menyatakan bahwa draft produk sangat layak untuk digunakan dalam sebuah latihan.</w:t>
      </w:r>
      <w:proofErr w:type="gramEnd"/>
      <w:r>
        <w:rPr>
          <w:rFonts w:ascii="Times New Roman" w:hAnsi="Times New Roman" w:cs="Times New Roman"/>
        </w:rPr>
        <w:t xml:space="preserve"> Akan tetapi ada beberapa aspek yang harus diperbaiki, adapun aspek-aspek yang menjadi masukan oleh validator adalah;</w:t>
      </w:r>
    </w:p>
    <w:p w:rsidR="00B92E42" w:rsidRDefault="001313A3" w:rsidP="001313A3">
      <w:pPr>
        <w:jc w:val="both"/>
        <w:rPr>
          <w:rFonts w:ascii="Times New Roman" w:hAnsi="Times New Roman" w:cs="Times New Roman"/>
        </w:rPr>
      </w:pPr>
      <w:proofErr w:type="gramStart"/>
      <w:r>
        <w:rPr>
          <w:rFonts w:ascii="Times New Roman" w:hAnsi="Times New Roman" w:cs="Times New Roman"/>
        </w:rPr>
        <w:lastRenderedPageBreak/>
        <w:t>Tabel.</w:t>
      </w:r>
      <w:proofErr w:type="gramEnd"/>
      <w:r>
        <w:rPr>
          <w:rFonts w:ascii="Times New Roman" w:hAnsi="Times New Roman" w:cs="Times New Roman"/>
        </w:rPr>
        <w:t xml:space="preserve"> 4. Saran Validator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1314"/>
        <w:gridCol w:w="1829"/>
      </w:tblGrid>
      <w:tr w:rsidR="001313A3" w:rsidTr="007F14E9">
        <w:tc>
          <w:tcPr>
            <w:tcW w:w="1331" w:type="dxa"/>
            <w:tcBorders>
              <w:top w:val="single" w:sz="4" w:space="0" w:color="auto"/>
              <w:bottom w:val="single" w:sz="4" w:space="0" w:color="auto"/>
            </w:tcBorders>
            <w:shd w:val="clear" w:color="auto" w:fill="D9D9D9" w:themeFill="background1" w:themeFillShade="D9"/>
          </w:tcPr>
          <w:p w:rsidR="001313A3" w:rsidRPr="007F14E9" w:rsidRDefault="001313A3" w:rsidP="007F14E9">
            <w:pPr>
              <w:jc w:val="center"/>
              <w:rPr>
                <w:rFonts w:ascii="Times New Roman" w:hAnsi="Times New Roman" w:cs="Times New Roman"/>
                <w:b/>
              </w:rPr>
            </w:pPr>
            <w:r w:rsidRPr="007F14E9">
              <w:rPr>
                <w:rFonts w:ascii="Times New Roman" w:hAnsi="Times New Roman" w:cs="Times New Roman"/>
                <w:b/>
              </w:rPr>
              <w:t>Validator</w:t>
            </w:r>
          </w:p>
        </w:tc>
        <w:tc>
          <w:tcPr>
            <w:tcW w:w="1314" w:type="dxa"/>
            <w:tcBorders>
              <w:top w:val="single" w:sz="4" w:space="0" w:color="auto"/>
              <w:bottom w:val="single" w:sz="4" w:space="0" w:color="auto"/>
            </w:tcBorders>
            <w:shd w:val="clear" w:color="auto" w:fill="D9D9D9" w:themeFill="background1" w:themeFillShade="D9"/>
          </w:tcPr>
          <w:p w:rsidR="001313A3" w:rsidRPr="007F14E9" w:rsidRDefault="00F148C9" w:rsidP="007F14E9">
            <w:pPr>
              <w:jc w:val="center"/>
              <w:rPr>
                <w:rFonts w:ascii="Times New Roman" w:hAnsi="Times New Roman" w:cs="Times New Roman"/>
                <w:b/>
              </w:rPr>
            </w:pPr>
            <w:r>
              <w:rPr>
                <w:rFonts w:ascii="Times New Roman" w:hAnsi="Times New Roman" w:cs="Times New Roman"/>
                <w:b/>
              </w:rPr>
              <w:t xml:space="preserve">Bagian </w:t>
            </w:r>
            <w:r w:rsidR="001313A3" w:rsidRPr="007F14E9">
              <w:rPr>
                <w:rFonts w:ascii="Times New Roman" w:hAnsi="Times New Roman" w:cs="Times New Roman"/>
                <w:b/>
              </w:rPr>
              <w:t>Revisi</w:t>
            </w:r>
          </w:p>
        </w:tc>
        <w:tc>
          <w:tcPr>
            <w:tcW w:w="1829" w:type="dxa"/>
            <w:tcBorders>
              <w:top w:val="single" w:sz="4" w:space="0" w:color="auto"/>
              <w:bottom w:val="single" w:sz="4" w:space="0" w:color="auto"/>
            </w:tcBorders>
            <w:shd w:val="clear" w:color="auto" w:fill="D9D9D9" w:themeFill="background1" w:themeFillShade="D9"/>
          </w:tcPr>
          <w:p w:rsidR="001313A3" w:rsidRPr="007F14E9" w:rsidRDefault="001313A3" w:rsidP="007F14E9">
            <w:pPr>
              <w:jc w:val="center"/>
              <w:rPr>
                <w:rFonts w:ascii="Times New Roman" w:hAnsi="Times New Roman" w:cs="Times New Roman"/>
                <w:b/>
              </w:rPr>
            </w:pPr>
            <w:r w:rsidRPr="007F14E9">
              <w:rPr>
                <w:rFonts w:ascii="Times New Roman" w:hAnsi="Times New Roman" w:cs="Times New Roman"/>
                <w:b/>
              </w:rPr>
              <w:t>Saran Revisi</w:t>
            </w:r>
          </w:p>
        </w:tc>
      </w:tr>
      <w:tr w:rsidR="001313A3" w:rsidTr="007F14E9">
        <w:tc>
          <w:tcPr>
            <w:tcW w:w="1331" w:type="dxa"/>
            <w:tcBorders>
              <w:top w:val="single" w:sz="4" w:space="0" w:color="auto"/>
              <w:bottom w:val="single" w:sz="4" w:space="0" w:color="auto"/>
            </w:tcBorders>
          </w:tcPr>
          <w:p w:rsidR="001313A3" w:rsidRDefault="001313A3" w:rsidP="00F148C9">
            <w:pPr>
              <w:jc w:val="center"/>
              <w:rPr>
                <w:rFonts w:ascii="Times New Roman" w:hAnsi="Times New Roman" w:cs="Times New Roman"/>
              </w:rPr>
            </w:pPr>
            <w:r>
              <w:rPr>
                <w:rFonts w:ascii="Times New Roman" w:hAnsi="Times New Roman" w:cs="Times New Roman"/>
              </w:rPr>
              <w:t>1</w:t>
            </w:r>
          </w:p>
        </w:tc>
        <w:tc>
          <w:tcPr>
            <w:tcW w:w="1314" w:type="dxa"/>
            <w:tcBorders>
              <w:top w:val="single" w:sz="4" w:space="0" w:color="auto"/>
              <w:bottom w:val="single" w:sz="4" w:space="0" w:color="auto"/>
            </w:tcBorders>
          </w:tcPr>
          <w:p w:rsidR="001313A3" w:rsidRDefault="001313A3" w:rsidP="00F148C9">
            <w:pPr>
              <w:rPr>
                <w:rFonts w:ascii="Times New Roman" w:hAnsi="Times New Roman" w:cs="Times New Roman"/>
              </w:rPr>
            </w:pPr>
            <w:r>
              <w:rPr>
                <w:rFonts w:ascii="Times New Roman" w:hAnsi="Times New Roman" w:cs="Times New Roman"/>
              </w:rPr>
              <w:t xml:space="preserve">Posisi pemain yang di tengah mudah bosan </w:t>
            </w:r>
          </w:p>
        </w:tc>
        <w:tc>
          <w:tcPr>
            <w:tcW w:w="1829" w:type="dxa"/>
            <w:tcBorders>
              <w:top w:val="single" w:sz="4" w:space="0" w:color="auto"/>
              <w:bottom w:val="single" w:sz="4" w:space="0" w:color="auto"/>
            </w:tcBorders>
          </w:tcPr>
          <w:p w:rsidR="001313A3" w:rsidRDefault="001313A3" w:rsidP="00F148C9">
            <w:pPr>
              <w:rPr>
                <w:rFonts w:ascii="Times New Roman" w:hAnsi="Times New Roman" w:cs="Times New Roman"/>
              </w:rPr>
            </w:pPr>
            <w:r>
              <w:rPr>
                <w:rFonts w:ascii="Times New Roman" w:hAnsi="Times New Roman" w:cs="Times New Roman"/>
              </w:rPr>
              <w:t>Posisi pemain yang di tengah harus diatur bergantian secara urut.</w:t>
            </w:r>
          </w:p>
        </w:tc>
      </w:tr>
      <w:tr w:rsidR="001313A3" w:rsidTr="007F14E9">
        <w:tc>
          <w:tcPr>
            <w:tcW w:w="1331" w:type="dxa"/>
            <w:tcBorders>
              <w:top w:val="single" w:sz="4" w:space="0" w:color="auto"/>
              <w:bottom w:val="single" w:sz="4" w:space="0" w:color="auto"/>
            </w:tcBorders>
          </w:tcPr>
          <w:p w:rsidR="001313A3" w:rsidRDefault="001313A3" w:rsidP="00F148C9">
            <w:pPr>
              <w:jc w:val="center"/>
              <w:rPr>
                <w:rFonts w:ascii="Times New Roman" w:hAnsi="Times New Roman" w:cs="Times New Roman"/>
              </w:rPr>
            </w:pPr>
            <w:r>
              <w:rPr>
                <w:rFonts w:ascii="Times New Roman" w:hAnsi="Times New Roman" w:cs="Times New Roman"/>
              </w:rPr>
              <w:t>2</w:t>
            </w:r>
          </w:p>
        </w:tc>
        <w:tc>
          <w:tcPr>
            <w:tcW w:w="1314" w:type="dxa"/>
            <w:tcBorders>
              <w:top w:val="single" w:sz="4" w:space="0" w:color="auto"/>
              <w:bottom w:val="single" w:sz="4" w:space="0" w:color="auto"/>
            </w:tcBorders>
          </w:tcPr>
          <w:p w:rsidR="001313A3" w:rsidRDefault="001313A3" w:rsidP="00F148C9">
            <w:pPr>
              <w:rPr>
                <w:rFonts w:ascii="Times New Roman" w:hAnsi="Times New Roman" w:cs="Times New Roman"/>
              </w:rPr>
            </w:pPr>
            <w:r>
              <w:rPr>
                <w:rFonts w:ascii="Times New Roman" w:hAnsi="Times New Roman" w:cs="Times New Roman"/>
              </w:rPr>
              <w:t>Target satu dua sentuhan bagi pemain pemula akan sulit tercapai</w:t>
            </w:r>
          </w:p>
        </w:tc>
        <w:tc>
          <w:tcPr>
            <w:tcW w:w="1829" w:type="dxa"/>
            <w:tcBorders>
              <w:top w:val="single" w:sz="4" w:space="0" w:color="auto"/>
              <w:bottom w:val="single" w:sz="4" w:space="0" w:color="auto"/>
            </w:tcBorders>
          </w:tcPr>
          <w:p w:rsidR="001313A3" w:rsidRDefault="001313A3" w:rsidP="00F148C9">
            <w:pPr>
              <w:rPr>
                <w:rFonts w:ascii="Times New Roman" w:hAnsi="Times New Roman" w:cs="Times New Roman"/>
              </w:rPr>
            </w:pPr>
            <w:r>
              <w:rPr>
                <w:rFonts w:ascii="Times New Roman" w:hAnsi="Times New Roman" w:cs="Times New Roman"/>
              </w:rPr>
              <w:t xml:space="preserve">Target dapat dipermudah dengan jika sudah mampu </w:t>
            </w:r>
            <w:r w:rsidR="007F14E9">
              <w:rPr>
                <w:rFonts w:ascii="Times New Roman" w:hAnsi="Times New Roman" w:cs="Times New Roman"/>
              </w:rPr>
              <w:t>mengkontrol bola dengan dua atau 3 sentuhan dapat direkomendasikan mampu menguasai bola</w:t>
            </w:r>
          </w:p>
        </w:tc>
      </w:tr>
    </w:tbl>
    <w:p w:rsidR="001313A3" w:rsidRDefault="001313A3" w:rsidP="001313A3">
      <w:pPr>
        <w:jc w:val="both"/>
        <w:rPr>
          <w:rFonts w:ascii="Times New Roman" w:hAnsi="Times New Roman" w:cs="Times New Roman"/>
        </w:rPr>
      </w:pPr>
    </w:p>
    <w:p w:rsidR="00B92E42" w:rsidRDefault="007F14E9" w:rsidP="00B92E42">
      <w:pPr>
        <w:ind w:firstLine="720"/>
        <w:jc w:val="both"/>
        <w:rPr>
          <w:rFonts w:ascii="Times New Roman" w:hAnsi="Times New Roman" w:cs="Times New Roman"/>
        </w:rPr>
      </w:pPr>
      <w:r>
        <w:rPr>
          <w:rFonts w:ascii="Times New Roman" w:hAnsi="Times New Roman" w:cs="Times New Roman"/>
        </w:rPr>
        <w:t>Saran pada tabel 3 menjadi acuan perbaikan draft model latihan sebelum draft model latihan diujicobakan dalam kelompok kecil. Setelah draft diperbaiki, t</w:t>
      </w:r>
      <w:r w:rsidR="00B92E42">
        <w:rPr>
          <w:rFonts w:ascii="Times New Roman" w:hAnsi="Times New Roman" w:cs="Times New Roman"/>
        </w:rPr>
        <w:t xml:space="preserve">ahap selanjunya adalah uji </w:t>
      </w:r>
      <w:proofErr w:type="gramStart"/>
      <w:r w:rsidR="00B92E42">
        <w:rPr>
          <w:rFonts w:ascii="Times New Roman" w:hAnsi="Times New Roman" w:cs="Times New Roman"/>
        </w:rPr>
        <w:t>coba</w:t>
      </w:r>
      <w:r w:rsidR="001313A3">
        <w:rPr>
          <w:rFonts w:ascii="Times New Roman" w:hAnsi="Times New Roman" w:cs="Times New Roman"/>
        </w:rPr>
        <w:t xml:space="preserve"> </w:t>
      </w:r>
      <w:r w:rsidR="00B92E42">
        <w:rPr>
          <w:rFonts w:ascii="Times New Roman" w:hAnsi="Times New Roman" w:cs="Times New Roman"/>
        </w:rPr>
        <w:t xml:space="preserve"> kelompok</w:t>
      </w:r>
      <w:proofErr w:type="gramEnd"/>
      <w:r w:rsidR="00B92E42">
        <w:rPr>
          <w:rFonts w:ascii="Times New Roman" w:hAnsi="Times New Roman" w:cs="Times New Roman"/>
        </w:rPr>
        <w:t xml:space="preserve"> kecil, dalam uji coba ini draft dinilai oleh praktisi untuk diberikan masukan dan saran, ketika draft sudah diaplikasikan  di lapangan.</w:t>
      </w:r>
      <w:r w:rsidR="007F0043">
        <w:rPr>
          <w:rFonts w:ascii="Times New Roman" w:hAnsi="Times New Roman" w:cs="Times New Roman"/>
        </w:rPr>
        <w:t xml:space="preserve"> Hasil pengamatan praktisi ketika uji coba kelompok kecil, sebagi berikut;</w:t>
      </w:r>
    </w:p>
    <w:p w:rsidR="007F0043" w:rsidRDefault="007F0043" w:rsidP="007F0043">
      <w:pPr>
        <w:jc w:val="both"/>
        <w:rPr>
          <w:rFonts w:ascii="Times New Roman" w:hAnsi="Times New Roman" w:cs="Times New Roman"/>
        </w:rPr>
      </w:pPr>
      <w:proofErr w:type="gramStart"/>
      <w:r>
        <w:rPr>
          <w:rFonts w:ascii="Times New Roman" w:hAnsi="Times New Roman" w:cs="Times New Roman"/>
        </w:rPr>
        <w:t>Tabel .5.</w:t>
      </w:r>
      <w:proofErr w:type="gramEnd"/>
      <w:r>
        <w:rPr>
          <w:rFonts w:ascii="Times New Roman" w:hAnsi="Times New Roman" w:cs="Times New Roman"/>
        </w:rPr>
        <w:t xml:space="preserve"> Rekapan Nilai Praktisi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1105"/>
        <w:gridCol w:w="1138"/>
        <w:gridCol w:w="1115"/>
      </w:tblGrid>
      <w:tr w:rsidR="007F0043" w:rsidTr="007F0043">
        <w:tc>
          <w:tcPr>
            <w:tcW w:w="1116" w:type="dxa"/>
            <w:tcBorders>
              <w:top w:val="single" w:sz="4" w:space="0" w:color="auto"/>
              <w:bottom w:val="single" w:sz="4" w:space="0" w:color="auto"/>
            </w:tcBorders>
            <w:shd w:val="clear" w:color="auto" w:fill="BFBFBF" w:themeFill="background1" w:themeFillShade="BF"/>
          </w:tcPr>
          <w:p w:rsidR="007F0043" w:rsidRPr="0051553A" w:rsidRDefault="007F0043" w:rsidP="00CF0FF3">
            <w:pPr>
              <w:jc w:val="center"/>
              <w:rPr>
                <w:rFonts w:ascii="Times New Roman" w:hAnsi="Times New Roman" w:cs="Times New Roman"/>
                <w:b/>
                <w:sz w:val="20"/>
              </w:rPr>
            </w:pPr>
            <w:r w:rsidRPr="0051553A">
              <w:rPr>
                <w:rFonts w:ascii="Times New Roman" w:hAnsi="Times New Roman" w:cs="Times New Roman"/>
                <w:b/>
                <w:sz w:val="20"/>
              </w:rPr>
              <w:t>Validator</w:t>
            </w:r>
          </w:p>
        </w:tc>
        <w:tc>
          <w:tcPr>
            <w:tcW w:w="1105" w:type="dxa"/>
            <w:tcBorders>
              <w:top w:val="single" w:sz="4" w:space="0" w:color="auto"/>
              <w:bottom w:val="single" w:sz="4" w:space="0" w:color="auto"/>
            </w:tcBorders>
            <w:shd w:val="clear" w:color="auto" w:fill="BFBFBF" w:themeFill="background1" w:themeFillShade="BF"/>
          </w:tcPr>
          <w:p w:rsidR="007F0043" w:rsidRPr="0051553A" w:rsidRDefault="007F0043" w:rsidP="00CF0FF3">
            <w:pPr>
              <w:jc w:val="center"/>
              <w:rPr>
                <w:rFonts w:ascii="Times New Roman" w:hAnsi="Times New Roman" w:cs="Times New Roman"/>
                <w:b/>
                <w:sz w:val="20"/>
              </w:rPr>
            </w:pPr>
            <w:r w:rsidRPr="0051553A">
              <w:rPr>
                <w:rFonts w:ascii="Times New Roman" w:hAnsi="Times New Roman" w:cs="Times New Roman"/>
                <w:b/>
                <w:sz w:val="20"/>
              </w:rPr>
              <w:t>Nilai</w:t>
            </w:r>
          </w:p>
        </w:tc>
        <w:tc>
          <w:tcPr>
            <w:tcW w:w="1138" w:type="dxa"/>
            <w:tcBorders>
              <w:top w:val="single" w:sz="4" w:space="0" w:color="auto"/>
              <w:bottom w:val="single" w:sz="4" w:space="0" w:color="auto"/>
            </w:tcBorders>
            <w:shd w:val="clear" w:color="auto" w:fill="BFBFBF" w:themeFill="background1" w:themeFillShade="BF"/>
          </w:tcPr>
          <w:p w:rsidR="007F0043" w:rsidRPr="0051553A" w:rsidRDefault="007F0043" w:rsidP="00CF0FF3">
            <w:pPr>
              <w:jc w:val="center"/>
              <w:rPr>
                <w:rFonts w:ascii="Times New Roman" w:hAnsi="Times New Roman" w:cs="Times New Roman"/>
                <w:b/>
                <w:sz w:val="20"/>
              </w:rPr>
            </w:pPr>
            <w:r w:rsidRPr="0051553A">
              <w:rPr>
                <w:rFonts w:ascii="Times New Roman" w:hAnsi="Times New Roman" w:cs="Times New Roman"/>
                <w:b/>
                <w:sz w:val="20"/>
              </w:rPr>
              <w:t>Prosentase</w:t>
            </w:r>
          </w:p>
        </w:tc>
        <w:tc>
          <w:tcPr>
            <w:tcW w:w="1115" w:type="dxa"/>
            <w:tcBorders>
              <w:top w:val="single" w:sz="4" w:space="0" w:color="auto"/>
              <w:bottom w:val="single" w:sz="4" w:space="0" w:color="auto"/>
            </w:tcBorders>
            <w:shd w:val="clear" w:color="auto" w:fill="BFBFBF" w:themeFill="background1" w:themeFillShade="BF"/>
          </w:tcPr>
          <w:p w:rsidR="007F0043" w:rsidRPr="0051553A" w:rsidRDefault="007F0043" w:rsidP="00CF0FF3">
            <w:pPr>
              <w:jc w:val="center"/>
              <w:rPr>
                <w:rFonts w:ascii="Times New Roman" w:hAnsi="Times New Roman" w:cs="Times New Roman"/>
                <w:b/>
                <w:sz w:val="20"/>
              </w:rPr>
            </w:pPr>
            <w:r w:rsidRPr="0051553A">
              <w:rPr>
                <w:rFonts w:ascii="Times New Roman" w:hAnsi="Times New Roman" w:cs="Times New Roman"/>
                <w:b/>
                <w:sz w:val="20"/>
              </w:rPr>
              <w:t>Kategori</w:t>
            </w:r>
          </w:p>
        </w:tc>
      </w:tr>
      <w:tr w:rsidR="007F0043" w:rsidTr="007F0043">
        <w:tc>
          <w:tcPr>
            <w:tcW w:w="1116" w:type="dxa"/>
            <w:tcBorders>
              <w:top w:val="single" w:sz="4" w:space="0" w:color="auto"/>
              <w:bottom w:val="single" w:sz="4" w:space="0" w:color="auto"/>
            </w:tcBorders>
            <w:vAlign w:val="center"/>
          </w:tcPr>
          <w:p w:rsidR="007F0043" w:rsidRPr="00FC516C" w:rsidRDefault="007F0043" w:rsidP="007F0043">
            <w:pPr>
              <w:jc w:val="center"/>
              <w:rPr>
                <w:rFonts w:ascii="Times New Roman" w:hAnsi="Times New Roman" w:cs="Times New Roman"/>
                <w:sz w:val="18"/>
              </w:rPr>
            </w:pPr>
            <w:r>
              <w:rPr>
                <w:rFonts w:ascii="Times New Roman" w:hAnsi="Times New Roman" w:cs="Times New Roman"/>
                <w:sz w:val="18"/>
              </w:rPr>
              <w:t>Praktisi Pelatih sepakbola</w:t>
            </w:r>
          </w:p>
        </w:tc>
        <w:tc>
          <w:tcPr>
            <w:tcW w:w="1105" w:type="dxa"/>
            <w:tcBorders>
              <w:top w:val="single" w:sz="4" w:space="0" w:color="auto"/>
              <w:bottom w:val="single" w:sz="4" w:space="0" w:color="auto"/>
            </w:tcBorders>
            <w:vAlign w:val="center"/>
          </w:tcPr>
          <w:p w:rsidR="007F0043" w:rsidRPr="00FC516C" w:rsidRDefault="007F0043" w:rsidP="007F0043">
            <w:pPr>
              <w:jc w:val="center"/>
              <w:rPr>
                <w:rFonts w:ascii="Times New Roman" w:hAnsi="Times New Roman" w:cs="Times New Roman"/>
                <w:sz w:val="18"/>
              </w:rPr>
            </w:pPr>
            <w:r>
              <w:rPr>
                <w:rFonts w:ascii="Times New Roman" w:hAnsi="Times New Roman" w:cs="Times New Roman"/>
                <w:sz w:val="18"/>
              </w:rPr>
              <w:t>29</w:t>
            </w:r>
          </w:p>
        </w:tc>
        <w:tc>
          <w:tcPr>
            <w:tcW w:w="1138" w:type="dxa"/>
            <w:tcBorders>
              <w:top w:val="single" w:sz="4" w:space="0" w:color="auto"/>
              <w:bottom w:val="single" w:sz="4" w:space="0" w:color="auto"/>
            </w:tcBorders>
            <w:vAlign w:val="center"/>
          </w:tcPr>
          <w:p w:rsidR="007F0043" w:rsidRPr="00FC516C" w:rsidRDefault="007F0043" w:rsidP="007F0043">
            <w:pPr>
              <w:jc w:val="center"/>
              <w:rPr>
                <w:rFonts w:ascii="Times New Roman" w:hAnsi="Times New Roman" w:cs="Times New Roman"/>
                <w:sz w:val="18"/>
              </w:rPr>
            </w:pPr>
            <w:r>
              <w:rPr>
                <w:rFonts w:ascii="Times New Roman" w:hAnsi="Times New Roman" w:cs="Times New Roman"/>
                <w:sz w:val="18"/>
              </w:rPr>
              <w:t>72,5</w:t>
            </w:r>
            <w:r w:rsidRPr="00FC516C">
              <w:rPr>
                <w:rFonts w:ascii="Times New Roman" w:hAnsi="Times New Roman" w:cs="Times New Roman"/>
                <w:sz w:val="18"/>
              </w:rPr>
              <w:t>%</w:t>
            </w:r>
          </w:p>
        </w:tc>
        <w:tc>
          <w:tcPr>
            <w:tcW w:w="1115" w:type="dxa"/>
            <w:tcBorders>
              <w:top w:val="single" w:sz="4" w:space="0" w:color="auto"/>
              <w:bottom w:val="single" w:sz="4" w:space="0" w:color="auto"/>
            </w:tcBorders>
            <w:vAlign w:val="center"/>
          </w:tcPr>
          <w:p w:rsidR="007F0043" w:rsidRPr="00FC516C" w:rsidRDefault="007F0043" w:rsidP="007F0043">
            <w:pPr>
              <w:jc w:val="center"/>
              <w:rPr>
                <w:rFonts w:ascii="Times New Roman" w:hAnsi="Times New Roman" w:cs="Times New Roman"/>
                <w:sz w:val="18"/>
              </w:rPr>
            </w:pPr>
            <w:r w:rsidRPr="00FC516C">
              <w:rPr>
                <w:rFonts w:ascii="Times New Roman" w:hAnsi="Times New Roman" w:cs="Times New Roman"/>
                <w:sz w:val="18"/>
              </w:rPr>
              <w:t>Layak</w:t>
            </w:r>
          </w:p>
        </w:tc>
      </w:tr>
    </w:tbl>
    <w:p w:rsidR="007F0043" w:rsidRDefault="007F0043" w:rsidP="007F0043">
      <w:pPr>
        <w:jc w:val="both"/>
        <w:rPr>
          <w:rFonts w:ascii="Times New Roman" w:hAnsi="Times New Roman" w:cs="Times New Roman"/>
        </w:rPr>
      </w:pPr>
    </w:p>
    <w:p w:rsidR="007F0043" w:rsidRDefault="007F0043" w:rsidP="007F0043">
      <w:pPr>
        <w:ind w:firstLine="720"/>
        <w:jc w:val="both"/>
        <w:rPr>
          <w:rFonts w:ascii="Times New Roman" w:hAnsi="Times New Roman" w:cs="Times New Roman"/>
        </w:rPr>
      </w:pPr>
      <w:proofErr w:type="gramStart"/>
      <w:r>
        <w:rPr>
          <w:rFonts w:ascii="Times New Roman" w:hAnsi="Times New Roman" w:cs="Times New Roman"/>
        </w:rPr>
        <w:t xml:space="preserve">Berdasarkan tabel 5, praktisi memberikan penilaian bahwa draft model latihan </w:t>
      </w:r>
      <w:r w:rsidRPr="007F0043">
        <w:rPr>
          <w:rFonts w:ascii="Times New Roman" w:hAnsi="Times New Roman" w:cs="Times New Roman"/>
          <w:i/>
        </w:rPr>
        <w:t>passing</w:t>
      </w:r>
      <w:r>
        <w:rPr>
          <w:rFonts w:ascii="Times New Roman" w:hAnsi="Times New Roman" w:cs="Times New Roman"/>
        </w:rPr>
        <w:t xml:space="preserve"> sepakbola yang dibuat layak untuk digunakan dalam latihan.</w:t>
      </w:r>
      <w:proofErr w:type="gramEnd"/>
      <w:r>
        <w:rPr>
          <w:rFonts w:ascii="Times New Roman" w:hAnsi="Times New Roman" w:cs="Times New Roman"/>
        </w:rPr>
        <w:t xml:space="preserve"> </w:t>
      </w:r>
      <w:proofErr w:type="gramStart"/>
      <w:r w:rsidR="00F148C9">
        <w:rPr>
          <w:rFonts w:ascii="Times New Roman" w:hAnsi="Times New Roman" w:cs="Times New Roman"/>
        </w:rPr>
        <w:t xml:space="preserve">Penilaian berlangsung ketika uji coba kelompok </w:t>
      </w:r>
      <w:r w:rsidR="008D612F">
        <w:rPr>
          <w:rFonts w:ascii="Times New Roman" w:hAnsi="Times New Roman" w:cs="Times New Roman"/>
        </w:rPr>
        <w:t>pertama dengan subyek 20 mahasiswa</w:t>
      </w:r>
      <w:r w:rsidR="00F148C9">
        <w:rPr>
          <w:rFonts w:ascii="Times New Roman" w:hAnsi="Times New Roman" w:cs="Times New Roman"/>
        </w:rPr>
        <w:t xml:space="preserve"> berlangsung, dan ketika itu draft langsung diberikan masukan untuk perbaikan menjadi lebih baik lagi.</w:t>
      </w:r>
      <w:proofErr w:type="gramEnd"/>
      <w:r w:rsidR="00F148C9">
        <w:rPr>
          <w:rFonts w:ascii="Times New Roman" w:hAnsi="Times New Roman" w:cs="Times New Roman"/>
        </w:rPr>
        <w:t xml:space="preserve"> Setelah 16 kali pertemuan p</w:t>
      </w:r>
      <w:r>
        <w:rPr>
          <w:rFonts w:ascii="Times New Roman" w:hAnsi="Times New Roman" w:cs="Times New Roman"/>
        </w:rPr>
        <w:t xml:space="preserve">raktisi memberikan skor 29 dari skor maksimal 40, jika </w:t>
      </w:r>
      <w:r>
        <w:rPr>
          <w:rFonts w:ascii="Times New Roman" w:hAnsi="Times New Roman" w:cs="Times New Roman"/>
        </w:rPr>
        <w:lastRenderedPageBreak/>
        <w:t>diprosentasekan menjadi 72</w:t>
      </w:r>
      <w:proofErr w:type="gramStart"/>
      <w:r>
        <w:rPr>
          <w:rFonts w:ascii="Times New Roman" w:hAnsi="Times New Roman" w:cs="Times New Roman"/>
        </w:rPr>
        <w:t>,5</w:t>
      </w:r>
      <w:proofErr w:type="gramEnd"/>
      <w:r>
        <w:rPr>
          <w:rFonts w:ascii="Times New Roman" w:hAnsi="Times New Roman" w:cs="Times New Roman"/>
        </w:rPr>
        <w:t>%. Ada beberapa aspek yang menjadi sorotan dari praktisi, yaitu;</w:t>
      </w:r>
    </w:p>
    <w:p w:rsidR="007F0043" w:rsidRDefault="00F148C9" w:rsidP="007F0043">
      <w:pPr>
        <w:jc w:val="both"/>
        <w:rPr>
          <w:rFonts w:ascii="Times New Roman" w:hAnsi="Times New Roman" w:cs="Times New Roman"/>
        </w:rPr>
      </w:pPr>
      <w:proofErr w:type="gramStart"/>
      <w:r>
        <w:rPr>
          <w:rFonts w:ascii="Times New Roman" w:hAnsi="Times New Roman" w:cs="Times New Roman"/>
        </w:rPr>
        <w:t>Tabel .6.</w:t>
      </w:r>
      <w:proofErr w:type="gramEnd"/>
      <w:r>
        <w:rPr>
          <w:rFonts w:ascii="Times New Roman" w:hAnsi="Times New Roman" w:cs="Times New Roman"/>
        </w:rPr>
        <w:t xml:space="preserve"> Saran Praktisi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579"/>
        <w:gridCol w:w="1774"/>
      </w:tblGrid>
      <w:tr w:rsidR="00F148C9" w:rsidRPr="007F14E9" w:rsidTr="00F148C9">
        <w:tc>
          <w:tcPr>
            <w:tcW w:w="1121" w:type="dxa"/>
            <w:tcBorders>
              <w:top w:val="single" w:sz="4" w:space="0" w:color="auto"/>
              <w:bottom w:val="single" w:sz="4" w:space="0" w:color="auto"/>
            </w:tcBorders>
            <w:shd w:val="clear" w:color="auto" w:fill="D9D9D9" w:themeFill="background1" w:themeFillShade="D9"/>
          </w:tcPr>
          <w:p w:rsidR="00F148C9" w:rsidRPr="007F14E9" w:rsidRDefault="00F148C9" w:rsidP="00CF0FF3">
            <w:pPr>
              <w:jc w:val="center"/>
              <w:rPr>
                <w:rFonts w:ascii="Times New Roman" w:hAnsi="Times New Roman" w:cs="Times New Roman"/>
                <w:b/>
              </w:rPr>
            </w:pPr>
            <w:r w:rsidRPr="007F14E9">
              <w:rPr>
                <w:rFonts w:ascii="Times New Roman" w:hAnsi="Times New Roman" w:cs="Times New Roman"/>
                <w:b/>
              </w:rPr>
              <w:t>Validator</w:t>
            </w:r>
          </w:p>
        </w:tc>
        <w:tc>
          <w:tcPr>
            <w:tcW w:w="1579" w:type="dxa"/>
            <w:tcBorders>
              <w:top w:val="single" w:sz="4" w:space="0" w:color="auto"/>
              <w:bottom w:val="single" w:sz="4" w:space="0" w:color="auto"/>
            </w:tcBorders>
            <w:shd w:val="clear" w:color="auto" w:fill="D9D9D9" w:themeFill="background1" w:themeFillShade="D9"/>
          </w:tcPr>
          <w:p w:rsidR="00F148C9" w:rsidRPr="007F14E9" w:rsidRDefault="00F148C9" w:rsidP="00CF0FF3">
            <w:pPr>
              <w:jc w:val="center"/>
              <w:rPr>
                <w:rFonts w:ascii="Times New Roman" w:hAnsi="Times New Roman" w:cs="Times New Roman"/>
                <w:b/>
              </w:rPr>
            </w:pPr>
            <w:r>
              <w:rPr>
                <w:rFonts w:ascii="Times New Roman" w:hAnsi="Times New Roman" w:cs="Times New Roman"/>
                <w:b/>
              </w:rPr>
              <w:t xml:space="preserve">Bagian </w:t>
            </w:r>
            <w:r w:rsidRPr="007F14E9">
              <w:rPr>
                <w:rFonts w:ascii="Times New Roman" w:hAnsi="Times New Roman" w:cs="Times New Roman"/>
                <w:b/>
              </w:rPr>
              <w:t>Revisi</w:t>
            </w:r>
          </w:p>
        </w:tc>
        <w:tc>
          <w:tcPr>
            <w:tcW w:w="1774" w:type="dxa"/>
            <w:tcBorders>
              <w:top w:val="single" w:sz="4" w:space="0" w:color="auto"/>
              <w:bottom w:val="single" w:sz="4" w:space="0" w:color="auto"/>
            </w:tcBorders>
            <w:shd w:val="clear" w:color="auto" w:fill="D9D9D9" w:themeFill="background1" w:themeFillShade="D9"/>
          </w:tcPr>
          <w:p w:rsidR="00F148C9" w:rsidRPr="007F14E9" w:rsidRDefault="00F148C9" w:rsidP="00CF0FF3">
            <w:pPr>
              <w:jc w:val="center"/>
              <w:rPr>
                <w:rFonts w:ascii="Times New Roman" w:hAnsi="Times New Roman" w:cs="Times New Roman"/>
                <w:b/>
              </w:rPr>
            </w:pPr>
            <w:r w:rsidRPr="007F14E9">
              <w:rPr>
                <w:rFonts w:ascii="Times New Roman" w:hAnsi="Times New Roman" w:cs="Times New Roman"/>
                <w:b/>
              </w:rPr>
              <w:t>Saran Revisi</w:t>
            </w:r>
          </w:p>
        </w:tc>
      </w:tr>
      <w:tr w:rsidR="00F148C9" w:rsidTr="00F148C9">
        <w:tc>
          <w:tcPr>
            <w:tcW w:w="1121" w:type="dxa"/>
            <w:tcBorders>
              <w:top w:val="single" w:sz="4" w:space="0" w:color="auto"/>
              <w:bottom w:val="single" w:sz="4" w:space="0" w:color="auto"/>
            </w:tcBorders>
          </w:tcPr>
          <w:p w:rsidR="00F148C9" w:rsidRDefault="00F148C9" w:rsidP="00CF0FF3">
            <w:pPr>
              <w:jc w:val="center"/>
              <w:rPr>
                <w:rFonts w:ascii="Times New Roman" w:hAnsi="Times New Roman" w:cs="Times New Roman"/>
              </w:rPr>
            </w:pPr>
            <w:r>
              <w:rPr>
                <w:rFonts w:ascii="Times New Roman" w:hAnsi="Times New Roman" w:cs="Times New Roman"/>
              </w:rPr>
              <w:t>Praktisi</w:t>
            </w:r>
          </w:p>
        </w:tc>
        <w:tc>
          <w:tcPr>
            <w:tcW w:w="1579" w:type="dxa"/>
            <w:tcBorders>
              <w:top w:val="single" w:sz="4" w:space="0" w:color="auto"/>
              <w:bottom w:val="single" w:sz="4" w:space="0" w:color="auto"/>
            </w:tcBorders>
          </w:tcPr>
          <w:p w:rsidR="00F148C9" w:rsidRPr="00F148C9" w:rsidRDefault="00F148C9" w:rsidP="00F148C9">
            <w:pPr>
              <w:pStyle w:val="ListParagraph"/>
              <w:numPr>
                <w:ilvl w:val="0"/>
                <w:numId w:val="2"/>
              </w:numPr>
              <w:ind w:left="229" w:hanging="284"/>
              <w:jc w:val="both"/>
              <w:rPr>
                <w:rFonts w:ascii="Times New Roman" w:hAnsi="Times New Roman" w:cs="Times New Roman"/>
              </w:rPr>
            </w:pPr>
            <w:r>
              <w:rPr>
                <w:rFonts w:ascii="Times New Roman" w:hAnsi="Times New Roman" w:cs="Times New Roman"/>
                <w:lang w:val="en-US"/>
              </w:rPr>
              <w:t>Bola yang digunakan terlalu keras, sehingga ketika mengenai rintangan terasa sakit.</w:t>
            </w:r>
          </w:p>
          <w:p w:rsidR="00F148C9" w:rsidRPr="00F148C9" w:rsidRDefault="00F148C9" w:rsidP="00F148C9">
            <w:pPr>
              <w:pStyle w:val="ListParagraph"/>
              <w:numPr>
                <w:ilvl w:val="0"/>
                <w:numId w:val="2"/>
              </w:numPr>
              <w:ind w:left="229" w:hanging="284"/>
              <w:jc w:val="both"/>
              <w:rPr>
                <w:rFonts w:ascii="Times New Roman" w:hAnsi="Times New Roman" w:cs="Times New Roman"/>
              </w:rPr>
            </w:pPr>
            <w:r>
              <w:rPr>
                <w:rFonts w:ascii="Times New Roman" w:hAnsi="Times New Roman" w:cs="Times New Roman"/>
                <w:lang w:val="en-US"/>
              </w:rPr>
              <w:t xml:space="preserve">Pergerakan target terlalu cepat sehingga pemain yang </w:t>
            </w:r>
            <w:r w:rsidRPr="00F148C9">
              <w:rPr>
                <w:rFonts w:ascii="Times New Roman" w:hAnsi="Times New Roman" w:cs="Times New Roman"/>
                <w:i/>
                <w:lang w:val="en-US"/>
              </w:rPr>
              <w:t>passing</w:t>
            </w:r>
            <w:r>
              <w:rPr>
                <w:rFonts w:ascii="Times New Roman" w:hAnsi="Times New Roman" w:cs="Times New Roman"/>
                <w:lang w:val="en-US"/>
              </w:rPr>
              <w:t xml:space="preserve"> sering gagal. </w:t>
            </w:r>
            <w:r w:rsidRPr="00F148C9">
              <w:rPr>
                <w:rFonts w:ascii="Times New Roman" w:hAnsi="Times New Roman" w:cs="Times New Roman"/>
              </w:rPr>
              <w:t xml:space="preserve"> </w:t>
            </w:r>
          </w:p>
        </w:tc>
        <w:tc>
          <w:tcPr>
            <w:tcW w:w="1774" w:type="dxa"/>
            <w:tcBorders>
              <w:top w:val="single" w:sz="4" w:space="0" w:color="auto"/>
              <w:bottom w:val="single" w:sz="4" w:space="0" w:color="auto"/>
            </w:tcBorders>
          </w:tcPr>
          <w:p w:rsidR="00F148C9" w:rsidRPr="00F148C9" w:rsidRDefault="00F148C9" w:rsidP="00F148C9">
            <w:pPr>
              <w:pStyle w:val="ListParagraph"/>
              <w:numPr>
                <w:ilvl w:val="0"/>
                <w:numId w:val="3"/>
              </w:numPr>
              <w:ind w:left="277" w:hanging="277"/>
              <w:jc w:val="both"/>
              <w:rPr>
                <w:rFonts w:ascii="Times New Roman" w:hAnsi="Times New Roman" w:cs="Times New Roman"/>
              </w:rPr>
            </w:pPr>
            <w:r>
              <w:rPr>
                <w:rFonts w:ascii="Times New Roman" w:hAnsi="Times New Roman" w:cs="Times New Roman"/>
                <w:lang w:val="en-US"/>
              </w:rPr>
              <w:t>Bola latihan agak dikempeskan.</w:t>
            </w:r>
          </w:p>
          <w:p w:rsidR="00F148C9" w:rsidRPr="00F148C9" w:rsidRDefault="00F148C9" w:rsidP="00F148C9">
            <w:pPr>
              <w:pStyle w:val="ListParagraph"/>
              <w:numPr>
                <w:ilvl w:val="0"/>
                <w:numId w:val="3"/>
              </w:numPr>
              <w:ind w:left="277" w:hanging="277"/>
              <w:jc w:val="both"/>
              <w:rPr>
                <w:rFonts w:ascii="Times New Roman" w:hAnsi="Times New Roman" w:cs="Times New Roman"/>
              </w:rPr>
            </w:pPr>
            <w:r>
              <w:rPr>
                <w:rFonts w:ascii="Times New Roman" w:hAnsi="Times New Roman" w:cs="Times New Roman"/>
                <w:lang w:val="en-US"/>
              </w:rPr>
              <w:t xml:space="preserve">Disarankan pada target untuk bergerak sesuai alur </w:t>
            </w:r>
            <w:r w:rsidRPr="00F148C9">
              <w:rPr>
                <w:rFonts w:ascii="Times New Roman" w:hAnsi="Times New Roman" w:cs="Times New Roman"/>
                <w:i/>
                <w:lang w:val="en-US"/>
              </w:rPr>
              <w:t xml:space="preserve">passing </w:t>
            </w:r>
            <w:r>
              <w:rPr>
                <w:rFonts w:ascii="Times New Roman" w:hAnsi="Times New Roman" w:cs="Times New Roman"/>
                <w:lang w:val="en-US"/>
              </w:rPr>
              <w:t>pemain.</w:t>
            </w:r>
          </w:p>
        </w:tc>
      </w:tr>
    </w:tbl>
    <w:p w:rsidR="007F0043" w:rsidRDefault="007F0043" w:rsidP="007F0043">
      <w:pPr>
        <w:jc w:val="both"/>
        <w:rPr>
          <w:rFonts w:ascii="Times New Roman" w:hAnsi="Times New Roman" w:cs="Times New Roman"/>
        </w:rPr>
      </w:pPr>
    </w:p>
    <w:p w:rsidR="00F148C9" w:rsidRDefault="00F148C9" w:rsidP="00F148C9">
      <w:pPr>
        <w:ind w:firstLine="720"/>
        <w:jc w:val="both"/>
        <w:rPr>
          <w:rFonts w:ascii="Times New Roman" w:hAnsi="Times New Roman" w:cs="Times New Roman"/>
        </w:rPr>
      </w:pPr>
      <w:proofErr w:type="gramStart"/>
      <w:r>
        <w:rPr>
          <w:rFonts w:ascii="Times New Roman" w:hAnsi="Times New Roman" w:cs="Times New Roman"/>
        </w:rPr>
        <w:t>Revisi produk model latihan setelah uji coba kelompok pertama telah dilaksanakan, sehingga draft model latihan passing sasaran berbasis permainan dapat dilanjutkan ke ujicoba kelompok berikutnya.</w:t>
      </w:r>
      <w:proofErr w:type="gramEnd"/>
      <w:r>
        <w:rPr>
          <w:rFonts w:ascii="Times New Roman" w:hAnsi="Times New Roman" w:cs="Times New Roman"/>
        </w:rPr>
        <w:t xml:space="preserve"> </w:t>
      </w:r>
    </w:p>
    <w:p w:rsidR="008D612F" w:rsidRDefault="008D612F" w:rsidP="008D612F">
      <w:pPr>
        <w:jc w:val="both"/>
        <w:rPr>
          <w:rFonts w:ascii="Times New Roman" w:hAnsi="Times New Roman" w:cs="Times New Roman"/>
        </w:rPr>
      </w:pPr>
      <w:proofErr w:type="gramStart"/>
      <w:r w:rsidRPr="008D612F">
        <w:rPr>
          <w:rFonts w:ascii="Times New Roman" w:hAnsi="Times New Roman" w:cs="Times New Roman"/>
          <w:b/>
        </w:rPr>
        <w:t>Ketiga</w:t>
      </w:r>
      <w:r>
        <w:rPr>
          <w:rFonts w:ascii="Times New Roman" w:hAnsi="Times New Roman" w:cs="Times New Roman"/>
        </w:rPr>
        <w:t>, tahap impelementasi atau uji kelompok kedua dengan jumlah subyek 60 mahasiswa.</w:t>
      </w:r>
      <w:proofErr w:type="gramEnd"/>
      <w:r>
        <w:rPr>
          <w:rFonts w:ascii="Times New Roman" w:hAnsi="Times New Roman" w:cs="Times New Roman"/>
        </w:rPr>
        <w:t xml:space="preserve"> </w:t>
      </w:r>
      <w:proofErr w:type="gramStart"/>
      <w:r>
        <w:rPr>
          <w:rFonts w:ascii="Times New Roman" w:hAnsi="Times New Roman" w:cs="Times New Roman"/>
        </w:rPr>
        <w:t>Pada tahap ini produk telah diterapkan dalam lathan.</w:t>
      </w:r>
      <w:proofErr w:type="gramEnd"/>
      <w:r>
        <w:rPr>
          <w:rFonts w:ascii="Times New Roman" w:hAnsi="Times New Roman" w:cs="Times New Roman"/>
        </w:rPr>
        <w:t xml:space="preserve"> </w:t>
      </w:r>
      <w:proofErr w:type="gramStart"/>
      <w:r>
        <w:rPr>
          <w:rFonts w:ascii="Times New Roman" w:hAnsi="Times New Roman" w:cs="Times New Roman"/>
        </w:rPr>
        <w:t>Produk telah direvisi sesuai dengan masukan para validasi ahli dan praktisi.</w:t>
      </w:r>
      <w:proofErr w:type="gramEnd"/>
      <w:r>
        <w:rPr>
          <w:rFonts w:ascii="Times New Roman" w:hAnsi="Times New Roman" w:cs="Times New Roman"/>
        </w:rPr>
        <w:t xml:space="preserve"> Pada penulisan artikel ini tahap ini dalam proses treatmen selama 16 kali pertemuan. Diakhir pertemuan </w:t>
      </w:r>
      <w:proofErr w:type="gramStart"/>
      <w:r>
        <w:rPr>
          <w:rFonts w:ascii="Times New Roman" w:hAnsi="Times New Roman" w:cs="Times New Roman"/>
        </w:rPr>
        <w:t>akan</w:t>
      </w:r>
      <w:proofErr w:type="gramEnd"/>
      <w:r>
        <w:rPr>
          <w:rFonts w:ascii="Times New Roman" w:hAnsi="Times New Roman" w:cs="Times New Roman"/>
        </w:rPr>
        <w:t xml:space="preserve"> diriview dan direvisi kembali kelemahan-kelemahan yang muncul.</w:t>
      </w:r>
    </w:p>
    <w:p w:rsidR="008D612F" w:rsidRPr="008D612F" w:rsidRDefault="008D612F" w:rsidP="008D612F">
      <w:pPr>
        <w:jc w:val="both"/>
        <w:rPr>
          <w:rFonts w:ascii="Times New Roman" w:hAnsi="Times New Roman" w:cs="Times New Roman"/>
          <w:b/>
        </w:rPr>
      </w:pPr>
      <w:r w:rsidRPr="008D612F">
        <w:rPr>
          <w:rFonts w:ascii="Times New Roman" w:hAnsi="Times New Roman" w:cs="Times New Roman"/>
          <w:b/>
        </w:rPr>
        <w:t>P</w:t>
      </w:r>
      <w:r w:rsidR="00D6574A">
        <w:rPr>
          <w:rFonts w:ascii="Times New Roman" w:hAnsi="Times New Roman" w:cs="Times New Roman"/>
          <w:b/>
        </w:rPr>
        <w:t>embahasan</w:t>
      </w:r>
    </w:p>
    <w:p w:rsidR="008D612F" w:rsidRDefault="008D612F" w:rsidP="008D612F">
      <w:pPr>
        <w:ind w:firstLine="720"/>
        <w:jc w:val="both"/>
        <w:rPr>
          <w:rFonts w:ascii="Times New Roman" w:hAnsi="Times New Roman" w:cs="Times New Roman"/>
        </w:rPr>
      </w:pPr>
      <w:r>
        <w:rPr>
          <w:rFonts w:ascii="Times New Roman" w:hAnsi="Times New Roman" w:cs="Times New Roman"/>
        </w:rPr>
        <w:t xml:space="preserve">Hasil pengembangan produk menunjukkan bahwa produk layak digunakan dalam proses latihan </w:t>
      </w:r>
      <w:r w:rsidRPr="008D612F">
        <w:rPr>
          <w:rFonts w:ascii="Times New Roman" w:hAnsi="Times New Roman" w:cs="Times New Roman"/>
          <w:i/>
        </w:rPr>
        <w:t>passing</w:t>
      </w:r>
      <w:r>
        <w:rPr>
          <w:rFonts w:ascii="Times New Roman" w:hAnsi="Times New Roman" w:cs="Times New Roman"/>
        </w:rPr>
        <w:t xml:space="preserve"> dalam sepakbola. </w:t>
      </w:r>
      <w:proofErr w:type="gramStart"/>
      <w:r w:rsidR="00D6574A">
        <w:rPr>
          <w:rFonts w:ascii="Times New Roman" w:hAnsi="Times New Roman" w:cs="Times New Roman"/>
        </w:rPr>
        <w:t>Perancangan produk telah disesuaikan dengan karateristik pemula yang belum menguasai teknik dasar cabang sepakbola.</w:t>
      </w:r>
      <w:proofErr w:type="gramEnd"/>
      <w:r w:rsidR="00D6574A">
        <w:rPr>
          <w:rFonts w:ascii="Times New Roman" w:hAnsi="Times New Roman" w:cs="Times New Roman"/>
        </w:rPr>
        <w:t xml:space="preserve"> Proses latihan dimulai dari yang mudah ke yang sukar, pada proses ini mahasiswa mulai tahap kognitif dalam proses pembelajaran </w:t>
      </w:r>
      <w:r w:rsidR="00D6574A">
        <w:rPr>
          <w:rFonts w:ascii="Times New Roman" w:hAnsi="Times New Roman" w:cs="Times New Roman"/>
        </w:rPr>
        <w:fldChar w:fldCharType="begin" w:fldLock="1"/>
      </w:r>
      <w:r w:rsidR="00D6574A">
        <w:rPr>
          <w:rFonts w:ascii="Times New Roman" w:hAnsi="Times New Roman" w:cs="Times New Roman"/>
        </w:rPr>
        <w:instrText>ADDIN CSL_CITATION {"citationItems":[{"id":"ITEM-1","itemData":{"ISBN":"9786237074106","author":[{"dropping-particle":"","family":"Pujianto","given":"Dian","non-dropping-particle":"","parse-names":false,"suffix":""},{"dropping-particle":"","family":"Syafrial","given":"","non-dropping-particle":"","parse-names":false,"suffix":""},{"dropping-particle":"","family":"Insanistyo","given":"Bayu","non-dropping-particle":"","parse-names":false,"suffix":""}],"edition":"1","id":"ITEM-1","issued":{"date-parts":[["2019"]]},"number-of-pages":"131","publisher-place":"Bengkulu","title":"Belajar Gerak teori dan Aplikasi","type":"book"},"uris":["http://www.mendeley.com/documents/?uuid=86158551-1eab-46f7-aa31-01364710738a"]}],"mendeley":{"formattedCitation":"(Pujianto, Syafrial, &amp; Insanistyo, 2019)","plainTextFormattedCitation":"(Pujianto, Syafrial, &amp; Insanistyo, 2019)","previouslyFormattedCitation":"(Pujianto, Syafrial, &amp; Insanistyo, 2019)"},"properties":{"noteIndex":0},"schema":"https://github.com/citation-style-language/schema/raw/master/csl-citation.json"}</w:instrText>
      </w:r>
      <w:r w:rsidR="00D6574A">
        <w:rPr>
          <w:rFonts w:ascii="Times New Roman" w:hAnsi="Times New Roman" w:cs="Times New Roman"/>
        </w:rPr>
        <w:fldChar w:fldCharType="separate"/>
      </w:r>
      <w:r w:rsidR="00D6574A" w:rsidRPr="00D6574A">
        <w:rPr>
          <w:rFonts w:ascii="Times New Roman" w:hAnsi="Times New Roman" w:cs="Times New Roman"/>
          <w:noProof/>
        </w:rPr>
        <w:t>(Pujianto, Syafrial, &amp; Insanistyo, 2019)</w:t>
      </w:r>
      <w:r w:rsidR="00D6574A">
        <w:rPr>
          <w:rFonts w:ascii="Times New Roman" w:hAnsi="Times New Roman" w:cs="Times New Roman"/>
        </w:rPr>
        <w:fldChar w:fldCharType="end"/>
      </w:r>
      <w:r w:rsidR="00D6574A">
        <w:rPr>
          <w:rFonts w:ascii="Times New Roman" w:hAnsi="Times New Roman" w:cs="Times New Roman"/>
        </w:rPr>
        <w:t xml:space="preserve">. Tahap kognitif tahap </w:t>
      </w:r>
      <w:r w:rsidR="00D6574A">
        <w:rPr>
          <w:rFonts w:ascii="Times New Roman" w:hAnsi="Times New Roman" w:cs="Times New Roman"/>
        </w:rPr>
        <w:lastRenderedPageBreak/>
        <w:t xml:space="preserve">dimana mahasiswa mulai membaca arahan dari pelatih atau tahap awal mula proses belajar. </w:t>
      </w:r>
      <w:proofErr w:type="gramStart"/>
      <w:r w:rsidR="00D6574A">
        <w:rPr>
          <w:rFonts w:ascii="Times New Roman" w:hAnsi="Times New Roman" w:cs="Times New Roman"/>
        </w:rPr>
        <w:t>Produk program latihan dimulai dari tahap pembukaan, inti, penutup.</w:t>
      </w:r>
      <w:proofErr w:type="gramEnd"/>
      <w:r w:rsidR="00D6574A">
        <w:rPr>
          <w:rFonts w:ascii="Times New Roman" w:hAnsi="Times New Roman" w:cs="Times New Roman"/>
        </w:rPr>
        <w:t xml:space="preserve"> Tahap pembukaan pelatih memberikan apersepsi kepada mahasiswa tentang materi yang akan diberikan sehingga mahasiswa akan membayangkan materi tersebut, hal ini dapat membantu mahasiswa dalam </w:t>
      </w:r>
      <w:r w:rsidR="00995814">
        <w:rPr>
          <w:rFonts w:ascii="Times New Roman" w:hAnsi="Times New Roman" w:cs="Times New Roman"/>
        </w:rPr>
        <w:t xml:space="preserve">mempercepat </w:t>
      </w:r>
      <w:r w:rsidR="00D6574A">
        <w:rPr>
          <w:rFonts w:ascii="Times New Roman" w:hAnsi="Times New Roman" w:cs="Times New Roman"/>
        </w:rPr>
        <w:t xml:space="preserve">proses tahap kognitif, melalui membayangkan atau imagery mahasiswa mampu mempercepat proses latihan </w:t>
      </w:r>
      <w:r w:rsidR="00D6574A">
        <w:rPr>
          <w:rFonts w:ascii="Times New Roman" w:hAnsi="Times New Roman" w:cs="Times New Roman"/>
        </w:rPr>
        <w:fldChar w:fldCharType="begin" w:fldLock="1"/>
      </w:r>
      <w:r w:rsidR="00995814">
        <w:rPr>
          <w:rFonts w:ascii="Times New Roman" w:hAnsi="Times New Roman" w:cs="Times New Roman"/>
        </w:rPr>
        <w:instrText>ADDIN CSL_CITATION {"citationItems":[{"id":"ITEM-1","itemData":{"DOI":"10.1016/j.sbspro.2012.01.139","author":[{"dropping-particle":"","family":"Veraksa","given":"Aleksander","non-dropping-particle":"","parse-names":false,"suffix":""},{"dropping-particle":"","family":"Gorovaya","given":"Aleksandra","non-dropping-particle":"","parse-names":false,"suffix":""}],"id":"ITEM-1","issued":{"date-parts":[["2012"]]},"page":"1-5","publisher":"Elsevier Ltd.","title":"Imagery training efficacy among novice soccer players","type":"article-journal","volume":"33"},"uris":["http://www.mendeley.com/documents/?uuid=a55c87d8-dbf0-40c8-9b77-8a8185fa6cde"]}],"mendeley":{"formattedCitation":"(Veraksa &amp; Gorovaya, 2012)","plainTextFormattedCitation":"(Veraksa &amp; Gorovaya, 2012)","previouslyFormattedCitation":"(Veraksa &amp; Gorovaya, 2012)"},"properties":{"noteIndex":0},"schema":"https://github.com/citation-style-language/schema/raw/master/csl-citation.json"}</w:instrText>
      </w:r>
      <w:r w:rsidR="00D6574A">
        <w:rPr>
          <w:rFonts w:ascii="Times New Roman" w:hAnsi="Times New Roman" w:cs="Times New Roman"/>
        </w:rPr>
        <w:fldChar w:fldCharType="separate"/>
      </w:r>
      <w:r w:rsidR="00D6574A" w:rsidRPr="00D6574A">
        <w:rPr>
          <w:rFonts w:ascii="Times New Roman" w:hAnsi="Times New Roman" w:cs="Times New Roman"/>
          <w:noProof/>
        </w:rPr>
        <w:t>(Veraksa &amp; Gorovaya, 2012)</w:t>
      </w:r>
      <w:r w:rsidR="00D6574A">
        <w:rPr>
          <w:rFonts w:ascii="Times New Roman" w:hAnsi="Times New Roman" w:cs="Times New Roman"/>
        </w:rPr>
        <w:fldChar w:fldCharType="end"/>
      </w:r>
      <w:r w:rsidR="00D6574A">
        <w:rPr>
          <w:rFonts w:ascii="Times New Roman" w:hAnsi="Times New Roman" w:cs="Times New Roman"/>
        </w:rPr>
        <w:t>.</w:t>
      </w:r>
    </w:p>
    <w:p w:rsidR="00995814" w:rsidRDefault="00995814" w:rsidP="008D612F">
      <w:pPr>
        <w:ind w:firstLine="720"/>
        <w:jc w:val="both"/>
        <w:rPr>
          <w:rFonts w:ascii="Times New Roman" w:hAnsi="Times New Roman" w:cs="Times New Roman"/>
        </w:rPr>
      </w:pPr>
      <w:proofErr w:type="gramStart"/>
      <w:r>
        <w:rPr>
          <w:rFonts w:ascii="Times New Roman" w:hAnsi="Times New Roman" w:cs="Times New Roman"/>
        </w:rPr>
        <w:t>Produk latihan ini juga memiliki tahap pemanasan yang disesuaikan dengan kondisi mahasiswa sebagai pemula dalam belajar sepakbola.</w:t>
      </w:r>
      <w:proofErr w:type="gramEnd"/>
      <w:r>
        <w:rPr>
          <w:rFonts w:ascii="Times New Roman" w:hAnsi="Times New Roman" w:cs="Times New Roman"/>
        </w:rPr>
        <w:t xml:space="preserve"> Tentu saja bentuk pemanasan antara pemula dengan atlet berbeda </w:t>
      </w:r>
      <w:r>
        <w:rPr>
          <w:rFonts w:ascii="Times New Roman" w:hAnsi="Times New Roman" w:cs="Times New Roman"/>
        </w:rPr>
        <w:fldChar w:fldCharType="begin" w:fldLock="1"/>
      </w:r>
      <w:r>
        <w:rPr>
          <w:rFonts w:ascii="Times New Roman" w:hAnsi="Times New Roman" w:cs="Times New Roman"/>
        </w:rPr>
        <w:instrText>ADDIN CSL_CITATION {"citationItems":[{"id":"ITEM-1","itemData":{"DOI":"10.1016/j.sbspro.2012.05.353","ISSN":"1877-0428","author":[{"dropping-particle":"","family":"Alikhajeh","given":"Yaser","non-dropping-particle":"","parse-names":false,"suffix":""},{"dropping-particle":"","family":"Mohamad","given":"Nasser","non-dropping-particle":"","parse-names":false,"suffix":""},{"dropping-particle":"","family":"Fazeli","given":"Hajar","non-dropping-particle":"","parse-names":false,"suffix":""},{"dropping-particle":"","family":"Mohamad","given":"Rasul","non-dropping-particle":"","parse-names":false,"suffix":""}],"id":"ITEM-1","issued":{"date-parts":[["2012"]]},"page":"1639-1643","title":"Differential stretching protocols during warm up on select performance measures for elite male soccer players","type":"article-journal","volume":"46"},"uris":["http://www.mendeley.com/documents/?uuid=dcf31a00-d2b2-428f-a09c-0b84494c55ca"]}],"mendeley":{"formattedCitation":"(Alikhajeh, Mohamad, Fazeli, &amp; Mohamad, 2012)","plainTextFormattedCitation":"(Alikhajeh, Mohamad, Fazeli, &amp; Mohamad, 2012)","previouslyFormattedCitation":"(Alikhajeh, Mohamad, Fazeli, &amp; Mohamad, 2012)"},"properties":{"noteIndex":0},"schema":"https://github.com/citation-style-language/schema/raw/master/csl-citation.json"}</w:instrText>
      </w:r>
      <w:r>
        <w:rPr>
          <w:rFonts w:ascii="Times New Roman" w:hAnsi="Times New Roman" w:cs="Times New Roman"/>
        </w:rPr>
        <w:fldChar w:fldCharType="separate"/>
      </w:r>
      <w:r w:rsidRPr="00995814">
        <w:rPr>
          <w:rFonts w:ascii="Times New Roman" w:hAnsi="Times New Roman" w:cs="Times New Roman"/>
          <w:noProof/>
        </w:rPr>
        <w:t>(Alikhajeh, Mohamad, Fazeli, &amp; Mohamad, 2012)</w:t>
      </w:r>
      <w:r>
        <w:rPr>
          <w:rFonts w:ascii="Times New Roman" w:hAnsi="Times New Roman" w:cs="Times New Roman"/>
        </w:rPr>
        <w:fldChar w:fldCharType="end"/>
      </w:r>
      <w:r>
        <w:rPr>
          <w:rFonts w:ascii="Times New Roman" w:hAnsi="Times New Roman" w:cs="Times New Roman"/>
        </w:rPr>
        <w:t xml:space="preserve">. Perbedaan ini </w:t>
      </w:r>
      <w:proofErr w:type="gramStart"/>
      <w:r>
        <w:rPr>
          <w:rFonts w:ascii="Times New Roman" w:hAnsi="Times New Roman" w:cs="Times New Roman"/>
        </w:rPr>
        <w:t>akan</w:t>
      </w:r>
      <w:proofErr w:type="gramEnd"/>
      <w:r>
        <w:rPr>
          <w:rFonts w:ascii="Times New Roman" w:hAnsi="Times New Roman" w:cs="Times New Roman"/>
        </w:rPr>
        <w:t xml:space="preserve"> memberikan dampak pada hasil akhir. Melalui pemanasan yang tepat </w:t>
      </w:r>
      <w:proofErr w:type="gramStart"/>
      <w:r>
        <w:rPr>
          <w:rFonts w:ascii="Times New Roman" w:hAnsi="Times New Roman" w:cs="Times New Roman"/>
        </w:rPr>
        <w:t>akan</w:t>
      </w:r>
      <w:proofErr w:type="gramEnd"/>
      <w:r>
        <w:rPr>
          <w:rFonts w:ascii="Times New Roman" w:hAnsi="Times New Roman" w:cs="Times New Roman"/>
        </w:rPr>
        <w:t xml:space="preserve"> menghidari terjadinya cedera pada mahasiswa, karena pemula memiliki tingkat kerentanan cedera tinggi, disebabkan kesiapan otot belum maksimal dalam tugas baru. </w:t>
      </w:r>
      <w:proofErr w:type="gramStart"/>
      <w:r>
        <w:rPr>
          <w:rFonts w:ascii="Times New Roman" w:hAnsi="Times New Roman" w:cs="Times New Roman"/>
        </w:rPr>
        <w:t>Pada tahap selanjutnya adalah tahap latihan inti.</w:t>
      </w:r>
      <w:proofErr w:type="gramEnd"/>
      <w:r>
        <w:rPr>
          <w:rFonts w:ascii="Times New Roman" w:hAnsi="Times New Roman" w:cs="Times New Roman"/>
        </w:rPr>
        <w:t xml:space="preserve"> Latihan inti berisi tentang produk model latihan sasaran berbasis bermain, dalam kegiatan inti factor kelelahan mahasiswa menjadi perhatian utama, karena jika mahasiswa terlalu lelah maka cedera akan mengancam </w:t>
      </w:r>
      <w:r>
        <w:rPr>
          <w:rFonts w:ascii="Times New Roman" w:hAnsi="Times New Roman" w:cs="Times New Roman"/>
        </w:rPr>
        <w:fldChar w:fldCharType="begin" w:fldLock="1"/>
      </w:r>
      <w:r w:rsidR="001B2BF8">
        <w:rPr>
          <w:rFonts w:ascii="Times New Roman" w:hAnsi="Times New Roman" w:cs="Times New Roman"/>
        </w:rPr>
        <w:instrText>ADDIN CSL_CITATION {"citationItems":[{"id":"ITEM-1","itemData":{"DOI":"10.1016/j.jshs.2016.02.001","author":[{"dropping-particle":"","family":"Manuel","given":"Ricardo","non-dropping-particle":"","parse-names":false,"suffix":""},{"dropping-particle":"","family":"Ferraz","given":"Pires","non-dropping-particle":"","parse-names":false,"suffix":""},{"dropping-particle":"Van Den","family":"Tillaar","given":"Roland","non-dropping-particle":"","parse-names":false,"suffix":""},{"dropping-particle":"","family":"Pereira","given":"Ana","non-dropping-particle":"","parse-names":false,"suffix":""}],"id":"ITEM-1","issued":{"date-parts":[["2019"]]},"page":"567-573","title":"The effect of fatigue and duration knowledge of exercise on kicking performance in soccer players","type":"article-journal","volume":"8"},"uris":["http://www.mendeley.com/documents/?uuid=e048c537-6c3e-451c-a287-da5c0c567202"]}],"mendeley":{"formattedCitation":"(Manuel, Ferraz, Tillaar, &amp; Pereira, 2019)","plainTextFormattedCitation":"(Manuel, Ferraz, Tillaar, &amp; Pereira, 2019)","previouslyFormattedCitation":"(Manuel, Ferraz, Tillaar, &amp; Pereira, 2019)"},"properties":{"noteIndex":0},"schema":"https://github.com/citation-style-language/schema/raw/master/csl-citation.json"}</w:instrText>
      </w:r>
      <w:r>
        <w:rPr>
          <w:rFonts w:ascii="Times New Roman" w:hAnsi="Times New Roman" w:cs="Times New Roman"/>
        </w:rPr>
        <w:fldChar w:fldCharType="separate"/>
      </w:r>
      <w:r w:rsidRPr="00995814">
        <w:rPr>
          <w:rFonts w:ascii="Times New Roman" w:hAnsi="Times New Roman" w:cs="Times New Roman"/>
          <w:noProof/>
        </w:rPr>
        <w:t>(Manuel, Ferraz, Tillaar, &amp; Pereira, 2019)</w:t>
      </w:r>
      <w:r>
        <w:rPr>
          <w:rFonts w:ascii="Times New Roman" w:hAnsi="Times New Roman" w:cs="Times New Roman"/>
        </w:rPr>
        <w:fldChar w:fldCharType="end"/>
      </w:r>
      <w:r>
        <w:rPr>
          <w:rFonts w:ascii="Times New Roman" w:hAnsi="Times New Roman" w:cs="Times New Roman"/>
        </w:rPr>
        <w:t xml:space="preserve">. </w:t>
      </w:r>
    </w:p>
    <w:p w:rsidR="001B2BF8" w:rsidRDefault="001B2BF8" w:rsidP="008D612F">
      <w:pPr>
        <w:ind w:firstLine="720"/>
        <w:jc w:val="both"/>
        <w:rPr>
          <w:rFonts w:ascii="Times New Roman" w:hAnsi="Times New Roman" w:cs="Times New Roman"/>
        </w:rPr>
      </w:pPr>
      <w:r>
        <w:rPr>
          <w:rFonts w:ascii="Times New Roman" w:hAnsi="Times New Roman" w:cs="Times New Roman"/>
        </w:rPr>
        <w:t xml:space="preserve">Perancangan produk model latihan ini telah disesuaikan dengan prinsip latihan pada cabang sepakbola, dengan memenuhi kaidah latihan maka tujuan latihan dapat tercapai </w:t>
      </w:r>
      <w:r>
        <w:rPr>
          <w:rFonts w:ascii="Times New Roman" w:hAnsi="Times New Roman" w:cs="Times New Roman"/>
        </w:rPr>
        <w:fldChar w:fldCharType="begin" w:fldLock="1"/>
      </w:r>
      <w:r>
        <w:rPr>
          <w:rFonts w:ascii="Times New Roman" w:hAnsi="Times New Roman" w:cs="Times New Roman"/>
        </w:rPr>
        <w:instrText>ADDIN CSL_CITATION {"citationItems":[{"id":"ITEM-1","itemData":{"DOI":"10.1016/j.jshs.2014.07.002","ISSN":"2095-2546","author":[{"dropping-particle":"","family":"Morgans","given":"Ryland","non-dropping-particle":"","parse-names":false,"suffix":""},{"dropping-particle":"","family":"Orme","given":"Patrick","non-dropping-particle":"","parse-names":false,"suffix":""},{"dropping-particle":"","family":"Anderson","given":"Liam","non-dropping-particle":"","parse-names":false,"suffix":""},{"dropping-particle":"","family":"Drust","given":"Barry","non-dropping-particle":"","parse-names":false,"suffix":""}],"container-title":"Journal of Sport and Health Science","id":"ITEM-1","issue":"4","issued":{"date-parts":[["2014"]]},"page":"251-257","publisher":"Elsevier Ltd","title":"ScienceDirect Principles and practices of training for soccer","type":"article-journal","volume":"3"},"uris":["http://www.mendeley.com/documents/?uuid=1f1be966-ee4d-4589-8f2e-429064b55a3e"]}],"mendeley":{"formattedCitation":"(Morgans, Orme, Anderson, &amp; Drust, 2014)","plainTextFormattedCitation":"(Morgans, Orme, Anderson, &amp; Drust, 2014)","previouslyFormattedCitation":"(Morgans, Orme, Anderson, &amp; Drust, 2014)"},"properties":{"noteIndex":0},"schema":"https://github.com/citation-style-language/schema/raw/master/csl-citation.json"}</w:instrText>
      </w:r>
      <w:r>
        <w:rPr>
          <w:rFonts w:ascii="Times New Roman" w:hAnsi="Times New Roman" w:cs="Times New Roman"/>
        </w:rPr>
        <w:fldChar w:fldCharType="separate"/>
      </w:r>
      <w:r w:rsidRPr="001B2BF8">
        <w:rPr>
          <w:rFonts w:ascii="Times New Roman" w:hAnsi="Times New Roman" w:cs="Times New Roman"/>
          <w:noProof/>
        </w:rPr>
        <w:t>(Morgans, Orme, Anderson, &amp; Drust, 2014)</w:t>
      </w:r>
      <w:r>
        <w:rPr>
          <w:rFonts w:ascii="Times New Roman" w:hAnsi="Times New Roman" w:cs="Times New Roman"/>
        </w:rPr>
        <w:fldChar w:fldCharType="end"/>
      </w:r>
      <w:r>
        <w:rPr>
          <w:rFonts w:ascii="Times New Roman" w:hAnsi="Times New Roman" w:cs="Times New Roman"/>
        </w:rPr>
        <w:t xml:space="preserve">. Prinsip latihan adalah bagimana membuat atlet mampu mengoptimalkan segala potensinya untuk mencapai prestasi </w:t>
      </w:r>
      <w:r>
        <w:rPr>
          <w:rFonts w:ascii="Times New Roman" w:hAnsi="Times New Roman" w:cs="Times New Roman"/>
        </w:rPr>
        <w:fldChar w:fldCharType="begin" w:fldLock="1"/>
      </w:r>
      <w:r w:rsidR="005B14FC">
        <w:rPr>
          <w:rFonts w:ascii="Times New Roman" w:hAnsi="Times New Roman" w:cs="Times New Roman"/>
        </w:rPr>
        <w:instrText>ADDIN CSL_CITATION {"citationItems":[{"id":"ITEM-1","itemData":{"ISBN":"9781450422444","author":[{"dropping-particle":"","family":"Bompa","given":"Tudor O","non-dropping-particle":"","parse-names":false,"suffix":""},{"dropping-particle":"Di","family":"Pasquale","given":"Mauro","non-dropping-particle":"","parse-names":false,"suffix":""},{"dropping-particle":"","family":"Cornacchia","given":"Lorenzo J","non-dropping-particle":"","parse-names":false,"suffix":""},{"dropping-particle":"","family":"Tudor","given":"O","non-dropping-particle":"","parse-names":false,"suffix":""},{"dropping-particle":"Di","family":"Pasquale","given":"Mauro","non-dropping-particle":"","parse-names":false,"suffix":""},{"dropping-particle":"","family":"Cornacchia","given":"Lorenzo J","non-dropping-particle":"","parse-names":false,"suffix":""}],"id":"ITEM-1","issued":{"date-parts":[["2016"]]},"title":"SERIOUS STRENGTH TRAINING","type":"book"},"uris":["http://www.mendeley.com/documents/?uuid=a6b35091-d924-46ad-abe4-20b79b0b7cd7"]}],"mendeley":{"formattedCitation":"(Bompa et al., 2016)","plainTextFormattedCitation":"(Bompa et al., 2016)","previouslyFormattedCitation":"(Bompa et al., 2016)"},"properties":{"noteIndex":0},"schema":"https://github.com/citation-style-language/schema/raw/master/csl-citation.json"}</w:instrText>
      </w:r>
      <w:r>
        <w:rPr>
          <w:rFonts w:ascii="Times New Roman" w:hAnsi="Times New Roman" w:cs="Times New Roman"/>
        </w:rPr>
        <w:fldChar w:fldCharType="separate"/>
      </w:r>
      <w:r w:rsidRPr="001B2BF8">
        <w:rPr>
          <w:rFonts w:ascii="Times New Roman" w:hAnsi="Times New Roman" w:cs="Times New Roman"/>
          <w:noProof/>
        </w:rPr>
        <w:t>(Bompa et al., 2016)</w:t>
      </w:r>
      <w:r>
        <w:rPr>
          <w:rFonts w:ascii="Times New Roman" w:hAnsi="Times New Roman" w:cs="Times New Roman"/>
        </w:rPr>
        <w:fldChar w:fldCharType="end"/>
      </w:r>
      <w:r>
        <w:rPr>
          <w:rFonts w:ascii="Times New Roman" w:hAnsi="Times New Roman" w:cs="Times New Roman"/>
        </w:rPr>
        <w:t>.</w:t>
      </w:r>
      <w:r w:rsidR="005B14FC">
        <w:rPr>
          <w:rFonts w:ascii="Times New Roman" w:hAnsi="Times New Roman" w:cs="Times New Roman"/>
        </w:rPr>
        <w:t xml:space="preserve"> </w:t>
      </w:r>
      <w:proofErr w:type="gramStart"/>
      <w:r w:rsidR="005B14FC">
        <w:rPr>
          <w:rFonts w:ascii="Times New Roman" w:hAnsi="Times New Roman" w:cs="Times New Roman"/>
        </w:rPr>
        <w:t>Model latihan ini diperuntukkan untuk pemula sehingga sasaran yang harus dicapai dulu adalah kondisi fisik dan koordinasi dari mahasiswa.</w:t>
      </w:r>
      <w:proofErr w:type="gramEnd"/>
      <w:r w:rsidR="005B14FC">
        <w:rPr>
          <w:rFonts w:ascii="Times New Roman" w:hAnsi="Times New Roman" w:cs="Times New Roman"/>
        </w:rPr>
        <w:t xml:space="preserve"> Setiap cabang olahraga memiliki ciri kondisi fisik dan koordinasi yang berbeda-beda </w:t>
      </w:r>
      <w:r w:rsidR="005B14FC">
        <w:rPr>
          <w:rFonts w:ascii="Times New Roman" w:hAnsi="Times New Roman" w:cs="Times New Roman"/>
        </w:rPr>
        <w:fldChar w:fldCharType="begin" w:fldLock="1"/>
      </w:r>
      <w:r w:rsidR="00D17D14">
        <w:rPr>
          <w:rFonts w:ascii="Times New Roman" w:hAnsi="Times New Roman" w:cs="Times New Roman"/>
        </w:rPr>
        <w:instrText>ADDIN CSL_CITATION {"citationItems":[{"id":"ITEM-1","itemData":{"author":[{"dropping-particle":"","family":"Dian Puianto, Asmawi, James Tangkudung","given":"Imam Sujudi","non-dropping-particle":"","parse-names":false,"suffix":""}],"container-title":"Journal of Indonesian Physical Education and Sport (JIPES)","id":"ITEM-1","issued":{"date-parts":[["2015"]]},"page":"19-25","title":"THE DIFFERENCES OF INTRUCTIONAL MEDIA AND COORDINATION IN LEARNING","type":"article-journal"},"uris":["http://www.mendeley.com/documents/?uuid=6af5371e-b0e1-4468-99db-f12995a8b304"]}],"mendeley":{"formattedCitation":"(Dian Puianto, Asmawi, James Tangkudung, 2015)","manualFormatting":"(Dian Pujianto, Asmawi, James Tangkudung, 2015)","plainTextFormattedCitation":"(Dian Puianto, Asmawi, James Tangkudung, 2015)","previouslyFormattedCitation":"(Dian Puianto, Asmawi, James Tangkudung, 2015)"},"properties":{"noteIndex":0},"schema":"https://github.com/citation-style-language/schema/raw/master/csl-citation.json"}</w:instrText>
      </w:r>
      <w:r w:rsidR="005B14FC">
        <w:rPr>
          <w:rFonts w:ascii="Times New Roman" w:hAnsi="Times New Roman" w:cs="Times New Roman"/>
        </w:rPr>
        <w:fldChar w:fldCharType="separate"/>
      </w:r>
      <w:r w:rsidR="00D17D14" w:rsidRPr="00D17D14">
        <w:rPr>
          <w:rFonts w:ascii="Times New Roman" w:hAnsi="Times New Roman" w:cs="Times New Roman"/>
          <w:noProof/>
        </w:rPr>
        <w:t>(Dian Pu</w:t>
      </w:r>
      <w:r w:rsidR="00D17D14">
        <w:rPr>
          <w:rFonts w:ascii="Times New Roman" w:hAnsi="Times New Roman" w:cs="Times New Roman"/>
          <w:noProof/>
        </w:rPr>
        <w:t>j</w:t>
      </w:r>
      <w:r w:rsidR="00D17D14" w:rsidRPr="00D17D14">
        <w:rPr>
          <w:rFonts w:ascii="Times New Roman" w:hAnsi="Times New Roman" w:cs="Times New Roman"/>
          <w:noProof/>
        </w:rPr>
        <w:t>ianto, Asmawi, James Tangkudung, 2015)</w:t>
      </w:r>
      <w:r w:rsidR="005B14FC">
        <w:rPr>
          <w:rFonts w:ascii="Times New Roman" w:hAnsi="Times New Roman" w:cs="Times New Roman"/>
        </w:rPr>
        <w:fldChar w:fldCharType="end"/>
      </w:r>
      <w:r w:rsidR="005B14FC">
        <w:rPr>
          <w:rFonts w:ascii="Times New Roman" w:hAnsi="Times New Roman" w:cs="Times New Roman"/>
        </w:rPr>
        <w:t xml:space="preserve">. </w:t>
      </w:r>
      <w:proofErr w:type="gramStart"/>
      <w:r w:rsidR="005B14FC">
        <w:rPr>
          <w:rFonts w:ascii="Times New Roman" w:hAnsi="Times New Roman" w:cs="Times New Roman"/>
        </w:rPr>
        <w:t xml:space="preserve">Berdasarkan pendapat ini </w:t>
      </w:r>
      <w:r w:rsidR="005B14FC">
        <w:rPr>
          <w:rFonts w:ascii="Times New Roman" w:hAnsi="Times New Roman" w:cs="Times New Roman"/>
        </w:rPr>
        <w:lastRenderedPageBreak/>
        <w:t>maka produk ini memiliki ciri bentuk latihan fisik dan koordinasi untuk pemain sepakbola.</w:t>
      </w:r>
      <w:proofErr w:type="gramEnd"/>
      <w:r w:rsidR="005B14FC">
        <w:rPr>
          <w:rFonts w:ascii="Times New Roman" w:hAnsi="Times New Roman" w:cs="Times New Roman"/>
        </w:rPr>
        <w:t xml:space="preserve"> </w:t>
      </w:r>
      <w:proofErr w:type="gramStart"/>
      <w:r w:rsidR="005B14FC">
        <w:rPr>
          <w:rFonts w:ascii="Times New Roman" w:hAnsi="Times New Roman" w:cs="Times New Roman"/>
        </w:rPr>
        <w:t>Bentuk latihan berupa permainan, karena bentuk permainan lebih menyenangkan dan mampu meningkatkan motivasi mahasiswa ketika berlatih.</w:t>
      </w:r>
      <w:proofErr w:type="gramEnd"/>
      <w:r w:rsidR="005B14FC">
        <w:rPr>
          <w:rFonts w:ascii="Times New Roman" w:hAnsi="Times New Roman" w:cs="Times New Roman"/>
        </w:rPr>
        <w:t xml:space="preserve"> </w:t>
      </w:r>
      <w:r w:rsidR="005B14FC">
        <w:rPr>
          <w:rFonts w:ascii="Times New Roman" w:hAnsi="Times New Roman" w:cs="Times New Roman"/>
        </w:rPr>
        <w:fldChar w:fldCharType="begin" w:fldLock="1"/>
      </w:r>
      <w:r w:rsidR="00523F67">
        <w:rPr>
          <w:rFonts w:ascii="Times New Roman" w:hAnsi="Times New Roman" w:cs="Times New Roman"/>
        </w:rPr>
        <w:instrText>ADDIN CSL_CITATION {"citationItems":[{"id":"ITEM-1","itemData":{"author":[{"dropping-particle":"","family":"Pujianto","given":"Dian","non-dropping-particle":"","parse-names":false,"suffix":""},{"dropping-particle":"","family":"Insanistyo","given":"Bayu","non-dropping-particle":"","parse-names":false,"suffix":""},{"dropping-particle":"","family":"Syafrial","given":"","non-dropping-particle":"","parse-names":false,"suffix":""}],"id":"ITEM-1","issue":"1","issued":{"date-parts":[["2019"]]},"title":"\" Go Boy \" Traditional Games to Improve Cardiovascular Endurance for Handicapped Children in Bengkulu Indonesia","type":"article-journal","volume":"1"},"uris":["http://www.mendeley.com/documents/?uuid=7184bd7e-5b17-4d07-ab62-5869d8eee24d"]}],"mendeley":{"formattedCitation":"(Pujianto, Insanistyo, &amp; Syafrial, 2019)","plainTextFormattedCitation":"(Pujianto, Insanistyo, &amp; Syafrial, 2019)","previouslyFormattedCitation":"(Pujianto, Insanistyo, &amp; Syafrial, 2019)"},"properties":{"noteIndex":0},"schema":"https://github.com/citation-style-language/schema/raw/master/csl-citation.json"}</w:instrText>
      </w:r>
      <w:r w:rsidR="005B14FC">
        <w:rPr>
          <w:rFonts w:ascii="Times New Roman" w:hAnsi="Times New Roman" w:cs="Times New Roman"/>
        </w:rPr>
        <w:fldChar w:fldCharType="separate"/>
      </w:r>
      <w:proofErr w:type="gramStart"/>
      <w:r w:rsidR="005B14FC" w:rsidRPr="005B14FC">
        <w:rPr>
          <w:rFonts w:ascii="Times New Roman" w:hAnsi="Times New Roman" w:cs="Times New Roman"/>
          <w:noProof/>
        </w:rPr>
        <w:t>(Pujianto, Insanistyo, &amp; Syafrial, 2019)</w:t>
      </w:r>
      <w:r w:rsidR="005B14FC">
        <w:rPr>
          <w:rFonts w:ascii="Times New Roman" w:hAnsi="Times New Roman" w:cs="Times New Roman"/>
        </w:rPr>
        <w:fldChar w:fldCharType="end"/>
      </w:r>
      <w:r w:rsidR="005B14FC">
        <w:rPr>
          <w:rFonts w:ascii="Times New Roman" w:hAnsi="Times New Roman" w:cs="Times New Roman"/>
        </w:rPr>
        <w:t>.</w:t>
      </w:r>
      <w:proofErr w:type="gramEnd"/>
      <w:r w:rsidR="005B14FC">
        <w:rPr>
          <w:rFonts w:ascii="Times New Roman" w:hAnsi="Times New Roman" w:cs="Times New Roman"/>
        </w:rPr>
        <w:t xml:space="preserve"> Melalui bermain rasa lelah dari mahasiswa ketika berlatih </w:t>
      </w:r>
      <w:proofErr w:type="gramStart"/>
      <w:r w:rsidR="005B14FC">
        <w:rPr>
          <w:rFonts w:ascii="Times New Roman" w:hAnsi="Times New Roman" w:cs="Times New Roman"/>
        </w:rPr>
        <w:t>akan</w:t>
      </w:r>
      <w:proofErr w:type="gramEnd"/>
      <w:r w:rsidR="005B14FC">
        <w:rPr>
          <w:rFonts w:ascii="Times New Roman" w:hAnsi="Times New Roman" w:cs="Times New Roman"/>
        </w:rPr>
        <w:t xml:space="preserve"> mudah hilang sehingga target latihan dapat segera tercapai.</w:t>
      </w:r>
      <w:r w:rsidR="005E7C43">
        <w:rPr>
          <w:rFonts w:ascii="Times New Roman" w:hAnsi="Times New Roman" w:cs="Times New Roman"/>
        </w:rPr>
        <w:t xml:space="preserve"> Keberhasilan latihan juga ditunjang dengan peralatan yang baik, pemanfaatan peralatan seperti </w:t>
      </w:r>
      <w:r w:rsidR="005E7C43" w:rsidRPr="00D17D14">
        <w:rPr>
          <w:rFonts w:ascii="Times New Roman" w:hAnsi="Times New Roman" w:cs="Times New Roman"/>
          <w:i/>
        </w:rPr>
        <w:t>ladder, cone, hurdle</w:t>
      </w:r>
      <w:r w:rsidR="005E7C43">
        <w:rPr>
          <w:rFonts w:ascii="Times New Roman" w:hAnsi="Times New Roman" w:cs="Times New Roman"/>
        </w:rPr>
        <w:t xml:space="preserve"> penting dalam peningkatan kondisi fisik pemain </w:t>
      </w:r>
      <w:r w:rsidR="005E7C43">
        <w:rPr>
          <w:rFonts w:ascii="Times New Roman" w:hAnsi="Times New Roman" w:cs="Times New Roman"/>
        </w:rPr>
        <w:fldChar w:fldCharType="begin" w:fldLock="1"/>
      </w:r>
      <w:r w:rsidR="00D17D14">
        <w:rPr>
          <w:rFonts w:ascii="Times New Roman" w:hAnsi="Times New Roman" w:cs="Times New Roman"/>
        </w:rPr>
        <w:instrText>ADDIN CSL_CITATION {"citationItems":[{"id":"ITEM-1","itemData":{"author":[{"dropping-particle":"","family":"Mashud","given":"mashud.","non-dropping-particle":"","parse-names":false,"suffix":""},{"dropping-particle":"","family":"Karnadi","given":"M","non-dropping-particle":"","parse-names":false,"suffix":""}],"id":"ITEM-1","issue":"1","issued":{"date-parts":[["2015"]]},"title":"Optimalisasi kelincahan pemain futsal pra pon kalimantan selatan melalui latihan ladder drill","type":"article-journal","volume":"14"},"uris":["http://www.mendeley.com/documents/?uuid=f2a84dfe-324c-4fbf-b679-f012ab9dc59b"]}],"mendeley":{"formattedCitation":"(Mashud &amp; Karnadi, 2015)","plainTextFormattedCitation":"(Mashud &amp; Karnadi, 2015)","previouslyFormattedCitation":"(Mashud &amp; Karnadi, 2015)"},"properties":{"noteIndex":0},"schema":"https://github.com/citation-style-language/schema/raw/master/csl-citation.json"}</w:instrText>
      </w:r>
      <w:r w:rsidR="005E7C43">
        <w:rPr>
          <w:rFonts w:ascii="Times New Roman" w:hAnsi="Times New Roman" w:cs="Times New Roman"/>
        </w:rPr>
        <w:fldChar w:fldCharType="separate"/>
      </w:r>
      <w:r w:rsidR="005E7C43" w:rsidRPr="005E7C43">
        <w:rPr>
          <w:rFonts w:ascii="Times New Roman" w:hAnsi="Times New Roman" w:cs="Times New Roman"/>
          <w:noProof/>
        </w:rPr>
        <w:t>(Mashud &amp; Karnadi, 2015)</w:t>
      </w:r>
      <w:r w:rsidR="005E7C43">
        <w:rPr>
          <w:rFonts w:ascii="Times New Roman" w:hAnsi="Times New Roman" w:cs="Times New Roman"/>
        </w:rPr>
        <w:fldChar w:fldCharType="end"/>
      </w:r>
      <w:r w:rsidR="005E7C43">
        <w:rPr>
          <w:rFonts w:ascii="Times New Roman" w:hAnsi="Times New Roman" w:cs="Times New Roman"/>
        </w:rPr>
        <w:t>.</w:t>
      </w:r>
      <w:r w:rsidR="00A27B07">
        <w:rPr>
          <w:rFonts w:ascii="Times New Roman" w:hAnsi="Times New Roman" w:cs="Times New Roman"/>
        </w:rPr>
        <w:t xml:space="preserve"> </w:t>
      </w:r>
      <w:proofErr w:type="gramStart"/>
      <w:r w:rsidR="00A27B07">
        <w:rPr>
          <w:rFonts w:ascii="Times New Roman" w:hAnsi="Times New Roman" w:cs="Times New Roman"/>
        </w:rPr>
        <w:t>Dalam hal kekurangan peralatan maka pemanfaatan peralatan sederhana seperti penggunaan teman sebagai rintangan dapat dilaksanakan seperti dalam penelitian ini.</w:t>
      </w:r>
      <w:proofErr w:type="gramEnd"/>
    </w:p>
    <w:p w:rsidR="004D1396" w:rsidRDefault="004D1396" w:rsidP="008D612F">
      <w:pPr>
        <w:ind w:firstLine="720"/>
        <w:jc w:val="both"/>
        <w:rPr>
          <w:rFonts w:ascii="Times New Roman" w:hAnsi="Times New Roman" w:cs="Times New Roman"/>
        </w:rPr>
      </w:pPr>
      <w:r>
        <w:rPr>
          <w:rFonts w:ascii="Times New Roman" w:hAnsi="Times New Roman" w:cs="Times New Roman"/>
        </w:rPr>
        <w:t>Berdasarkan proses penyusunan produk yang diuraikan dalam paragraph sebelumnya, hasil validasi ahli dengan prosentase 80% kategori sangat layak, dan penilaian praktisi 72</w:t>
      </w:r>
      <w:proofErr w:type="gramStart"/>
      <w:r>
        <w:rPr>
          <w:rFonts w:ascii="Times New Roman" w:hAnsi="Times New Roman" w:cs="Times New Roman"/>
        </w:rPr>
        <w:t>,5</w:t>
      </w:r>
      <w:proofErr w:type="gramEnd"/>
      <w:r>
        <w:rPr>
          <w:rFonts w:ascii="Times New Roman" w:hAnsi="Times New Roman" w:cs="Times New Roman"/>
        </w:rPr>
        <w:t xml:space="preserve">% layak, maka produk ini layak digunakan sebagai sebah program latihan </w:t>
      </w:r>
      <w:r w:rsidRPr="004D1396">
        <w:rPr>
          <w:rFonts w:ascii="Times New Roman" w:hAnsi="Times New Roman" w:cs="Times New Roman"/>
          <w:i/>
        </w:rPr>
        <w:t>passing</w:t>
      </w:r>
      <w:r>
        <w:rPr>
          <w:rFonts w:ascii="Times New Roman" w:hAnsi="Times New Roman" w:cs="Times New Roman"/>
        </w:rPr>
        <w:t xml:space="preserve"> sepakbola bagi kelompok pemula. </w:t>
      </w:r>
    </w:p>
    <w:p w:rsidR="004D1396" w:rsidRDefault="004D1396" w:rsidP="004D1396">
      <w:pPr>
        <w:jc w:val="both"/>
        <w:rPr>
          <w:rFonts w:ascii="Times New Roman" w:hAnsi="Times New Roman" w:cs="Times New Roman"/>
          <w:b/>
        </w:rPr>
      </w:pPr>
      <w:r>
        <w:rPr>
          <w:rFonts w:ascii="Times New Roman" w:hAnsi="Times New Roman" w:cs="Times New Roman"/>
          <w:b/>
        </w:rPr>
        <w:t>KE</w:t>
      </w:r>
      <w:r w:rsidRPr="004D1396">
        <w:rPr>
          <w:rFonts w:ascii="Times New Roman" w:hAnsi="Times New Roman" w:cs="Times New Roman"/>
          <w:b/>
        </w:rPr>
        <w:t>SIMPULAN</w:t>
      </w:r>
    </w:p>
    <w:p w:rsidR="004D1396" w:rsidRDefault="004D1396" w:rsidP="00523F67">
      <w:pPr>
        <w:ind w:firstLine="720"/>
        <w:jc w:val="both"/>
        <w:rPr>
          <w:rFonts w:ascii="Times New Roman" w:hAnsi="Times New Roman" w:cs="Times New Roman"/>
        </w:rPr>
      </w:pPr>
      <w:proofErr w:type="gramStart"/>
      <w:r w:rsidRPr="004D1396">
        <w:rPr>
          <w:rFonts w:ascii="Times New Roman" w:hAnsi="Times New Roman" w:cs="Times New Roman"/>
        </w:rPr>
        <w:t xml:space="preserve">Berdasarkan hasil penelitian </w:t>
      </w:r>
      <w:r>
        <w:rPr>
          <w:rFonts w:ascii="Times New Roman" w:hAnsi="Times New Roman" w:cs="Times New Roman"/>
        </w:rPr>
        <w:t xml:space="preserve">dan pembahasan dapat ditarik simpulan bahwa produk model latihan </w:t>
      </w:r>
      <w:r w:rsidRPr="004D1396">
        <w:rPr>
          <w:rFonts w:ascii="Times New Roman" w:hAnsi="Times New Roman" w:cs="Times New Roman"/>
          <w:i/>
        </w:rPr>
        <w:t xml:space="preserve">passing </w:t>
      </w:r>
      <w:r>
        <w:rPr>
          <w:rFonts w:ascii="Times New Roman" w:hAnsi="Times New Roman" w:cs="Times New Roman"/>
        </w:rPr>
        <w:t xml:space="preserve">sasaran </w:t>
      </w:r>
      <w:r w:rsidR="00523F67">
        <w:rPr>
          <w:rFonts w:ascii="Times New Roman" w:hAnsi="Times New Roman" w:cs="Times New Roman"/>
        </w:rPr>
        <w:t xml:space="preserve">sepakbola </w:t>
      </w:r>
      <w:r>
        <w:rPr>
          <w:rFonts w:ascii="Times New Roman" w:hAnsi="Times New Roman" w:cs="Times New Roman"/>
        </w:rPr>
        <w:t xml:space="preserve">berbasis permainan pada </w:t>
      </w:r>
      <w:r w:rsidR="00523F67">
        <w:rPr>
          <w:rFonts w:ascii="Times New Roman" w:hAnsi="Times New Roman" w:cs="Times New Roman"/>
        </w:rPr>
        <w:t>mahasiswa layak digunakan.</w:t>
      </w:r>
      <w:proofErr w:type="gramEnd"/>
      <w:r w:rsidR="00523F67">
        <w:rPr>
          <w:rFonts w:ascii="Times New Roman" w:hAnsi="Times New Roman" w:cs="Times New Roman"/>
        </w:rPr>
        <w:t xml:space="preserve"> Kelayakan model latihan ini dapat diketahui dari penilaian validasi ahli 80% dan praktisi 72</w:t>
      </w:r>
      <w:proofErr w:type="gramStart"/>
      <w:r w:rsidR="00523F67">
        <w:rPr>
          <w:rFonts w:ascii="Times New Roman" w:hAnsi="Times New Roman" w:cs="Times New Roman"/>
        </w:rPr>
        <w:t>,5</w:t>
      </w:r>
      <w:proofErr w:type="gramEnd"/>
      <w:r w:rsidR="00523F67">
        <w:rPr>
          <w:rFonts w:ascii="Times New Roman" w:hAnsi="Times New Roman" w:cs="Times New Roman"/>
        </w:rPr>
        <w:t>%, sehingga rata-rata nilai 76,25% dalam kategori layak.</w:t>
      </w:r>
    </w:p>
    <w:p w:rsidR="00523F67" w:rsidRDefault="00523F67" w:rsidP="00523F67">
      <w:pPr>
        <w:jc w:val="both"/>
        <w:rPr>
          <w:rFonts w:ascii="Times New Roman" w:hAnsi="Times New Roman" w:cs="Times New Roman"/>
          <w:b/>
        </w:rPr>
      </w:pPr>
      <w:r w:rsidRPr="00523F67">
        <w:rPr>
          <w:rFonts w:ascii="Times New Roman" w:hAnsi="Times New Roman" w:cs="Times New Roman"/>
          <w:b/>
        </w:rPr>
        <w:t>SARAN</w:t>
      </w:r>
    </w:p>
    <w:p w:rsidR="00523F67" w:rsidRDefault="00523F67" w:rsidP="00523F67">
      <w:pPr>
        <w:ind w:firstLine="720"/>
        <w:jc w:val="both"/>
        <w:rPr>
          <w:rFonts w:ascii="Times New Roman" w:hAnsi="Times New Roman" w:cs="Times New Roman"/>
        </w:rPr>
      </w:pPr>
      <w:proofErr w:type="gramStart"/>
      <w:r w:rsidRPr="00523F67">
        <w:rPr>
          <w:rFonts w:ascii="Times New Roman" w:hAnsi="Times New Roman" w:cs="Times New Roman"/>
        </w:rPr>
        <w:t>Penelitian ini</w:t>
      </w:r>
      <w:r>
        <w:rPr>
          <w:rFonts w:ascii="Times New Roman" w:hAnsi="Times New Roman" w:cs="Times New Roman"/>
        </w:rPr>
        <w:t xml:space="preserve"> baru pada tahap uji coba kelompok kecil dan uji kelaykan dari pakar, sehingga hasilnya belum dapat digeneralisasikan untuk populasi yang besar.</w:t>
      </w:r>
      <w:proofErr w:type="gramEnd"/>
      <w:r>
        <w:rPr>
          <w:rFonts w:ascii="Times New Roman" w:hAnsi="Times New Roman" w:cs="Times New Roman"/>
        </w:rPr>
        <w:t xml:space="preserve"> </w:t>
      </w:r>
      <w:proofErr w:type="gramStart"/>
      <w:r>
        <w:rPr>
          <w:rFonts w:ascii="Times New Roman" w:hAnsi="Times New Roman" w:cs="Times New Roman"/>
        </w:rPr>
        <w:t>Perlu penelitian lanjutan dengan jumlah subyek penelitian yang besar dan dari latar belakang yang berbeda.</w:t>
      </w:r>
      <w:proofErr w:type="gramEnd"/>
    </w:p>
    <w:p w:rsidR="00A27B07" w:rsidRDefault="00A27B07" w:rsidP="00523F67">
      <w:pPr>
        <w:ind w:firstLine="720"/>
        <w:jc w:val="both"/>
        <w:rPr>
          <w:rFonts w:ascii="Times New Roman" w:hAnsi="Times New Roman" w:cs="Times New Roman"/>
        </w:rPr>
      </w:pPr>
      <w:bookmarkStart w:id="0" w:name="_GoBack"/>
      <w:bookmarkEnd w:id="0"/>
    </w:p>
    <w:p w:rsidR="00523F67" w:rsidRPr="00523F67" w:rsidRDefault="00523F67" w:rsidP="00523F67">
      <w:pPr>
        <w:jc w:val="both"/>
        <w:rPr>
          <w:rFonts w:ascii="Times New Roman" w:hAnsi="Times New Roman" w:cs="Times New Roman"/>
          <w:b/>
        </w:rPr>
      </w:pPr>
      <w:r w:rsidRPr="00523F67">
        <w:rPr>
          <w:rFonts w:ascii="Times New Roman" w:hAnsi="Times New Roman" w:cs="Times New Roman"/>
          <w:b/>
        </w:rPr>
        <w:lastRenderedPageBreak/>
        <w:t>UCAPAN TERIMAKASIH</w:t>
      </w:r>
    </w:p>
    <w:p w:rsidR="00523F67" w:rsidRPr="00523F67" w:rsidRDefault="00523F67" w:rsidP="00523F67">
      <w:pPr>
        <w:ind w:firstLine="720"/>
        <w:jc w:val="both"/>
        <w:rPr>
          <w:rFonts w:ascii="Times New Roman" w:hAnsi="Times New Roman" w:cs="Times New Roman"/>
        </w:rPr>
      </w:pPr>
      <w:proofErr w:type="gramStart"/>
      <w:r>
        <w:rPr>
          <w:rFonts w:ascii="Times New Roman" w:hAnsi="Times New Roman" w:cs="Times New Roman"/>
        </w:rPr>
        <w:t>Terimakasih kepada Universitas Bengkulu yang telah membiayai penelitian ini.</w:t>
      </w:r>
      <w:proofErr w:type="gramEnd"/>
      <w:r>
        <w:rPr>
          <w:rFonts w:ascii="Times New Roman" w:hAnsi="Times New Roman" w:cs="Times New Roman"/>
        </w:rPr>
        <w:t xml:space="preserve"> </w:t>
      </w:r>
    </w:p>
    <w:p w:rsidR="00523F67" w:rsidRPr="00523F67" w:rsidRDefault="00523F67" w:rsidP="00523F67">
      <w:pPr>
        <w:jc w:val="both"/>
        <w:rPr>
          <w:rFonts w:ascii="Times New Roman" w:hAnsi="Times New Roman" w:cs="Times New Roman"/>
          <w:b/>
        </w:rPr>
      </w:pPr>
      <w:r w:rsidRPr="00523F67">
        <w:rPr>
          <w:rFonts w:ascii="Times New Roman" w:hAnsi="Times New Roman" w:cs="Times New Roman"/>
          <w:b/>
        </w:rPr>
        <w:t>DAFTAR PUSTAKA</w:t>
      </w:r>
    </w:p>
    <w:p w:rsidR="00D17D14" w:rsidRPr="00D17D14" w:rsidRDefault="00523F67" w:rsidP="00D17D14">
      <w:pPr>
        <w:widowControl w:val="0"/>
        <w:autoSpaceDE w:val="0"/>
        <w:autoSpaceDN w:val="0"/>
        <w:adjustRightInd w:val="0"/>
        <w:spacing w:line="240" w:lineRule="auto"/>
        <w:ind w:left="480" w:hanging="480"/>
        <w:rPr>
          <w:rFonts w:ascii="Times New Roman" w:hAnsi="Times New Roman" w:cs="Times New Roman"/>
          <w:noProof/>
          <w:szCs w:val="24"/>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D17D14" w:rsidRPr="00D17D14">
        <w:rPr>
          <w:rFonts w:ascii="Times New Roman" w:hAnsi="Times New Roman" w:cs="Times New Roman"/>
          <w:noProof/>
          <w:szCs w:val="24"/>
        </w:rPr>
        <w:t>Alikhajeh, Y., Mohamad, N., Fazeli, H., &amp; Mohamad, R. (2012). D</w:t>
      </w:r>
      <w:r w:rsidR="00D17D14" w:rsidRPr="00D17D14">
        <w:rPr>
          <w:rFonts w:ascii="Times New Roman" w:hAnsi="Times New Roman" w:cs="Times New Roman"/>
          <w:i/>
          <w:noProof/>
          <w:szCs w:val="24"/>
        </w:rPr>
        <w:t xml:space="preserve">ifferential stretching protocols during warm up on select performance measures for elite male soccer players, </w:t>
      </w:r>
      <w:r w:rsidR="00D17D14" w:rsidRPr="00D17D14">
        <w:rPr>
          <w:rFonts w:ascii="Times New Roman" w:hAnsi="Times New Roman" w:cs="Times New Roman"/>
          <w:i/>
          <w:iCs/>
          <w:noProof/>
          <w:szCs w:val="24"/>
        </w:rPr>
        <w:t>46</w:t>
      </w:r>
      <w:r w:rsidR="00D17D14" w:rsidRPr="00D17D14">
        <w:rPr>
          <w:rFonts w:ascii="Times New Roman" w:hAnsi="Times New Roman" w:cs="Times New Roman"/>
          <w:noProof/>
          <w:szCs w:val="24"/>
        </w:rPr>
        <w:t>, 1639–1643. https://doi.org/10.1016/j.sbspro.2012.05.353</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Bompa, T. O., Pasquale, M. Di, Cornacchia, L. J., Tudor, O., Pasquale, M. Di, &amp; Cornacchia, L. J. (2016). </w:t>
      </w:r>
      <w:r w:rsidRPr="00D17D14">
        <w:rPr>
          <w:rFonts w:ascii="Times New Roman" w:hAnsi="Times New Roman" w:cs="Times New Roman"/>
          <w:i/>
          <w:iCs/>
          <w:noProof/>
          <w:szCs w:val="24"/>
        </w:rPr>
        <w:t>SERIOUS STRENGTH TRAINING</w:t>
      </w:r>
      <w:r w:rsidRPr="00D17D14">
        <w:rPr>
          <w:rFonts w:ascii="Times New Roman" w:hAnsi="Times New Roman" w:cs="Times New Roman"/>
          <w:noProof/>
          <w:szCs w:val="24"/>
        </w:rPr>
        <w:t>.</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Borg, W.R., &amp; Gall, M. D. (1990). </w:t>
      </w:r>
      <w:r w:rsidRPr="00D17D14">
        <w:rPr>
          <w:rFonts w:ascii="Times New Roman" w:hAnsi="Times New Roman" w:cs="Times New Roman"/>
          <w:i/>
          <w:iCs/>
          <w:noProof/>
          <w:szCs w:val="24"/>
        </w:rPr>
        <w:t>Educational Research</w:t>
      </w:r>
      <w:r w:rsidRPr="00D17D14">
        <w:rPr>
          <w:rFonts w:ascii="Times New Roman" w:hAnsi="Times New Roman" w:cs="Times New Roman"/>
          <w:noProof/>
          <w:szCs w:val="24"/>
        </w:rPr>
        <w:t>. USA: Human Kinetics.</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Coaches, N. S. (n.d.). </w:t>
      </w:r>
      <w:r w:rsidRPr="00D17D14">
        <w:rPr>
          <w:rFonts w:ascii="Times New Roman" w:hAnsi="Times New Roman" w:cs="Times New Roman"/>
          <w:i/>
          <w:iCs/>
          <w:noProof/>
          <w:szCs w:val="24"/>
        </w:rPr>
        <w:t>The Soccer Coaching Bible National Soccer Coaches</w:t>
      </w:r>
      <w:r w:rsidRPr="00D17D14">
        <w:rPr>
          <w:rFonts w:ascii="Times New Roman" w:hAnsi="Times New Roman" w:cs="Times New Roman"/>
          <w:noProof/>
          <w:szCs w:val="24"/>
        </w:rPr>
        <w:t>.</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Danny, M. (2007). </w:t>
      </w:r>
      <w:r w:rsidRPr="00D17D14">
        <w:rPr>
          <w:rFonts w:ascii="Times New Roman" w:hAnsi="Times New Roman" w:cs="Times New Roman"/>
          <w:i/>
          <w:iCs/>
          <w:noProof/>
          <w:szCs w:val="24"/>
        </w:rPr>
        <w:t>Dasar-Dasar Sepakbola</w:t>
      </w:r>
      <w:r w:rsidRPr="00D17D14">
        <w:rPr>
          <w:rFonts w:ascii="Times New Roman" w:hAnsi="Times New Roman" w:cs="Times New Roman"/>
          <w:noProof/>
          <w:szCs w:val="24"/>
        </w:rPr>
        <w:t xml:space="preserve"> (1st ed.). Jakarta: Pakar Raya.</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Dian Pu</w:t>
      </w:r>
      <w:r>
        <w:rPr>
          <w:rFonts w:ascii="Times New Roman" w:hAnsi="Times New Roman" w:cs="Times New Roman"/>
          <w:noProof/>
          <w:szCs w:val="24"/>
        </w:rPr>
        <w:t>j</w:t>
      </w:r>
      <w:r w:rsidRPr="00D17D14">
        <w:rPr>
          <w:rFonts w:ascii="Times New Roman" w:hAnsi="Times New Roman" w:cs="Times New Roman"/>
          <w:noProof/>
          <w:szCs w:val="24"/>
        </w:rPr>
        <w:t xml:space="preserve">ianto, Asmawi, James Tangkudung, I. S. (2015). </w:t>
      </w:r>
      <w:r w:rsidRPr="00D17D14">
        <w:rPr>
          <w:rFonts w:ascii="Times New Roman" w:hAnsi="Times New Roman" w:cs="Times New Roman"/>
          <w:i/>
          <w:noProof/>
          <w:szCs w:val="24"/>
        </w:rPr>
        <w:t>THE DIFFERENCES OF INTRUCTIONAL MEDIA AND COORDINATION IN LEARNING</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Journal of Indonesian Physical Education and Sport (JIPES)</w:t>
      </w:r>
      <w:r w:rsidRPr="00D17D14">
        <w:rPr>
          <w:rFonts w:ascii="Times New Roman" w:hAnsi="Times New Roman" w:cs="Times New Roman"/>
          <w:noProof/>
          <w:szCs w:val="24"/>
        </w:rPr>
        <w:t>, 19–25.</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Indonesia, R. Guru dan Dosen (2014). Indonesia.</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Insanistyo, B., &amp; Pujianto, D. (2013). </w:t>
      </w:r>
      <w:r w:rsidRPr="00D17D14">
        <w:rPr>
          <w:rFonts w:ascii="Times New Roman" w:hAnsi="Times New Roman" w:cs="Times New Roman"/>
          <w:i/>
          <w:iCs/>
          <w:noProof/>
          <w:szCs w:val="24"/>
        </w:rPr>
        <w:t>Dasar-Dasar Penelitian Pendidikan Jasmani</w:t>
      </w:r>
      <w:r w:rsidRPr="00D17D14">
        <w:rPr>
          <w:rFonts w:ascii="Times New Roman" w:hAnsi="Times New Roman" w:cs="Times New Roman"/>
          <w:noProof/>
          <w:szCs w:val="24"/>
        </w:rPr>
        <w:t xml:space="preserve"> (1st ed.). Bengkulu: FKIP Universitas Bengkulu.</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Manuel, R., Ferraz, P., Tillaar, R. Van Den, &amp; Pereira, A. (2019). </w:t>
      </w:r>
      <w:r w:rsidRPr="00D17D14">
        <w:rPr>
          <w:rFonts w:ascii="Times New Roman" w:hAnsi="Times New Roman" w:cs="Times New Roman"/>
          <w:i/>
          <w:noProof/>
          <w:szCs w:val="24"/>
        </w:rPr>
        <w:t>The effect of fatigue and duration knowledge of exercise on kicking performance in soccer players</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8</w:t>
      </w:r>
      <w:r w:rsidRPr="00D17D14">
        <w:rPr>
          <w:rFonts w:ascii="Times New Roman" w:hAnsi="Times New Roman" w:cs="Times New Roman"/>
          <w:noProof/>
          <w:szCs w:val="24"/>
        </w:rPr>
        <w:t>, 567–573. https://doi.org/10.1016/j.jshs.2016.02.001</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i/>
          <w:noProof/>
          <w:szCs w:val="24"/>
        </w:rPr>
      </w:pPr>
      <w:r w:rsidRPr="00D17D14">
        <w:rPr>
          <w:rFonts w:ascii="Times New Roman" w:hAnsi="Times New Roman" w:cs="Times New Roman"/>
          <w:noProof/>
          <w:szCs w:val="24"/>
        </w:rPr>
        <w:t xml:space="preserve">Mashud,  mashud., &amp; Karnadi, M. (2015). </w:t>
      </w:r>
      <w:r w:rsidRPr="00D17D14">
        <w:rPr>
          <w:rFonts w:ascii="Times New Roman" w:hAnsi="Times New Roman" w:cs="Times New Roman"/>
          <w:i/>
          <w:noProof/>
          <w:szCs w:val="24"/>
        </w:rPr>
        <w:t xml:space="preserve">Optimalisasi kelincahan pemain futsal pra pon kalimantan selatan melalui latihan ladder drill, </w:t>
      </w:r>
      <w:r w:rsidRPr="00D17D14">
        <w:rPr>
          <w:rFonts w:ascii="Times New Roman" w:hAnsi="Times New Roman" w:cs="Times New Roman"/>
          <w:i/>
          <w:iCs/>
          <w:noProof/>
          <w:szCs w:val="24"/>
        </w:rPr>
        <w:t>14</w:t>
      </w:r>
      <w:r w:rsidRPr="00D17D14">
        <w:rPr>
          <w:rFonts w:ascii="Times New Roman" w:hAnsi="Times New Roman" w:cs="Times New Roman"/>
          <w:i/>
          <w:noProof/>
          <w:szCs w:val="24"/>
        </w:rPr>
        <w:t>(1).</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Morgans, R., Orme, P., Anderson, L., &amp; Drust, </w:t>
      </w:r>
      <w:r w:rsidRPr="00D17D14">
        <w:rPr>
          <w:rFonts w:ascii="Times New Roman" w:hAnsi="Times New Roman" w:cs="Times New Roman"/>
          <w:noProof/>
          <w:szCs w:val="24"/>
        </w:rPr>
        <w:lastRenderedPageBreak/>
        <w:t xml:space="preserve">B. (2014). </w:t>
      </w:r>
      <w:r w:rsidRPr="00D17D14">
        <w:rPr>
          <w:rFonts w:ascii="Times New Roman" w:hAnsi="Times New Roman" w:cs="Times New Roman"/>
          <w:i/>
          <w:noProof/>
          <w:szCs w:val="24"/>
        </w:rPr>
        <w:t>ScienceDirect Principles and practices of training for soccer</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Journal of Sport and Health Science</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3</w:t>
      </w:r>
      <w:r w:rsidRPr="00D17D14">
        <w:rPr>
          <w:rFonts w:ascii="Times New Roman" w:hAnsi="Times New Roman" w:cs="Times New Roman"/>
          <w:noProof/>
          <w:szCs w:val="24"/>
        </w:rPr>
        <w:t>(4), 251–257. https://doi.org/10.1016/j.jshs.2014.07.002</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Pujianto, D., Insanistyo, B., &amp; Syafrial. (2019). </w:t>
      </w:r>
      <w:r w:rsidRPr="00D17D14">
        <w:rPr>
          <w:rFonts w:ascii="Times New Roman" w:hAnsi="Times New Roman" w:cs="Times New Roman"/>
          <w:i/>
          <w:noProof/>
          <w:szCs w:val="24"/>
        </w:rPr>
        <w:t>" Go Boy " Traditional Games to Improve Cardiovascular Endurance for Handicapped Children in Bengkulu Indonesia</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1</w:t>
      </w:r>
      <w:r w:rsidRPr="00D17D14">
        <w:rPr>
          <w:rFonts w:ascii="Times New Roman" w:hAnsi="Times New Roman" w:cs="Times New Roman"/>
          <w:noProof/>
          <w:szCs w:val="24"/>
        </w:rPr>
        <w:t>(1).</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Pujianto, D., Syafrial, &amp; Insanistyo, B. (2019). </w:t>
      </w:r>
      <w:r w:rsidRPr="00D17D14">
        <w:rPr>
          <w:rFonts w:ascii="Times New Roman" w:hAnsi="Times New Roman" w:cs="Times New Roman"/>
          <w:i/>
          <w:iCs/>
          <w:noProof/>
          <w:szCs w:val="24"/>
        </w:rPr>
        <w:t>Belajar Gerak teori dan Aplikasi</w:t>
      </w:r>
      <w:r w:rsidRPr="00D17D14">
        <w:rPr>
          <w:rFonts w:ascii="Times New Roman" w:hAnsi="Times New Roman" w:cs="Times New Roman"/>
          <w:noProof/>
          <w:szCs w:val="24"/>
        </w:rPr>
        <w:t xml:space="preserve"> (1st ed.). Bengkulu.</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Rizky, O. B., &amp; Siregar, N. M. (2019). </w:t>
      </w:r>
      <w:r w:rsidRPr="00D17D14">
        <w:rPr>
          <w:rFonts w:ascii="Times New Roman" w:hAnsi="Times New Roman" w:cs="Times New Roman"/>
          <w:i/>
          <w:noProof/>
          <w:szCs w:val="24"/>
        </w:rPr>
        <w:t>PENERAPAN METODE PERMAINAN MODIFIKASI UNTUK</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18</w:t>
      </w:r>
      <w:r w:rsidRPr="00D17D14">
        <w:rPr>
          <w:rFonts w:ascii="Times New Roman" w:hAnsi="Times New Roman" w:cs="Times New Roman"/>
          <w:noProof/>
          <w:szCs w:val="24"/>
        </w:rPr>
        <w:t>(1), 1–9.</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szCs w:val="24"/>
        </w:rPr>
      </w:pPr>
      <w:r w:rsidRPr="00D17D14">
        <w:rPr>
          <w:rFonts w:ascii="Times New Roman" w:hAnsi="Times New Roman" w:cs="Times New Roman"/>
          <w:noProof/>
          <w:szCs w:val="24"/>
        </w:rPr>
        <w:t xml:space="preserve">Sneyers, J. (n.d.). </w:t>
      </w:r>
      <w:r w:rsidRPr="00D17D14">
        <w:rPr>
          <w:rFonts w:ascii="Times New Roman" w:hAnsi="Times New Roman" w:cs="Times New Roman"/>
          <w:i/>
          <w:iCs/>
          <w:noProof/>
          <w:szCs w:val="24"/>
        </w:rPr>
        <w:t>SOCCER</w:t>
      </w:r>
      <w:r w:rsidRPr="00D17D14">
        <w:rPr>
          <w:rFonts w:ascii="Times New Roman" w:hAnsi="Times New Roman" w:cs="Times New Roman"/>
          <w:noProof/>
          <w:szCs w:val="24"/>
        </w:rPr>
        <w:t>.</w:t>
      </w:r>
    </w:p>
    <w:p w:rsidR="00D17D14" w:rsidRPr="00D17D14" w:rsidRDefault="00D17D14" w:rsidP="00D17D14">
      <w:pPr>
        <w:widowControl w:val="0"/>
        <w:autoSpaceDE w:val="0"/>
        <w:autoSpaceDN w:val="0"/>
        <w:adjustRightInd w:val="0"/>
        <w:spacing w:line="240" w:lineRule="auto"/>
        <w:ind w:left="480" w:hanging="480"/>
        <w:rPr>
          <w:rFonts w:ascii="Times New Roman" w:hAnsi="Times New Roman" w:cs="Times New Roman"/>
          <w:noProof/>
        </w:rPr>
      </w:pPr>
      <w:r w:rsidRPr="00D17D14">
        <w:rPr>
          <w:rFonts w:ascii="Times New Roman" w:hAnsi="Times New Roman" w:cs="Times New Roman"/>
          <w:noProof/>
          <w:szCs w:val="24"/>
        </w:rPr>
        <w:t>Veraksa, A., &amp; Gorovaya, A. (2012).</w:t>
      </w:r>
      <w:r w:rsidRPr="00D17D14">
        <w:rPr>
          <w:rFonts w:ascii="Times New Roman" w:hAnsi="Times New Roman" w:cs="Times New Roman"/>
          <w:i/>
          <w:noProof/>
          <w:szCs w:val="24"/>
        </w:rPr>
        <w:t xml:space="preserve"> Imagery training efficacy among novice soccer players</w:t>
      </w:r>
      <w:r w:rsidRPr="00D17D14">
        <w:rPr>
          <w:rFonts w:ascii="Times New Roman" w:hAnsi="Times New Roman" w:cs="Times New Roman"/>
          <w:noProof/>
          <w:szCs w:val="24"/>
        </w:rPr>
        <w:t xml:space="preserve">, </w:t>
      </w:r>
      <w:r w:rsidRPr="00D17D14">
        <w:rPr>
          <w:rFonts w:ascii="Times New Roman" w:hAnsi="Times New Roman" w:cs="Times New Roman"/>
          <w:i/>
          <w:iCs/>
          <w:noProof/>
          <w:szCs w:val="24"/>
        </w:rPr>
        <w:t>33</w:t>
      </w:r>
      <w:r w:rsidRPr="00D17D14">
        <w:rPr>
          <w:rFonts w:ascii="Times New Roman" w:hAnsi="Times New Roman" w:cs="Times New Roman"/>
          <w:noProof/>
          <w:szCs w:val="24"/>
        </w:rPr>
        <w:t>, 1–5. https://doi.org/10.1016/j.sbspro.2012.01.139</w:t>
      </w:r>
    </w:p>
    <w:p w:rsidR="00D6574A" w:rsidRPr="00EA4E4A" w:rsidRDefault="00523F67" w:rsidP="00D17D14">
      <w:pPr>
        <w:widowControl w:val="0"/>
        <w:autoSpaceDE w:val="0"/>
        <w:autoSpaceDN w:val="0"/>
        <w:adjustRightInd w:val="0"/>
        <w:spacing w:line="240" w:lineRule="auto"/>
        <w:ind w:left="480" w:hanging="480"/>
        <w:rPr>
          <w:rFonts w:ascii="Times New Roman" w:hAnsi="Times New Roman" w:cs="Times New Roman"/>
        </w:rPr>
      </w:pPr>
      <w:r>
        <w:rPr>
          <w:rFonts w:ascii="Times New Roman" w:hAnsi="Times New Roman" w:cs="Times New Roman"/>
        </w:rPr>
        <w:fldChar w:fldCharType="end"/>
      </w:r>
    </w:p>
    <w:sectPr w:rsidR="00D6574A" w:rsidRPr="00EA4E4A" w:rsidSect="004E7DF8">
      <w:pgSz w:w="11907" w:h="16839" w:code="9"/>
      <w:pgMar w:top="1440" w:right="1440" w:bottom="1440" w:left="1440" w:header="708" w:footer="708" w:gutter="0"/>
      <w:pgBorders w:offsetFrom="page">
        <w:top w:val="single" w:sz="4" w:space="24" w:color="EEECE1" w:themeColor="background2"/>
        <w:left w:val="single" w:sz="4" w:space="24" w:color="EEECE1" w:themeColor="background2"/>
        <w:bottom w:val="single" w:sz="4" w:space="24" w:color="EEECE1" w:themeColor="background2"/>
        <w:right w:val="single" w:sz="4" w:space="24" w:color="EEECE1" w:themeColor="background2"/>
      </w:pgBorders>
      <w:cols w:num="2" w:space="51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A27FB"/>
    <w:multiLevelType w:val="hybridMultilevel"/>
    <w:tmpl w:val="479ED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C60FB"/>
    <w:multiLevelType w:val="hybridMultilevel"/>
    <w:tmpl w:val="881042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1542A92"/>
    <w:multiLevelType w:val="hybridMultilevel"/>
    <w:tmpl w:val="D8141D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wMDU0sTAyMLcwMTFQ0lEKTi0uzszPAykwqgUAH6GD+CwAAAA="/>
  </w:docVars>
  <w:rsids>
    <w:rsidRoot w:val="00EA4E4A"/>
    <w:rsid w:val="000C7DD2"/>
    <w:rsid w:val="001313A3"/>
    <w:rsid w:val="001651AD"/>
    <w:rsid w:val="001B2BF8"/>
    <w:rsid w:val="00202DFA"/>
    <w:rsid w:val="00211D69"/>
    <w:rsid w:val="00282CCD"/>
    <w:rsid w:val="002921B6"/>
    <w:rsid w:val="002F653D"/>
    <w:rsid w:val="00467C73"/>
    <w:rsid w:val="004D1396"/>
    <w:rsid w:val="004D420F"/>
    <w:rsid w:val="004E7DF8"/>
    <w:rsid w:val="0051553A"/>
    <w:rsid w:val="00516719"/>
    <w:rsid w:val="00523F67"/>
    <w:rsid w:val="005B14FC"/>
    <w:rsid w:val="005E422B"/>
    <w:rsid w:val="005E7C43"/>
    <w:rsid w:val="005F0311"/>
    <w:rsid w:val="006143E5"/>
    <w:rsid w:val="00645530"/>
    <w:rsid w:val="006B1B42"/>
    <w:rsid w:val="00792A56"/>
    <w:rsid w:val="007C02EE"/>
    <w:rsid w:val="007D3C98"/>
    <w:rsid w:val="007F0043"/>
    <w:rsid w:val="007F14E9"/>
    <w:rsid w:val="00871DAE"/>
    <w:rsid w:val="0087597F"/>
    <w:rsid w:val="008A2639"/>
    <w:rsid w:val="008D612F"/>
    <w:rsid w:val="008E7CF8"/>
    <w:rsid w:val="00911C69"/>
    <w:rsid w:val="0091272B"/>
    <w:rsid w:val="00953FD0"/>
    <w:rsid w:val="00995814"/>
    <w:rsid w:val="009D6697"/>
    <w:rsid w:val="00A27B07"/>
    <w:rsid w:val="00A653BA"/>
    <w:rsid w:val="00AA3FEB"/>
    <w:rsid w:val="00AF4873"/>
    <w:rsid w:val="00B2051B"/>
    <w:rsid w:val="00B92E42"/>
    <w:rsid w:val="00BA2A91"/>
    <w:rsid w:val="00BB13ED"/>
    <w:rsid w:val="00BD084E"/>
    <w:rsid w:val="00C0185D"/>
    <w:rsid w:val="00C80B9F"/>
    <w:rsid w:val="00CA345F"/>
    <w:rsid w:val="00CE2957"/>
    <w:rsid w:val="00CE4E27"/>
    <w:rsid w:val="00CE5B4F"/>
    <w:rsid w:val="00D17D14"/>
    <w:rsid w:val="00D6574A"/>
    <w:rsid w:val="00E20C2F"/>
    <w:rsid w:val="00E53AFB"/>
    <w:rsid w:val="00E9548C"/>
    <w:rsid w:val="00EA4E4A"/>
    <w:rsid w:val="00ED2D40"/>
    <w:rsid w:val="00ED400A"/>
    <w:rsid w:val="00F0197A"/>
    <w:rsid w:val="00F148C9"/>
    <w:rsid w:val="00F718A4"/>
    <w:rsid w:val="00FC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345F"/>
    <w:rPr>
      <w:color w:val="0000FF" w:themeColor="hyperlink"/>
      <w:u w:val="single"/>
    </w:rPr>
  </w:style>
  <w:style w:type="paragraph" w:styleId="HTMLPreformatted">
    <w:name w:val="HTML Preformatted"/>
    <w:basedOn w:val="Normal"/>
    <w:link w:val="HTMLPreformattedChar"/>
    <w:uiPriority w:val="99"/>
    <w:semiHidden/>
    <w:unhideWhenUsed/>
    <w:rsid w:val="00BD0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D084E"/>
    <w:rPr>
      <w:rFonts w:ascii="Courier New" w:eastAsia="Times New Roman" w:hAnsi="Courier New" w:cs="Courier New"/>
      <w:sz w:val="20"/>
      <w:szCs w:val="20"/>
    </w:rPr>
  </w:style>
  <w:style w:type="paragraph" w:styleId="ListParagraph">
    <w:name w:val="List Paragraph"/>
    <w:aliases w:val="Body of text"/>
    <w:basedOn w:val="Normal"/>
    <w:link w:val="ListParagraphChar"/>
    <w:uiPriority w:val="34"/>
    <w:qFormat/>
    <w:rsid w:val="007D3C98"/>
    <w:pPr>
      <w:ind w:left="720"/>
      <w:contextualSpacing/>
    </w:pPr>
    <w:rPr>
      <w:lang w:val="id-ID"/>
    </w:rPr>
  </w:style>
  <w:style w:type="character" w:customStyle="1" w:styleId="ListParagraphChar">
    <w:name w:val="List Paragraph Char"/>
    <w:aliases w:val="Body of text Char"/>
    <w:basedOn w:val="DefaultParagraphFont"/>
    <w:link w:val="ListParagraph"/>
    <w:uiPriority w:val="34"/>
    <w:locked/>
    <w:rsid w:val="00E20C2F"/>
    <w:rPr>
      <w:lang w:val="id-ID"/>
    </w:rPr>
  </w:style>
  <w:style w:type="table" w:styleId="LightList">
    <w:name w:val="Light List"/>
    <w:basedOn w:val="TableNormal"/>
    <w:uiPriority w:val="61"/>
    <w:rsid w:val="00E20C2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F718A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4">
    <w:name w:val="Light List Accent 4"/>
    <w:basedOn w:val="TableNormal"/>
    <w:uiPriority w:val="61"/>
    <w:rsid w:val="00F718A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TableGrid">
    <w:name w:val="Table Grid"/>
    <w:basedOn w:val="TableNormal"/>
    <w:uiPriority w:val="59"/>
    <w:rsid w:val="00F718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345F"/>
    <w:rPr>
      <w:color w:val="0000FF" w:themeColor="hyperlink"/>
      <w:u w:val="single"/>
    </w:rPr>
  </w:style>
  <w:style w:type="paragraph" w:styleId="HTMLPreformatted">
    <w:name w:val="HTML Preformatted"/>
    <w:basedOn w:val="Normal"/>
    <w:link w:val="HTMLPreformattedChar"/>
    <w:uiPriority w:val="99"/>
    <w:semiHidden/>
    <w:unhideWhenUsed/>
    <w:rsid w:val="00BD0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D084E"/>
    <w:rPr>
      <w:rFonts w:ascii="Courier New" w:eastAsia="Times New Roman" w:hAnsi="Courier New" w:cs="Courier New"/>
      <w:sz w:val="20"/>
      <w:szCs w:val="20"/>
    </w:rPr>
  </w:style>
  <w:style w:type="paragraph" w:styleId="ListParagraph">
    <w:name w:val="List Paragraph"/>
    <w:aliases w:val="Body of text"/>
    <w:basedOn w:val="Normal"/>
    <w:link w:val="ListParagraphChar"/>
    <w:uiPriority w:val="34"/>
    <w:qFormat/>
    <w:rsid w:val="007D3C98"/>
    <w:pPr>
      <w:ind w:left="720"/>
      <w:contextualSpacing/>
    </w:pPr>
    <w:rPr>
      <w:lang w:val="id-ID"/>
    </w:rPr>
  </w:style>
  <w:style w:type="character" w:customStyle="1" w:styleId="ListParagraphChar">
    <w:name w:val="List Paragraph Char"/>
    <w:aliases w:val="Body of text Char"/>
    <w:basedOn w:val="DefaultParagraphFont"/>
    <w:link w:val="ListParagraph"/>
    <w:uiPriority w:val="34"/>
    <w:locked/>
    <w:rsid w:val="00E20C2F"/>
    <w:rPr>
      <w:lang w:val="id-ID"/>
    </w:rPr>
  </w:style>
  <w:style w:type="table" w:styleId="LightList">
    <w:name w:val="Light List"/>
    <w:basedOn w:val="TableNormal"/>
    <w:uiPriority w:val="61"/>
    <w:rsid w:val="00E20C2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F718A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4">
    <w:name w:val="Light List Accent 4"/>
    <w:basedOn w:val="TableNormal"/>
    <w:uiPriority w:val="61"/>
    <w:rsid w:val="00F718A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TableGrid">
    <w:name w:val="Table Grid"/>
    <w:basedOn w:val="TableNormal"/>
    <w:uiPriority w:val="59"/>
    <w:rsid w:val="00F718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hyperlink" Target="mailto:dianpujianto@unib.ac.id" TargetMode="Externa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5" Type="http://schemas.openxmlformats.org/officeDocument/2006/relationships/settings" Target="settings.xml"/><Relationship Id="rId15" Type="http://schemas.openxmlformats.org/officeDocument/2006/relationships/oleObject" Target="embeddings/oleObject4.bin"/><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2C3BE-CA30-4E43-8C6A-2ABC8B11D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7</Pages>
  <Words>5260</Words>
  <Characters>29985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2020-04-11T13:25:00Z</dcterms:created>
  <dcterms:modified xsi:type="dcterms:W3CDTF">2020-04-13T23:10:00Z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b6e49f5b-72df-3895-b034-2b2d0a098a0b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