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67685" w14:textId="6B604731" w:rsidR="00182DC2" w:rsidRPr="00AA4C1C" w:rsidRDefault="00182DC2" w:rsidP="009B267A">
      <w:pPr>
        <w:spacing w:line="240" w:lineRule="auto"/>
        <w:ind w:firstLine="0"/>
        <w:jc w:val="center"/>
        <w:rPr>
          <w:rFonts w:ascii="Times New Roman" w:hAnsi="Times New Roman" w:cs="Times New Roman"/>
          <w:b/>
          <w:sz w:val="20"/>
          <w:szCs w:val="20"/>
          <w:lang w:val="en-US"/>
        </w:rPr>
      </w:pPr>
      <w:r w:rsidRPr="00AA4C1C">
        <w:rPr>
          <w:rFonts w:ascii="Times New Roman" w:hAnsi="Times New Roman" w:cs="Times New Roman"/>
          <w:b/>
          <w:sz w:val="20"/>
          <w:szCs w:val="20"/>
          <w:lang w:val="en-US"/>
        </w:rPr>
        <w:t>PERBANDINGAN</w:t>
      </w:r>
      <w:r w:rsidRPr="00AA4C1C">
        <w:rPr>
          <w:rFonts w:ascii="Times New Roman" w:hAnsi="Times New Roman" w:cs="Times New Roman"/>
          <w:b/>
          <w:sz w:val="20"/>
          <w:szCs w:val="20"/>
          <w:lang w:val="en-US"/>
        </w:rPr>
        <w:t xml:space="preserve"> </w:t>
      </w:r>
      <w:r w:rsidRPr="00AA4C1C">
        <w:rPr>
          <w:rFonts w:ascii="Times New Roman" w:hAnsi="Times New Roman" w:cs="Times New Roman"/>
          <w:b/>
          <w:sz w:val="20"/>
          <w:szCs w:val="20"/>
          <w:lang w:val="en-US"/>
        </w:rPr>
        <w:t xml:space="preserve">MEDIA POWERPOINT DAN MEDIA GAMBAR </w:t>
      </w:r>
      <w:r w:rsidRPr="00AA4C1C">
        <w:rPr>
          <w:rFonts w:ascii="Times New Roman" w:hAnsi="Times New Roman" w:cs="Times New Roman"/>
          <w:b/>
          <w:sz w:val="20"/>
          <w:szCs w:val="20"/>
          <w:lang w:val="en-US"/>
        </w:rPr>
        <w:t xml:space="preserve">DENGAN MODEL PEMBELAJARAN DISCOVERY LEARNING </w:t>
      </w:r>
      <w:r w:rsidRPr="00AA4C1C">
        <w:rPr>
          <w:rFonts w:ascii="Times New Roman" w:hAnsi="Times New Roman" w:cs="Times New Roman"/>
          <w:b/>
          <w:sz w:val="20"/>
          <w:szCs w:val="20"/>
          <w:lang w:val="en-US"/>
        </w:rPr>
        <w:t xml:space="preserve">TERHADAP PENINGKATAN HASIL BELAJAR IPA PESERTA DIDIK </w:t>
      </w:r>
      <w:r w:rsidR="009B267A">
        <w:rPr>
          <w:rFonts w:ascii="Times New Roman" w:hAnsi="Times New Roman" w:cs="Times New Roman"/>
          <w:b/>
          <w:sz w:val="20"/>
          <w:szCs w:val="20"/>
          <w:lang w:val="en-US"/>
        </w:rPr>
        <w:t xml:space="preserve">KELAS VII </w:t>
      </w:r>
      <w:r w:rsidRPr="00AA4C1C">
        <w:rPr>
          <w:rFonts w:ascii="Times New Roman" w:hAnsi="Times New Roman" w:cs="Times New Roman"/>
          <w:b/>
          <w:bCs/>
          <w:sz w:val="20"/>
          <w:szCs w:val="20"/>
        </w:rPr>
        <w:t>MTSN MANGEMPANG BARRU</w:t>
      </w:r>
    </w:p>
    <w:p w14:paraId="4EDD9F6A" w14:textId="77777777" w:rsidR="008948E8" w:rsidRPr="00AA4C1C" w:rsidRDefault="008948E8" w:rsidP="008948E8">
      <w:pPr>
        <w:rPr>
          <w:rFonts w:ascii="Times New Roman" w:hAnsi="Times New Roman" w:cs="Times New Roman"/>
          <w:sz w:val="20"/>
          <w:szCs w:val="20"/>
          <w:lang w:val="en-US"/>
        </w:rPr>
      </w:pPr>
    </w:p>
    <w:p w14:paraId="6469A828" w14:textId="4B6110CB" w:rsidR="00B92365" w:rsidRPr="00AA4C1C" w:rsidRDefault="00182DC2" w:rsidP="00182DC2">
      <w:pPr>
        <w:spacing w:after="0" w:line="240" w:lineRule="auto"/>
        <w:ind w:right="28" w:firstLine="0"/>
        <w:contextualSpacing/>
        <w:jc w:val="center"/>
        <w:rPr>
          <w:rFonts w:ascii="Times New Roman" w:hAnsi="Times New Roman" w:cs="Times New Roman"/>
          <w:sz w:val="20"/>
          <w:szCs w:val="20"/>
        </w:rPr>
      </w:pPr>
      <w:r w:rsidRPr="00AA4C1C">
        <w:rPr>
          <w:rFonts w:ascii="Times New Roman" w:hAnsi="Times New Roman" w:cs="Times New Roman"/>
          <w:sz w:val="20"/>
          <w:szCs w:val="20"/>
          <w:lang w:val="en-GB"/>
        </w:rPr>
        <w:t>DIFFERENCES ON IMPROVING SCIENCE LEARNING OUTCOMES AMONG STUDENTS TAUGHT USING POWERPOINT  MEDIA ON THE MODEL OF DISCOVERY LEARNING AND BEING TAUGHT USING PICTURES MEDIA ON THE MODEL OF DISCOVERY LEARNING CLASS VII MTSN MANGEMPANG BARRU.</w:t>
      </w:r>
    </w:p>
    <w:p w14:paraId="136F27D1" w14:textId="77777777" w:rsidR="00182DC2" w:rsidRPr="00AA4C1C" w:rsidRDefault="00182DC2" w:rsidP="00B92365">
      <w:pPr>
        <w:pStyle w:val="Heading1"/>
        <w:spacing w:after="0" w:line="240" w:lineRule="auto"/>
        <w:ind w:left="0" w:firstLine="0"/>
        <w:contextualSpacing/>
        <w:jc w:val="center"/>
        <w:rPr>
          <w:rFonts w:ascii="Times New Roman" w:hAnsi="Times New Roman" w:cs="Times New Roman"/>
          <w:sz w:val="20"/>
          <w:szCs w:val="20"/>
        </w:rPr>
      </w:pPr>
    </w:p>
    <w:p w14:paraId="4464FBF2" w14:textId="438614FD" w:rsidR="000357E6" w:rsidRPr="00AA4C1C" w:rsidRDefault="00182DC2" w:rsidP="00B92365">
      <w:pPr>
        <w:pStyle w:val="Heading1"/>
        <w:spacing w:after="0" w:line="240" w:lineRule="auto"/>
        <w:ind w:left="0" w:firstLine="0"/>
        <w:contextualSpacing/>
        <w:jc w:val="center"/>
        <w:rPr>
          <w:rFonts w:ascii="Times New Roman" w:hAnsi="Times New Roman" w:cs="Times New Roman"/>
          <w:sz w:val="20"/>
          <w:szCs w:val="20"/>
          <w:lang w:val="en-US"/>
        </w:rPr>
      </w:pPr>
      <w:r w:rsidRPr="00AA4C1C">
        <w:rPr>
          <w:rFonts w:ascii="Times New Roman" w:hAnsi="Times New Roman" w:cs="Times New Roman"/>
          <w:sz w:val="20"/>
          <w:szCs w:val="20"/>
          <w:lang w:val="en-US"/>
        </w:rPr>
        <w:t xml:space="preserve">A </w:t>
      </w:r>
      <w:proofErr w:type="spellStart"/>
      <w:r w:rsidRPr="00AA4C1C">
        <w:rPr>
          <w:rFonts w:ascii="Times New Roman" w:hAnsi="Times New Roman" w:cs="Times New Roman"/>
          <w:sz w:val="20"/>
          <w:szCs w:val="20"/>
          <w:lang w:val="en-US"/>
        </w:rPr>
        <w:t>Asmawati</w:t>
      </w:r>
      <w:proofErr w:type="spellEnd"/>
      <w:r w:rsidRPr="00AA4C1C">
        <w:rPr>
          <w:rFonts w:ascii="Times New Roman" w:hAnsi="Times New Roman" w:cs="Times New Roman"/>
          <w:sz w:val="20"/>
          <w:szCs w:val="20"/>
          <w:lang w:val="en-US"/>
        </w:rPr>
        <w:t xml:space="preserve"> S</w:t>
      </w:r>
      <w:r w:rsidR="008023E8">
        <w:rPr>
          <w:rFonts w:ascii="Times New Roman" w:hAnsi="Times New Roman" w:cs="Times New Roman"/>
          <w:sz w:val="20"/>
          <w:szCs w:val="20"/>
          <w:vertAlign w:val="superscript"/>
          <w:lang w:val="en-US"/>
        </w:rPr>
        <w:t>*</w:t>
      </w:r>
      <w:proofErr w:type="gramStart"/>
      <w:r w:rsidR="008023E8">
        <w:rPr>
          <w:rFonts w:ascii="Times New Roman" w:hAnsi="Times New Roman" w:cs="Times New Roman"/>
          <w:sz w:val="20"/>
          <w:szCs w:val="20"/>
          <w:lang w:val="en-US"/>
        </w:rPr>
        <w:t>,</w:t>
      </w:r>
      <w:r w:rsidR="008023E8">
        <w:rPr>
          <w:rFonts w:ascii="Times New Roman" w:hAnsi="Times New Roman" w:cs="Times New Roman"/>
          <w:sz w:val="16"/>
          <w:szCs w:val="16"/>
          <w:lang w:val="en-US"/>
        </w:rPr>
        <w:t xml:space="preserve"> </w:t>
      </w:r>
      <w:r w:rsidR="000B3544" w:rsidRPr="00AA4C1C">
        <w:rPr>
          <w:rFonts w:ascii="Times New Roman" w:hAnsi="Times New Roman" w:cs="Times New Roman"/>
          <w:sz w:val="20"/>
          <w:szCs w:val="20"/>
        </w:rPr>
        <w:t xml:space="preserve"> </w:t>
      </w:r>
      <w:proofErr w:type="spellStart"/>
      <w:r w:rsidRPr="00AA4C1C">
        <w:rPr>
          <w:rFonts w:ascii="Times New Roman" w:hAnsi="Times New Roman" w:cs="Times New Roman"/>
          <w:sz w:val="20"/>
          <w:szCs w:val="20"/>
          <w:lang w:val="en-US"/>
        </w:rPr>
        <w:t>Rafika</w:t>
      </w:r>
      <w:proofErr w:type="spellEnd"/>
      <w:proofErr w:type="gramEnd"/>
      <w:r w:rsidRPr="00AA4C1C">
        <w:rPr>
          <w:rFonts w:ascii="Times New Roman" w:hAnsi="Times New Roman" w:cs="Times New Roman"/>
          <w:sz w:val="20"/>
          <w:szCs w:val="20"/>
          <w:lang w:val="en-US"/>
        </w:rPr>
        <w:t xml:space="preserve"> </w:t>
      </w:r>
      <w:proofErr w:type="spellStart"/>
      <w:r w:rsidRPr="00AA4C1C">
        <w:rPr>
          <w:rFonts w:ascii="Times New Roman" w:hAnsi="Times New Roman" w:cs="Times New Roman"/>
          <w:sz w:val="20"/>
          <w:szCs w:val="20"/>
          <w:lang w:val="en-US"/>
        </w:rPr>
        <w:t>Rusda</w:t>
      </w:r>
      <w:proofErr w:type="spellEnd"/>
      <w:r w:rsidR="000B3544" w:rsidRPr="00AA4C1C">
        <w:rPr>
          <w:rFonts w:ascii="Times New Roman" w:hAnsi="Times New Roman" w:cs="Times New Roman"/>
          <w:sz w:val="20"/>
          <w:szCs w:val="20"/>
        </w:rPr>
        <w:t>,</w:t>
      </w:r>
      <w:r w:rsidRPr="00AA4C1C">
        <w:rPr>
          <w:rFonts w:ascii="Times New Roman" w:hAnsi="Times New Roman" w:cs="Times New Roman"/>
          <w:sz w:val="20"/>
          <w:szCs w:val="20"/>
          <w:lang w:val="en-US"/>
        </w:rPr>
        <w:t xml:space="preserve"> Siti </w:t>
      </w:r>
      <w:proofErr w:type="spellStart"/>
      <w:r w:rsidRPr="00AA4C1C">
        <w:rPr>
          <w:rFonts w:ascii="Times New Roman" w:hAnsi="Times New Roman" w:cs="Times New Roman"/>
          <w:sz w:val="20"/>
          <w:szCs w:val="20"/>
          <w:lang w:val="en-US"/>
        </w:rPr>
        <w:t>Rahma</w:t>
      </w:r>
      <w:proofErr w:type="spellEnd"/>
      <w:r w:rsidRPr="00AA4C1C">
        <w:rPr>
          <w:rFonts w:ascii="Times New Roman" w:hAnsi="Times New Roman" w:cs="Times New Roman"/>
          <w:sz w:val="20"/>
          <w:szCs w:val="20"/>
          <w:lang w:val="en-US"/>
        </w:rPr>
        <w:t xml:space="preserve"> </w:t>
      </w:r>
      <w:proofErr w:type="spellStart"/>
      <w:r w:rsidRPr="00AA4C1C">
        <w:rPr>
          <w:rFonts w:ascii="Times New Roman" w:hAnsi="Times New Roman" w:cs="Times New Roman"/>
          <w:sz w:val="20"/>
          <w:szCs w:val="20"/>
          <w:lang w:val="en-US"/>
        </w:rPr>
        <w:t>Yunus</w:t>
      </w:r>
      <w:proofErr w:type="spellEnd"/>
      <w:r w:rsidRPr="00AA4C1C">
        <w:rPr>
          <w:rFonts w:ascii="Times New Roman" w:hAnsi="Times New Roman" w:cs="Times New Roman"/>
          <w:sz w:val="20"/>
          <w:szCs w:val="20"/>
          <w:lang w:val="en-US"/>
        </w:rPr>
        <w:t>,</w:t>
      </w:r>
      <w:r w:rsidR="003B0163" w:rsidRPr="00AA4C1C">
        <w:rPr>
          <w:rFonts w:ascii="Times New Roman" w:hAnsi="Times New Roman" w:cs="Times New Roman"/>
          <w:sz w:val="20"/>
          <w:szCs w:val="20"/>
          <w:lang w:val="en-US"/>
        </w:rPr>
        <w:t xml:space="preserve"> </w:t>
      </w:r>
      <w:proofErr w:type="spellStart"/>
      <w:r w:rsidR="003B0163" w:rsidRPr="00AA4C1C">
        <w:rPr>
          <w:rFonts w:ascii="Times New Roman" w:hAnsi="Times New Roman" w:cs="Times New Roman"/>
          <w:sz w:val="20"/>
          <w:szCs w:val="20"/>
          <w:lang w:val="en-US"/>
        </w:rPr>
        <w:t>Muh</w:t>
      </w:r>
      <w:proofErr w:type="spellEnd"/>
      <w:r w:rsidR="003B0163" w:rsidRPr="00AA4C1C">
        <w:rPr>
          <w:rFonts w:ascii="Times New Roman" w:hAnsi="Times New Roman" w:cs="Times New Roman"/>
          <w:sz w:val="20"/>
          <w:szCs w:val="20"/>
          <w:lang w:val="en-US"/>
        </w:rPr>
        <w:t xml:space="preserve"> Tawil</w:t>
      </w:r>
    </w:p>
    <w:p w14:paraId="71223E97" w14:textId="1A6AD702" w:rsidR="00330A1F" w:rsidRPr="00AA4C1C" w:rsidRDefault="003B0163" w:rsidP="00330A1F">
      <w:pPr>
        <w:spacing w:after="0" w:line="240" w:lineRule="auto"/>
        <w:ind w:left="10" w:hanging="10"/>
        <w:contextualSpacing/>
        <w:jc w:val="center"/>
        <w:rPr>
          <w:rFonts w:ascii="Times New Roman" w:hAnsi="Times New Roman" w:cs="Times New Roman"/>
          <w:sz w:val="20"/>
          <w:szCs w:val="20"/>
          <w:lang w:val="en-US"/>
        </w:rPr>
      </w:pPr>
      <w:r w:rsidRPr="00AA4C1C">
        <w:rPr>
          <w:rFonts w:ascii="Times New Roman" w:hAnsi="Times New Roman" w:cs="Times New Roman"/>
          <w:sz w:val="20"/>
          <w:szCs w:val="20"/>
          <w:lang w:val="en-US"/>
        </w:rPr>
        <w:t>Institut Ilmu Kesehatan Pelamonia</w:t>
      </w:r>
      <w:r w:rsidR="00C12655" w:rsidRPr="00AA4C1C">
        <w:rPr>
          <w:rFonts w:ascii="Times New Roman" w:hAnsi="Times New Roman" w:cs="Times New Roman"/>
          <w:sz w:val="20"/>
          <w:szCs w:val="20"/>
        </w:rPr>
        <w:t xml:space="preserve">, </w:t>
      </w:r>
      <w:r w:rsidRPr="00AA4C1C">
        <w:rPr>
          <w:rFonts w:ascii="Times New Roman" w:hAnsi="Times New Roman" w:cs="Times New Roman"/>
          <w:sz w:val="20"/>
          <w:szCs w:val="20"/>
          <w:lang w:val="en-US"/>
        </w:rPr>
        <w:t>Jl. Garuda No 3AD Makassar</w:t>
      </w:r>
    </w:p>
    <w:p w14:paraId="49C8123A" w14:textId="26E0D57D" w:rsidR="00330A1F" w:rsidRPr="00AA4C1C" w:rsidRDefault="003B0163" w:rsidP="00330A1F">
      <w:pPr>
        <w:spacing w:after="0" w:line="240" w:lineRule="auto"/>
        <w:ind w:left="10" w:hanging="10"/>
        <w:contextualSpacing/>
        <w:jc w:val="center"/>
        <w:rPr>
          <w:rFonts w:ascii="Times New Roman" w:hAnsi="Times New Roman" w:cs="Times New Roman"/>
          <w:sz w:val="20"/>
          <w:szCs w:val="20"/>
          <w:lang w:val="en-US"/>
        </w:rPr>
      </w:pPr>
      <w:r w:rsidRPr="00AA4C1C">
        <w:rPr>
          <w:rFonts w:ascii="Times New Roman" w:hAnsi="Times New Roman" w:cs="Times New Roman"/>
          <w:sz w:val="20"/>
          <w:szCs w:val="20"/>
          <w:lang w:val="en-US"/>
        </w:rPr>
        <w:t>Universitas Negeri makassar</w:t>
      </w:r>
      <w:r w:rsidR="00C12655" w:rsidRPr="00AA4C1C">
        <w:rPr>
          <w:rFonts w:ascii="Times New Roman" w:hAnsi="Times New Roman" w:cs="Times New Roman"/>
          <w:sz w:val="20"/>
          <w:szCs w:val="20"/>
        </w:rPr>
        <w:t xml:space="preserve">, </w:t>
      </w:r>
      <w:r w:rsidRPr="00AA4C1C">
        <w:rPr>
          <w:rFonts w:ascii="Times New Roman" w:hAnsi="Times New Roman" w:cs="Times New Roman"/>
          <w:sz w:val="20"/>
          <w:szCs w:val="20"/>
          <w:lang w:val="en-US"/>
        </w:rPr>
        <w:t>Jl Daeng Tata Raya Makassar</w:t>
      </w:r>
    </w:p>
    <w:p w14:paraId="378E2CEB" w14:textId="24E8F4BB" w:rsidR="00330A1F" w:rsidRPr="00AA4C1C" w:rsidRDefault="00330A1F" w:rsidP="00330A1F">
      <w:pPr>
        <w:spacing w:after="0" w:line="240" w:lineRule="auto"/>
        <w:ind w:left="10" w:hanging="10"/>
        <w:contextualSpacing/>
        <w:jc w:val="center"/>
        <w:rPr>
          <w:rFonts w:ascii="Times New Roman" w:hAnsi="Times New Roman" w:cs="Times New Roman"/>
          <w:i/>
          <w:sz w:val="20"/>
          <w:szCs w:val="20"/>
        </w:rPr>
      </w:pPr>
      <w:r w:rsidRPr="00AA4C1C">
        <w:rPr>
          <w:rFonts w:ascii="Times New Roman" w:hAnsi="Times New Roman" w:cs="Times New Roman"/>
          <w:i/>
          <w:sz w:val="20"/>
          <w:szCs w:val="20"/>
        </w:rPr>
        <w:t>(penulis bisa lebih dari tiga; apabila institusi sama, tulis dengan nomor sama)</w:t>
      </w:r>
    </w:p>
    <w:p w14:paraId="645E086A" w14:textId="25EA1011" w:rsidR="00C12655" w:rsidRPr="00AA4C1C" w:rsidRDefault="00330A1F" w:rsidP="00330A1F">
      <w:pPr>
        <w:spacing w:after="0" w:line="240" w:lineRule="auto"/>
        <w:ind w:left="10" w:hanging="10"/>
        <w:contextualSpacing/>
        <w:jc w:val="center"/>
        <w:rPr>
          <w:rFonts w:ascii="Times New Roman" w:hAnsi="Times New Roman" w:cs="Times New Roman"/>
          <w:color w:val="0000FF"/>
          <w:sz w:val="20"/>
          <w:szCs w:val="20"/>
          <w:u w:val="single"/>
        </w:rPr>
      </w:pPr>
      <w:r w:rsidRPr="00AA4C1C">
        <w:rPr>
          <w:rFonts w:ascii="Times New Roman" w:hAnsi="Times New Roman" w:cs="Times New Roman"/>
          <w:sz w:val="20"/>
          <w:szCs w:val="20"/>
        </w:rPr>
        <w:t>*</w:t>
      </w:r>
      <w:r w:rsidR="00C12655" w:rsidRPr="00AA4C1C">
        <w:rPr>
          <w:rFonts w:ascii="Times New Roman" w:hAnsi="Times New Roman" w:cs="Times New Roman"/>
          <w:sz w:val="20"/>
          <w:szCs w:val="20"/>
        </w:rPr>
        <w:t xml:space="preserve">email: </w:t>
      </w:r>
      <w:r w:rsidR="003B0163" w:rsidRPr="00AA4C1C">
        <w:rPr>
          <w:rFonts w:ascii="Times New Roman" w:hAnsi="Times New Roman" w:cs="Times New Roman"/>
          <w:color w:val="0000FF"/>
          <w:sz w:val="20"/>
          <w:szCs w:val="20"/>
          <w:u w:val="single"/>
          <w:lang w:val="en-US"/>
        </w:rPr>
        <w:t>asmasaad88</w:t>
      </w:r>
      <w:r w:rsidRPr="00AA4C1C">
        <w:rPr>
          <w:rFonts w:ascii="Times New Roman" w:hAnsi="Times New Roman" w:cs="Times New Roman"/>
          <w:color w:val="0000FF"/>
          <w:sz w:val="20"/>
          <w:szCs w:val="20"/>
          <w:u w:val="single"/>
        </w:rPr>
        <w:t>@</w:t>
      </w:r>
      <w:r w:rsidR="003B0163" w:rsidRPr="00AA4C1C">
        <w:rPr>
          <w:rFonts w:ascii="Times New Roman" w:hAnsi="Times New Roman" w:cs="Times New Roman"/>
          <w:color w:val="0000FF"/>
          <w:sz w:val="20"/>
          <w:szCs w:val="20"/>
          <w:u w:val="single"/>
          <w:lang w:val="en-US"/>
        </w:rPr>
        <w:t>gmail.com</w:t>
      </w:r>
      <w:r w:rsidRPr="00AA4C1C">
        <w:rPr>
          <w:rFonts w:ascii="Times New Roman" w:hAnsi="Times New Roman" w:cs="Times New Roman"/>
          <w:color w:val="0000FF"/>
          <w:sz w:val="20"/>
          <w:szCs w:val="20"/>
          <w:u w:val="single"/>
        </w:rPr>
        <w:t xml:space="preserve"> </w:t>
      </w:r>
    </w:p>
    <w:p w14:paraId="6B1D5144" w14:textId="52F44A0B" w:rsidR="000357E6" w:rsidRPr="00AA4C1C" w:rsidRDefault="002C64DD" w:rsidP="00B92365">
      <w:pPr>
        <w:spacing w:after="0" w:line="240" w:lineRule="auto"/>
        <w:ind w:left="10" w:hanging="10"/>
        <w:contextualSpacing/>
        <w:jc w:val="center"/>
        <w:rPr>
          <w:rFonts w:ascii="Times New Roman" w:eastAsia="Times New Roman" w:hAnsi="Times New Roman" w:cs="Times New Roman"/>
          <w:sz w:val="20"/>
          <w:szCs w:val="20"/>
        </w:rPr>
      </w:pPr>
      <w:r w:rsidRPr="00AA4C1C">
        <w:rPr>
          <w:rFonts w:ascii="Times New Roman" w:hAnsi="Times New Roman" w:cs="Times New Roman"/>
          <w:sz w:val="20"/>
          <w:szCs w:val="20"/>
        </w:rPr>
        <w:t xml:space="preserve">   </w:t>
      </w:r>
      <w:r w:rsidRPr="00AA4C1C">
        <w:rPr>
          <w:rFonts w:ascii="Times New Roman" w:eastAsia="Times New Roman" w:hAnsi="Times New Roman" w:cs="Times New Roman"/>
          <w:sz w:val="20"/>
          <w:szCs w:val="20"/>
        </w:rPr>
        <w:t xml:space="preserve"> </w:t>
      </w:r>
      <w:r w:rsidR="000B3544" w:rsidRPr="00AA4C1C">
        <w:rPr>
          <w:rFonts w:ascii="Times New Roman" w:eastAsia="Times New Roman" w:hAnsi="Times New Roman" w:cs="Times New Roman"/>
          <w:sz w:val="20"/>
          <w:szCs w:val="20"/>
        </w:rPr>
        <w:t xml:space="preserve">  </w:t>
      </w:r>
    </w:p>
    <w:p w14:paraId="2C891839" w14:textId="53AF5804" w:rsidR="003B0163" w:rsidRPr="00AA4C1C" w:rsidRDefault="00C12655" w:rsidP="003B0163">
      <w:pPr>
        <w:spacing w:after="200" w:line="240" w:lineRule="auto"/>
        <w:ind w:left="567" w:right="423" w:hanging="27"/>
        <w:rPr>
          <w:rFonts w:ascii="Times New Roman" w:hAnsi="Times New Roman" w:cs="Times New Roman"/>
          <w:sz w:val="20"/>
          <w:szCs w:val="20"/>
          <w:lang w:val="en-US"/>
        </w:rPr>
      </w:pPr>
      <w:r w:rsidRPr="00AA4C1C">
        <w:rPr>
          <w:rFonts w:ascii="Times New Roman" w:hAnsi="Times New Roman" w:cs="Times New Roman"/>
          <w:b/>
          <w:sz w:val="20"/>
          <w:szCs w:val="20"/>
        </w:rPr>
        <w:t>Abstrak.</w:t>
      </w:r>
      <w:r w:rsidR="000B3544" w:rsidRPr="00AA4C1C">
        <w:rPr>
          <w:rFonts w:ascii="Times New Roman" w:hAnsi="Times New Roman" w:cs="Times New Roman"/>
          <w:b/>
          <w:sz w:val="20"/>
          <w:szCs w:val="20"/>
        </w:rPr>
        <w:t xml:space="preserve"> </w:t>
      </w:r>
      <w:r w:rsidR="003B0163" w:rsidRPr="00AA4C1C">
        <w:rPr>
          <w:rFonts w:ascii="Times New Roman" w:hAnsi="Times New Roman" w:cs="Times New Roman"/>
          <w:sz w:val="20"/>
          <w:szCs w:val="20"/>
        </w:rPr>
        <w:t xml:space="preserve">Penelitian ini adalah </w:t>
      </w:r>
      <w:r w:rsidR="003B0163" w:rsidRPr="00AA4C1C">
        <w:rPr>
          <w:rFonts w:ascii="Times New Roman" w:hAnsi="Times New Roman" w:cs="Times New Roman"/>
          <w:i/>
          <w:sz w:val="20"/>
          <w:szCs w:val="20"/>
        </w:rPr>
        <w:t>Quasi experiment</w:t>
      </w:r>
      <w:r w:rsidR="003B0163" w:rsidRPr="00AA4C1C">
        <w:rPr>
          <w:rFonts w:ascii="Times New Roman" w:hAnsi="Times New Roman" w:cs="Times New Roman"/>
          <w:sz w:val="20"/>
          <w:szCs w:val="20"/>
        </w:rPr>
        <w:t xml:space="preserve"> dengan desain penelitian </w:t>
      </w:r>
      <w:r w:rsidR="003B0163" w:rsidRPr="00AA4C1C">
        <w:rPr>
          <w:rFonts w:ascii="Times New Roman" w:hAnsi="Times New Roman" w:cs="Times New Roman"/>
          <w:i/>
          <w:sz w:val="20"/>
          <w:szCs w:val="20"/>
        </w:rPr>
        <w:t>The Static Group Pretest-Posttest Design</w:t>
      </w:r>
      <w:r w:rsidR="003B0163" w:rsidRPr="00AA4C1C">
        <w:rPr>
          <w:rFonts w:ascii="Times New Roman" w:hAnsi="Times New Roman" w:cs="Times New Roman"/>
          <w:sz w:val="20"/>
          <w:szCs w:val="20"/>
          <w:lang w:val="en-US"/>
        </w:rPr>
        <w:t>. T</w:t>
      </w:r>
      <w:r w:rsidR="003B0163" w:rsidRPr="00AA4C1C">
        <w:rPr>
          <w:rFonts w:ascii="Times New Roman" w:hAnsi="Times New Roman" w:cs="Times New Roman"/>
          <w:sz w:val="20"/>
          <w:szCs w:val="20"/>
        </w:rPr>
        <w:t>ujuan</w:t>
      </w:r>
      <w:r w:rsidR="003B0163" w:rsidRPr="00AA4C1C">
        <w:rPr>
          <w:rFonts w:ascii="Times New Roman" w:hAnsi="Times New Roman" w:cs="Times New Roman"/>
          <w:sz w:val="20"/>
          <w:szCs w:val="20"/>
          <w:lang w:val="en-US"/>
        </w:rPr>
        <w:t xml:space="preserve"> dari penelitian ini adalah:</w:t>
      </w:r>
      <w:r w:rsidR="003B0163" w:rsidRPr="00AA4C1C">
        <w:rPr>
          <w:rFonts w:ascii="Times New Roman" w:hAnsi="Times New Roman" w:cs="Times New Roman"/>
          <w:sz w:val="20"/>
          <w:szCs w:val="20"/>
        </w:rPr>
        <w:t xml:space="preserve"> (1) untuk mengetahui besarnya peningkatan hasil belajar IPA Peserta didik yang diajar dengan menggunakan media powerpoint pada model </w:t>
      </w:r>
      <w:r w:rsidR="003B0163" w:rsidRPr="00AA4C1C">
        <w:rPr>
          <w:rFonts w:ascii="Times New Roman" w:hAnsi="Times New Roman" w:cs="Times New Roman"/>
          <w:i/>
          <w:sz w:val="20"/>
          <w:szCs w:val="20"/>
        </w:rPr>
        <w:t>discovery learning</w:t>
      </w:r>
      <w:r w:rsidR="003B0163" w:rsidRPr="00AA4C1C">
        <w:rPr>
          <w:rFonts w:ascii="Times New Roman" w:hAnsi="Times New Roman" w:cs="Times New Roman"/>
          <w:sz w:val="20"/>
          <w:szCs w:val="20"/>
        </w:rPr>
        <w:t xml:space="preserve">; (2) untuk mengetahui besarnya peningkatan hasil belajar IPA peserta didik yang diajar melalui media gambar  pada model </w:t>
      </w:r>
      <w:r w:rsidR="003B0163" w:rsidRPr="00AA4C1C">
        <w:rPr>
          <w:rFonts w:ascii="Times New Roman" w:hAnsi="Times New Roman" w:cs="Times New Roman"/>
          <w:i/>
          <w:sz w:val="20"/>
          <w:szCs w:val="20"/>
        </w:rPr>
        <w:t>discovery learning</w:t>
      </w:r>
      <w:r w:rsidR="003B0163" w:rsidRPr="00AA4C1C">
        <w:rPr>
          <w:rFonts w:ascii="Times New Roman" w:hAnsi="Times New Roman" w:cs="Times New Roman"/>
          <w:sz w:val="20"/>
          <w:szCs w:val="20"/>
        </w:rPr>
        <w:t xml:space="preserve">; (3) untuk mengetahui perbedaan yang signifikan terhadap peningkatan hasil belajar IPA antara peserta didik yang diajar dengan menggunakan media powerpoint </w:t>
      </w:r>
      <w:r w:rsidR="003B0163" w:rsidRPr="00AA4C1C">
        <w:rPr>
          <w:rFonts w:ascii="Times New Roman" w:hAnsi="Times New Roman" w:cs="Times New Roman"/>
          <w:sz w:val="20"/>
          <w:szCs w:val="20"/>
          <w:lang w:val="en-US"/>
        </w:rPr>
        <w:t xml:space="preserve">dan media gambar </w:t>
      </w:r>
      <w:r w:rsidR="003B0163" w:rsidRPr="00AA4C1C">
        <w:rPr>
          <w:rFonts w:ascii="Times New Roman" w:hAnsi="Times New Roman" w:cs="Times New Roman"/>
          <w:sz w:val="20"/>
          <w:szCs w:val="20"/>
        </w:rPr>
        <w:t xml:space="preserve">pada model </w:t>
      </w:r>
      <w:r w:rsidR="003B0163" w:rsidRPr="00AA4C1C">
        <w:rPr>
          <w:rFonts w:ascii="Times New Roman" w:hAnsi="Times New Roman" w:cs="Times New Roman"/>
          <w:i/>
          <w:sz w:val="20"/>
          <w:szCs w:val="20"/>
        </w:rPr>
        <w:t>discovery learning</w:t>
      </w:r>
      <w:r w:rsidR="003B0163" w:rsidRPr="00AA4C1C">
        <w:rPr>
          <w:rFonts w:ascii="Times New Roman" w:hAnsi="Times New Roman" w:cs="Times New Roman"/>
          <w:i/>
          <w:sz w:val="20"/>
          <w:szCs w:val="20"/>
          <w:lang w:val="en-US"/>
        </w:rPr>
        <w:t>.</w:t>
      </w:r>
      <w:r w:rsidR="003B0163" w:rsidRPr="00AA4C1C">
        <w:rPr>
          <w:rFonts w:ascii="Times New Roman" w:hAnsi="Times New Roman" w:cs="Times New Roman"/>
          <w:sz w:val="20"/>
          <w:szCs w:val="20"/>
        </w:rPr>
        <w:t xml:space="preserve"> Penelitian ini dilakukan di MTsN Mangempang Barru pada kelas VII</w:t>
      </w:r>
      <w:r w:rsidR="003B0163" w:rsidRPr="00AA4C1C">
        <w:rPr>
          <w:rFonts w:ascii="Times New Roman" w:hAnsi="Times New Roman" w:cs="Times New Roman"/>
          <w:sz w:val="20"/>
          <w:szCs w:val="20"/>
          <w:vertAlign w:val="subscript"/>
        </w:rPr>
        <w:t>1</w:t>
      </w:r>
      <w:r w:rsidR="003B0163" w:rsidRPr="00AA4C1C">
        <w:rPr>
          <w:rFonts w:ascii="Times New Roman" w:hAnsi="Times New Roman" w:cs="Times New Roman"/>
          <w:sz w:val="20"/>
          <w:szCs w:val="20"/>
        </w:rPr>
        <w:t xml:space="preserve"> dan VII</w:t>
      </w:r>
      <w:r w:rsidR="003B0163" w:rsidRPr="00AA4C1C">
        <w:rPr>
          <w:rFonts w:ascii="Times New Roman" w:hAnsi="Times New Roman" w:cs="Times New Roman"/>
          <w:sz w:val="20"/>
          <w:szCs w:val="20"/>
          <w:vertAlign w:val="subscript"/>
        </w:rPr>
        <w:t>2</w:t>
      </w:r>
      <w:r w:rsidR="003B0163" w:rsidRPr="00AA4C1C">
        <w:rPr>
          <w:rFonts w:ascii="Times New Roman" w:hAnsi="Times New Roman" w:cs="Times New Roman"/>
          <w:sz w:val="20"/>
          <w:szCs w:val="20"/>
        </w:rPr>
        <w:t xml:space="preserve"> semester genap</w:t>
      </w:r>
      <w:r w:rsidR="009B267A">
        <w:rPr>
          <w:rFonts w:ascii="Times New Roman" w:hAnsi="Times New Roman" w:cs="Times New Roman"/>
          <w:sz w:val="20"/>
          <w:szCs w:val="20"/>
          <w:lang w:val="en-US"/>
        </w:rPr>
        <w:t>.</w:t>
      </w:r>
      <w:r w:rsidR="003B0163" w:rsidRPr="00AA4C1C">
        <w:rPr>
          <w:rFonts w:ascii="Times New Roman" w:hAnsi="Times New Roman" w:cs="Times New Roman"/>
          <w:sz w:val="20"/>
          <w:szCs w:val="20"/>
        </w:rPr>
        <w:t xml:space="preserve"> Variabel bebas dalam penelitian ini adalah  media powerpoint  pada model </w:t>
      </w:r>
      <w:r w:rsidR="003B0163" w:rsidRPr="00AA4C1C">
        <w:rPr>
          <w:rFonts w:ascii="Times New Roman" w:hAnsi="Times New Roman" w:cs="Times New Roman"/>
          <w:i/>
          <w:sz w:val="20"/>
          <w:szCs w:val="20"/>
        </w:rPr>
        <w:t xml:space="preserve">discovery learning </w:t>
      </w:r>
      <w:r w:rsidR="003B0163" w:rsidRPr="00AA4C1C">
        <w:rPr>
          <w:rFonts w:ascii="Times New Roman" w:hAnsi="Times New Roman" w:cs="Times New Roman"/>
          <w:sz w:val="20"/>
          <w:szCs w:val="20"/>
        </w:rPr>
        <w:t xml:space="preserve">dan  media gambar pada model </w:t>
      </w:r>
      <w:r w:rsidR="003B0163" w:rsidRPr="00AA4C1C">
        <w:rPr>
          <w:rFonts w:ascii="Times New Roman" w:hAnsi="Times New Roman" w:cs="Times New Roman"/>
          <w:i/>
          <w:sz w:val="20"/>
          <w:szCs w:val="20"/>
        </w:rPr>
        <w:t>discovery learning</w:t>
      </w:r>
      <w:r w:rsidR="003B0163" w:rsidRPr="00AA4C1C">
        <w:rPr>
          <w:rFonts w:ascii="Times New Roman" w:hAnsi="Times New Roman" w:cs="Times New Roman"/>
          <w:sz w:val="20"/>
          <w:szCs w:val="20"/>
        </w:rPr>
        <w:t xml:space="preserve">, sedangkan variabel tak bebas  yaitu peningkatan hasil belajar IPA. Data hasil penelitian diperoleh dengan memberikan </w:t>
      </w:r>
      <w:r w:rsidR="003B0163" w:rsidRPr="00AA4C1C">
        <w:rPr>
          <w:rFonts w:ascii="Times New Roman" w:hAnsi="Times New Roman" w:cs="Times New Roman"/>
          <w:i/>
          <w:sz w:val="20"/>
          <w:szCs w:val="20"/>
        </w:rPr>
        <w:t xml:space="preserve">pretest </w:t>
      </w:r>
      <w:r w:rsidR="003B0163" w:rsidRPr="00AA4C1C">
        <w:rPr>
          <w:rFonts w:ascii="Times New Roman" w:hAnsi="Times New Roman" w:cs="Times New Roman"/>
          <w:sz w:val="20"/>
          <w:szCs w:val="20"/>
        </w:rPr>
        <w:t xml:space="preserve">dan </w:t>
      </w:r>
      <w:r w:rsidR="003B0163" w:rsidRPr="00AA4C1C">
        <w:rPr>
          <w:rFonts w:ascii="Times New Roman" w:hAnsi="Times New Roman" w:cs="Times New Roman"/>
          <w:i/>
          <w:sz w:val="20"/>
          <w:szCs w:val="20"/>
        </w:rPr>
        <w:t>posttest</w:t>
      </w:r>
      <w:r w:rsidR="003B0163" w:rsidRPr="00AA4C1C">
        <w:rPr>
          <w:rFonts w:ascii="Times New Roman" w:hAnsi="Times New Roman" w:cs="Times New Roman"/>
          <w:sz w:val="20"/>
          <w:szCs w:val="20"/>
        </w:rPr>
        <w:t xml:space="preserve"> pada kelas eksperimen dan kelas kontrol yang dianalisis secara deskriptif dan  inferensial. Pengujian data hasil belajar IPA untuk kelas eksperimen dan kelas kontrol, kedua-duanya berasal dari populasi yang berdistribusi normal pada taraf nyata = 0,05. Hasil analisis diperoleh bahwa peningkatan </w:t>
      </w:r>
      <w:r w:rsidR="003B0163" w:rsidRPr="00AA4C1C">
        <w:rPr>
          <w:rFonts w:ascii="Times New Roman" w:hAnsi="Times New Roman" w:cs="Times New Roman"/>
          <w:sz w:val="20"/>
          <w:szCs w:val="20"/>
          <w:lang w:val="sv-SE"/>
        </w:rPr>
        <w:t xml:space="preserve">hasil belajar  IPA peserta didik kelas </w:t>
      </w:r>
      <w:r w:rsidR="003B0163" w:rsidRPr="00AA4C1C">
        <w:rPr>
          <w:rFonts w:ascii="Times New Roman" w:hAnsi="Times New Roman" w:cs="Times New Roman"/>
          <w:sz w:val="20"/>
          <w:szCs w:val="20"/>
        </w:rPr>
        <w:t>VII MTsN Mangempang Barru yang diajar menggunakan media powerpoint lebih tinggi dibandingkan dengan yang diajar dengan media gambar. Berdasarkan data hasil penelitian, maka dapat disimpulkan bahwa terdapat perbedaan yang signifikan pada peningkatan hasil belajar IPA antara peserta didik kelas VII MTsN Mangempang Barru</w:t>
      </w:r>
      <w:r w:rsidR="003B0163" w:rsidRPr="00AA4C1C">
        <w:rPr>
          <w:rFonts w:ascii="Times New Roman" w:hAnsi="Times New Roman" w:cs="Times New Roman"/>
          <w:sz w:val="20"/>
          <w:szCs w:val="20"/>
          <w:lang w:val="en-US"/>
        </w:rPr>
        <w:t xml:space="preserve"> </w:t>
      </w:r>
      <w:r w:rsidR="003B0163" w:rsidRPr="00AA4C1C">
        <w:rPr>
          <w:rFonts w:ascii="Times New Roman" w:hAnsi="Times New Roman" w:cs="Times New Roman"/>
          <w:sz w:val="20"/>
          <w:szCs w:val="20"/>
        </w:rPr>
        <w:t xml:space="preserve">yang diajar dengan menggunakan media powerpoint pada model </w:t>
      </w:r>
      <w:r w:rsidR="003B0163" w:rsidRPr="00AA4C1C">
        <w:rPr>
          <w:rFonts w:ascii="Times New Roman" w:hAnsi="Times New Roman" w:cs="Times New Roman"/>
          <w:i/>
          <w:sz w:val="20"/>
          <w:szCs w:val="20"/>
        </w:rPr>
        <w:t>discovery learning</w:t>
      </w:r>
      <w:r w:rsidR="003B0163" w:rsidRPr="00AA4C1C">
        <w:rPr>
          <w:rFonts w:ascii="Times New Roman" w:hAnsi="Times New Roman" w:cs="Times New Roman"/>
          <w:sz w:val="20"/>
          <w:szCs w:val="20"/>
        </w:rPr>
        <w:t xml:space="preserve"> dan yang diajar menggunakan media gambar pada model </w:t>
      </w:r>
      <w:r w:rsidR="003B0163" w:rsidRPr="00AA4C1C">
        <w:rPr>
          <w:rFonts w:ascii="Times New Roman" w:hAnsi="Times New Roman" w:cs="Times New Roman"/>
          <w:i/>
          <w:sz w:val="20"/>
          <w:szCs w:val="20"/>
        </w:rPr>
        <w:t>discovery learning</w:t>
      </w:r>
      <w:r w:rsidR="003B0163" w:rsidRPr="00AA4C1C">
        <w:rPr>
          <w:rFonts w:ascii="Times New Roman" w:hAnsi="Times New Roman" w:cs="Times New Roman"/>
          <w:sz w:val="20"/>
          <w:szCs w:val="20"/>
          <w:lang w:val="en-US"/>
        </w:rPr>
        <w:t>.</w:t>
      </w:r>
    </w:p>
    <w:p w14:paraId="7783D60F" w14:textId="22731248" w:rsidR="001672F5" w:rsidRPr="00AA4C1C" w:rsidRDefault="001672F5" w:rsidP="003B0163">
      <w:pPr>
        <w:spacing w:after="0" w:line="240" w:lineRule="auto"/>
        <w:ind w:left="567" w:right="567" w:hanging="11"/>
        <w:contextualSpacing/>
        <w:rPr>
          <w:rFonts w:ascii="Times New Roman" w:hAnsi="Times New Roman" w:cs="Times New Roman"/>
          <w:sz w:val="20"/>
          <w:szCs w:val="20"/>
        </w:rPr>
      </w:pPr>
    </w:p>
    <w:p w14:paraId="71451DFB" w14:textId="39D00E5F" w:rsidR="000357E6" w:rsidRPr="00AA4C1C" w:rsidRDefault="00246F98" w:rsidP="00B92365">
      <w:pPr>
        <w:spacing w:after="0" w:line="240" w:lineRule="auto"/>
        <w:ind w:left="567" w:right="566" w:hanging="10"/>
        <w:contextualSpacing/>
        <w:rPr>
          <w:rFonts w:ascii="Times New Roman" w:hAnsi="Times New Roman" w:cs="Times New Roman"/>
          <w:sz w:val="20"/>
          <w:szCs w:val="20"/>
        </w:rPr>
      </w:pPr>
      <w:r w:rsidRPr="00AA4C1C">
        <w:rPr>
          <w:rFonts w:ascii="Times New Roman" w:hAnsi="Times New Roman" w:cs="Times New Roman"/>
          <w:b/>
          <w:sz w:val="20"/>
          <w:szCs w:val="20"/>
        </w:rPr>
        <w:t>Kata kunci</w:t>
      </w:r>
      <w:r w:rsidR="000B3544" w:rsidRPr="00AA4C1C">
        <w:rPr>
          <w:rFonts w:ascii="Times New Roman" w:hAnsi="Times New Roman" w:cs="Times New Roman"/>
          <w:b/>
          <w:sz w:val="20"/>
          <w:szCs w:val="20"/>
        </w:rPr>
        <w:t>:</w:t>
      </w:r>
      <w:r w:rsidR="00330A1F" w:rsidRPr="00AA4C1C">
        <w:rPr>
          <w:rFonts w:ascii="Times New Roman" w:hAnsi="Times New Roman" w:cs="Times New Roman"/>
          <w:sz w:val="20"/>
          <w:szCs w:val="20"/>
        </w:rPr>
        <w:t xml:space="preserve"> </w:t>
      </w:r>
      <w:r w:rsidR="003B0163" w:rsidRPr="00AA4C1C">
        <w:rPr>
          <w:rFonts w:ascii="Times New Roman" w:hAnsi="Times New Roman" w:cs="Times New Roman"/>
          <w:sz w:val="20"/>
          <w:szCs w:val="20"/>
        </w:rPr>
        <w:t>Media Power</w:t>
      </w:r>
      <w:r w:rsidR="003B0163" w:rsidRPr="00AA4C1C">
        <w:rPr>
          <w:rFonts w:ascii="Times New Roman" w:hAnsi="Times New Roman" w:cs="Times New Roman"/>
          <w:sz w:val="20"/>
          <w:szCs w:val="20"/>
          <w:lang w:val="en-US"/>
        </w:rPr>
        <w:t>P</w:t>
      </w:r>
      <w:r w:rsidR="003B0163" w:rsidRPr="00AA4C1C">
        <w:rPr>
          <w:rFonts w:ascii="Times New Roman" w:hAnsi="Times New Roman" w:cs="Times New Roman"/>
          <w:sz w:val="20"/>
          <w:szCs w:val="20"/>
        </w:rPr>
        <w:t xml:space="preserve">oint, </w:t>
      </w:r>
      <w:r w:rsidR="003B0163" w:rsidRPr="00AA4C1C">
        <w:rPr>
          <w:rFonts w:ascii="Times New Roman" w:hAnsi="Times New Roman" w:cs="Times New Roman"/>
          <w:sz w:val="20"/>
          <w:szCs w:val="20"/>
          <w:lang w:val="en-US"/>
        </w:rPr>
        <w:t xml:space="preserve">Media Gambar, </w:t>
      </w:r>
      <w:r w:rsidR="003B0163" w:rsidRPr="00AA4C1C">
        <w:rPr>
          <w:rFonts w:ascii="Times New Roman" w:hAnsi="Times New Roman" w:cs="Times New Roman"/>
          <w:sz w:val="20"/>
          <w:szCs w:val="20"/>
        </w:rPr>
        <w:t>Model</w:t>
      </w:r>
      <w:r w:rsidR="003B0163" w:rsidRPr="00AA4C1C">
        <w:rPr>
          <w:rFonts w:ascii="Times New Roman" w:hAnsi="Times New Roman" w:cs="Times New Roman"/>
          <w:i/>
          <w:sz w:val="20"/>
          <w:szCs w:val="20"/>
        </w:rPr>
        <w:t xml:space="preserve"> Discovery Learning.</w:t>
      </w:r>
    </w:p>
    <w:p w14:paraId="039C28A3" w14:textId="77777777" w:rsidR="000357E6" w:rsidRPr="00AA4C1C" w:rsidRDefault="000B3544" w:rsidP="00B92365">
      <w:pPr>
        <w:spacing w:after="0" w:line="240" w:lineRule="auto"/>
        <w:ind w:left="567" w:right="566" w:firstLine="0"/>
        <w:contextualSpacing/>
        <w:jc w:val="left"/>
        <w:rPr>
          <w:rFonts w:ascii="Times New Roman" w:hAnsi="Times New Roman" w:cs="Times New Roman"/>
          <w:sz w:val="20"/>
          <w:szCs w:val="20"/>
        </w:rPr>
      </w:pPr>
      <w:r w:rsidRPr="00AA4C1C">
        <w:rPr>
          <w:rFonts w:ascii="Times New Roman" w:hAnsi="Times New Roman" w:cs="Times New Roman"/>
          <w:sz w:val="20"/>
          <w:szCs w:val="20"/>
        </w:rPr>
        <w:t xml:space="preserve"> </w:t>
      </w:r>
    </w:p>
    <w:p w14:paraId="72E61031" w14:textId="632A4C2F" w:rsidR="000357E6" w:rsidRPr="00AA4C1C" w:rsidRDefault="00C12655" w:rsidP="003B0163">
      <w:pPr>
        <w:spacing w:after="0" w:line="240" w:lineRule="auto"/>
        <w:ind w:left="567" w:right="566" w:hanging="10"/>
        <w:contextualSpacing/>
        <w:rPr>
          <w:rFonts w:ascii="Times New Roman" w:hAnsi="Times New Roman" w:cs="Times New Roman"/>
          <w:sz w:val="20"/>
          <w:szCs w:val="20"/>
          <w:lang w:val="en-GB"/>
        </w:rPr>
      </w:pPr>
      <w:r w:rsidRPr="00AA4C1C">
        <w:rPr>
          <w:rFonts w:ascii="Times New Roman" w:hAnsi="Times New Roman" w:cs="Times New Roman"/>
          <w:b/>
          <w:i/>
          <w:sz w:val="20"/>
          <w:szCs w:val="20"/>
        </w:rPr>
        <w:lastRenderedPageBreak/>
        <w:t>Abstract.</w:t>
      </w:r>
      <w:r w:rsidR="000B3544" w:rsidRPr="00AA4C1C">
        <w:rPr>
          <w:rFonts w:ascii="Times New Roman" w:hAnsi="Times New Roman" w:cs="Times New Roman"/>
          <w:b/>
          <w:i/>
          <w:sz w:val="20"/>
          <w:szCs w:val="20"/>
        </w:rPr>
        <w:t xml:space="preserve">  </w:t>
      </w:r>
      <w:r w:rsidR="003B0163" w:rsidRPr="00AA4C1C">
        <w:rPr>
          <w:rFonts w:ascii="Times New Roman" w:hAnsi="Times New Roman" w:cs="Times New Roman"/>
          <w:sz w:val="20"/>
          <w:szCs w:val="20"/>
          <w:lang w:val="en-GB"/>
        </w:rPr>
        <w:t xml:space="preserve">This research is a Quasi Experiment with </w:t>
      </w:r>
      <w:r w:rsidR="003B0163" w:rsidRPr="00AA4C1C">
        <w:rPr>
          <w:rFonts w:ascii="Times New Roman" w:hAnsi="Times New Roman" w:cs="Times New Roman"/>
          <w:sz w:val="20"/>
          <w:szCs w:val="20"/>
        </w:rPr>
        <w:t>The Static Group Pretest-Posttest Design</w:t>
      </w:r>
      <w:r w:rsidR="003B0163" w:rsidRPr="00AA4C1C">
        <w:rPr>
          <w:rFonts w:ascii="Times New Roman" w:hAnsi="Times New Roman" w:cs="Times New Roman"/>
          <w:sz w:val="20"/>
          <w:szCs w:val="20"/>
          <w:lang w:val="en-GB"/>
        </w:rPr>
        <w:t>. The aims of this research are: (1) to determine the learning outcomes of  Students which had been taught using PowerPoint Media on Discovery Learning  model; (2) to find out the amount of learning outcome of Students which had been taught using Pictures Media on Discovery Learning model; (3) to find out the significant differences of the learning outcomes of Students between  students who had been taught using PowerPoint media on discovery learning model and the students who had been taught using pictures media on discovery learning model. This research took place in MTsN Mangempang Barru in Class VII</w:t>
      </w:r>
      <w:r w:rsidR="003B0163" w:rsidRPr="00AA4C1C">
        <w:rPr>
          <w:rFonts w:ascii="Times New Roman" w:hAnsi="Times New Roman" w:cs="Times New Roman"/>
          <w:sz w:val="20"/>
          <w:szCs w:val="20"/>
          <w:vertAlign w:val="subscript"/>
          <w:lang w:val="en-GB"/>
        </w:rPr>
        <w:t>1</w:t>
      </w:r>
      <w:r w:rsidR="003B0163" w:rsidRPr="00AA4C1C">
        <w:rPr>
          <w:rFonts w:ascii="Times New Roman" w:hAnsi="Times New Roman" w:cs="Times New Roman"/>
          <w:sz w:val="20"/>
          <w:szCs w:val="20"/>
          <w:lang w:val="en-GB"/>
        </w:rPr>
        <w:t xml:space="preserve"> and VII</w:t>
      </w:r>
      <w:r w:rsidR="003B0163" w:rsidRPr="00AA4C1C">
        <w:rPr>
          <w:rFonts w:ascii="Times New Roman" w:hAnsi="Times New Roman" w:cs="Times New Roman"/>
          <w:sz w:val="20"/>
          <w:szCs w:val="20"/>
          <w:vertAlign w:val="subscript"/>
          <w:lang w:val="en-GB"/>
        </w:rPr>
        <w:t>2</w:t>
      </w:r>
      <w:r w:rsidR="003B0163" w:rsidRPr="00AA4C1C">
        <w:rPr>
          <w:rFonts w:ascii="Times New Roman" w:hAnsi="Times New Roman" w:cs="Times New Roman"/>
          <w:sz w:val="20"/>
          <w:szCs w:val="20"/>
          <w:lang w:val="en-GB"/>
        </w:rPr>
        <w:t xml:space="preserve"> second semester of the school year 2015/2016. The independent variables in this research are PowerPoint Media on discovery learning model and pictures media on discovery learning model, meanwhile, the dependent variable is the improvement of science learning outcomes. The data was collected by giving pre-test and post-test on the experimental class and the control class which were analysed by using descriptive research design, inferential. Testing Science learning outcome data for the experimental class and control class, both derived from normal distributed population on the real level = 0.05. Results of the analysis showed that the increase in science learning outcomes of students class VII MTsN Mangempang Barru which were taught using PowerPoint media was higher compared to those who had been taught by pictures media. Based on research data, it can be concluded that there are significant differences on improving science learning outcomes among students taught using PowerPoint  media on the model of discovery learning and being taught using pictures media on the model of discovery learning class VII MTsN Mangempang Barru.</w:t>
      </w:r>
    </w:p>
    <w:p w14:paraId="68B9991D" w14:textId="77777777" w:rsidR="003B0163" w:rsidRPr="00AA4C1C" w:rsidRDefault="003B0163" w:rsidP="003B0163">
      <w:pPr>
        <w:spacing w:after="0" w:line="240" w:lineRule="auto"/>
        <w:ind w:left="567" w:right="566" w:hanging="10"/>
        <w:contextualSpacing/>
        <w:rPr>
          <w:rFonts w:ascii="Times New Roman" w:hAnsi="Times New Roman" w:cs="Times New Roman"/>
          <w:sz w:val="20"/>
          <w:szCs w:val="20"/>
        </w:rPr>
      </w:pPr>
    </w:p>
    <w:p w14:paraId="0D89C983" w14:textId="5B6F30FC" w:rsidR="0010138E" w:rsidRPr="00AA4C1C" w:rsidRDefault="000B3544" w:rsidP="0010138E">
      <w:pPr>
        <w:spacing w:after="0" w:line="240" w:lineRule="auto"/>
        <w:ind w:left="567" w:right="566" w:hanging="10"/>
        <w:contextualSpacing/>
        <w:rPr>
          <w:rFonts w:ascii="Times New Roman" w:hAnsi="Times New Roman" w:cs="Times New Roman"/>
          <w:i/>
          <w:sz w:val="20"/>
          <w:szCs w:val="20"/>
        </w:rPr>
      </w:pPr>
      <w:r w:rsidRPr="00AA4C1C">
        <w:rPr>
          <w:rFonts w:ascii="Times New Roman" w:hAnsi="Times New Roman" w:cs="Times New Roman"/>
          <w:b/>
          <w:i/>
          <w:sz w:val="20"/>
          <w:szCs w:val="20"/>
        </w:rPr>
        <w:t>Keywords</w:t>
      </w:r>
      <w:r w:rsidRPr="00AA4C1C">
        <w:rPr>
          <w:rFonts w:ascii="Times New Roman" w:hAnsi="Times New Roman" w:cs="Times New Roman"/>
          <w:i/>
          <w:sz w:val="20"/>
          <w:szCs w:val="20"/>
        </w:rPr>
        <w:t xml:space="preserve">: </w:t>
      </w:r>
      <w:r w:rsidR="003B0163" w:rsidRPr="00AA4C1C">
        <w:rPr>
          <w:rFonts w:ascii="Times New Roman" w:hAnsi="Times New Roman" w:cs="Times New Roman"/>
          <w:i/>
          <w:sz w:val="20"/>
          <w:szCs w:val="20"/>
          <w:lang w:val="en-GB"/>
        </w:rPr>
        <w:t>PowerPoint Media, Pictures Media, Discovery learning model</w:t>
      </w:r>
    </w:p>
    <w:p w14:paraId="764707DE" w14:textId="77777777" w:rsidR="00011118" w:rsidRPr="00AA4C1C" w:rsidRDefault="000B3544" w:rsidP="00B92365">
      <w:pPr>
        <w:spacing w:after="0" w:line="240" w:lineRule="auto"/>
        <w:ind w:right="0" w:firstLine="0"/>
        <w:contextualSpacing/>
        <w:rPr>
          <w:rFonts w:ascii="Times New Roman" w:hAnsi="Times New Roman" w:cs="Times New Roman"/>
          <w:sz w:val="20"/>
          <w:szCs w:val="20"/>
        </w:rPr>
      </w:pPr>
      <w:r w:rsidRPr="00AA4C1C">
        <w:rPr>
          <w:rFonts w:ascii="Times New Roman" w:hAnsi="Times New Roman" w:cs="Times New Roman"/>
          <w:sz w:val="20"/>
          <w:szCs w:val="20"/>
        </w:rPr>
        <w:t xml:space="preserve"> </w:t>
      </w:r>
    </w:p>
    <w:p w14:paraId="1E05C12B" w14:textId="27EF4EAB" w:rsidR="00011118" w:rsidRPr="00AA4C1C" w:rsidRDefault="000B3544" w:rsidP="00B92365">
      <w:pPr>
        <w:spacing w:after="0" w:line="240" w:lineRule="auto"/>
        <w:ind w:right="0" w:firstLine="0"/>
        <w:contextualSpacing/>
        <w:rPr>
          <w:rFonts w:ascii="Times New Roman" w:hAnsi="Times New Roman" w:cs="Times New Roman"/>
          <w:b/>
          <w:sz w:val="20"/>
          <w:szCs w:val="20"/>
        </w:rPr>
      </w:pPr>
      <w:r w:rsidRPr="00AA4C1C">
        <w:rPr>
          <w:rFonts w:ascii="Times New Roman" w:hAnsi="Times New Roman" w:cs="Times New Roman"/>
          <w:b/>
          <w:sz w:val="20"/>
          <w:szCs w:val="20"/>
        </w:rPr>
        <w:t xml:space="preserve">PENDAHULUAN </w:t>
      </w:r>
    </w:p>
    <w:p w14:paraId="4CDE0055" w14:textId="77777777" w:rsidR="001440B5" w:rsidRPr="00AA4C1C" w:rsidRDefault="001440B5" w:rsidP="001440B5">
      <w:pPr>
        <w:pStyle w:val="ListParagraph"/>
        <w:spacing w:line="240" w:lineRule="auto"/>
        <w:ind w:left="0" w:firstLine="491"/>
        <w:jc w:val="both"/>
        <w:rPr>
          <w:rFonts w:ascii="Times New Roman" w:hAnsi="Times New Roman"/>
        </w:rPr>
      </w:pPr>
      <w:r w:rsidRPr="00AA4C1C">
        <w:rPr>
          <w:rFonts w:ascii="Times New Roman" w:hAnsi="Times New Roman"/>
          <w:b/>
        </w:rPr>
        <w:tab/>
      </w:r>
      <w:r w:rsidRPr="00AA4C1C">
        <w:rPr>
          <w:rFonts w:ascii="Times New Roman" w:hAnsi="Times New Roman"/>
        </w:rPr>
        <w:t xml:space="preserve">Dalam proses belajar mengajar dibutuhkan keterampilan yang lebih dari seorang guru dalam hal ini tenaga pengajar diharapkan dapat mencari, memilih dan menggunakan berbagai media sesuai dengan kemampuan serta bidang studinya masing-masing. Hal ini akan menyebabkan sistem pembelajaran akan berubah hingga tingkat tertentu pula, utamanya dalam penyajian informasi dan pengajaran. Akhirnya guru dan peserta didik akan mengalami perubahan peranan dan </w:t>
      </w:r>
      <w:proofErr w:type="spellStart"/>
      <w:r w:rsidRPr="00AA4C1C">
        <w:rPr>
          <w:rFonts w:ascii="Times New Roman" w:hAnsi="Times New Roman"/>
        </w:rPr>
        <w:t>aktifitas</w:t>
      </w:r>
      <w:proofErr w:type="spellEnd"/>
      <w:r w:rsidRPr="00AA4C1C">
        <w:rPr>
          <w:rFonts w:ascii="Times New Roman" w:hAnsi="Times New Roman"/>
        </w:rPr>
        <w:t xml:space="preserve"> baru, sebagai hasil perubahan tersebut.</w:t>
      </w:r>
    </w:p>
    <w:p w14:paraId="7BBF9BF6" w14:textId="0F4598ED" w:rsidR="001440B5" w:rsidRPr="00AA4C1C" w:rsidRDefault="001440B5" w:rsidP="001440B5">
      <w:pPr>
        <w:spacing w:line="240" w:lineRule="auto"/>
        <w:ind w:firstLine="360"/>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rPr>
        <w:t>Penyajian materi IPA hendaknya menggunakan metode mengajar dan media pembelajaran yang melibatkan proses ilmiah sehingga dapat menumbuhkan sikap ilmiah dan produk ilmiah pada diri peserta didik. Salah satu media pembelajaran yang sekarang sedang berkembang pesat adalah media pembelajaran berbasis Teknologi Informasi dan Komunikasi. Sebagai contoh adalah Microsoft Powerpoint merupakan sebuah software yang dibuat dan dikembangkan oleh perusahaan Microsoft, dan merupakan salah satu program berbasis multimedia</w:t>
      </w:r>
      <w:r w:rsidR="009E0C21" w:rsidRPr="00AA4C1C">
        <w:rPr>
          <w:rFonts w:ascii="Times New Roman" w:eastAsia="Times New Roman" w:hAnsi="Times New Roman" w:cs="Times New Roman"/>
          <w:sz w:val="20"/>
          <w:szCs w:val="20"/>
          <w:lang w:val="en-US"/>
        </w:rPr>
        <w:t>. (</w:t>
      </w:r>
      <w:sdt>
        <w:sdtPr>
          <w:rPr>
            <w:rFonts w:ascii="Times New Roman" w:eastAsia="Times New Roman" w:hAnsi="Times New Roman" w:cs="Times New Roman"/>
            <w:sz w:val="20"/>
            <w:szCs w:val="20"/>
            <w:lang w:val="en-US"/>
          </w:rPr>
          <w:id w:val="369578486"/>
          <w:citation/>
        </w:sdtPr>
        <w:sdtContent>
          <w:r w:rsidR="009E0C21" w:rsidRPr="00AA4C1C">
            <w:rPr>
              <w:rFonts w:ascii="Times New Roman" w:eastAsia="Times New Roman" w:hAnsi="Times New Roman" w:cs="Times New Roman"/>
              <w:sz w:val="20"/>
              <w:szCs w:val="20"/>
              <w:lang w:val="en-US"/>
            </w:rPr>
            <w:fldChar w:fldCharType="begin"/>
          </w:r>
          <w:r w:rsidR="009E0C21" w:rsidRPr="00AA4C1C">
            <w:rPr>
              <w:rFonts w:ascii="Times New Roman" w:eastAsia="Times New Roman" w:hAnsi="Times New Roman" w:cs="Times New Roman"/>
              <w:sz w:val="20"/>
              <w:szCs w:val="20"/>
              <w:lang w:val="en-US"/>
            </w:rPr>
            <w:instrText xml:space="preserve"> CITATION Pra14 \l 1033 </w:instrText>
          </w:r>
          <w:r w:rsidR="009E0C21" w:rsidRPr="00AA4C1C">
            <w:rPr>
              <w:rFonts w:ascii="Times New Roman" w:eastAsia="Times New Roman" w:hAnsi="Times New Roman" w:cs="Times New Roman"/>
              <w:sz w:val="20"/>
              <w:szCs w:val="20"/>
              <w:lang w:val="en-US"/>
            </w:rPr>
            <w:fldChar w:fldCharType="separate"/>
          </w:r>
          <w:r w:rsidR="009E0C21" w:rsidRPr="00AA4C1C">
            <w:rPr>
              <w:rFonts w:ascii="Times New Roman" w:eastAsia="Times New Roman" w:hAnsi="Times New Roman" w:cs="Times New Roman"/>
              <w:sz w:val="20"/>
              <w:szCs w:val="20"/>
              <w:lang w:val="en-US"/>
            </w:rPr>
            <w:t xml:space="preserve"> (Prastowo, 2014)</w:t>
          </w:r>
          <w:r w:rsidR="009E0C21" w:rsidRPr="00AA4C1C">
            <w:rPr>
              <w:rFonts w:ascii="Times New Roman" w:eastAsia="Times New Roman" w:hAnsi="Times New Roman" w:cs="Times New Roman"/>
              <w:sz w:val="20"/>
              <w:szCs w:val="20"/>
              <w:lang w:val="en-US"/>
            </w:rPr>
            <w:fldChar w:fldCharType="end"/>
          </w:r>
        </w:sdtContent>
      </w:sdt>
    </w:p>
    <w:p w14:paraId="00CF24EE" w14:textId="016C78ED" w:rsidR="001440B5" w:rsidRPr="00AA4C1C" w:rsidRDefault="001440B5" w:rsidP="001440B5">
      <w:pPr>
        <w:spacing w:line="240" w:lineRule="auto"/>
        <w:ind w:firstLine="630"/>
        <w:rPr>
          <w:rFonts w:ascii="Times New Roman" w:eastAsia="Times New Roman" w:hAnsi="Times New Roman" w:cs="Times New Roman"/>
          <w:sz w:val="20"/>
          <w:szCs w:val="20"/>
          <w:lang w:val="en-US"/>
        </w:rPr>
      </w:pPr>
      <w:r w:rsidRPr="00AA4C1C">
        <w:rPr>
          <w:rFonts w:ascii="Times New Roman" w:hAnsi="Times New Roman" w:cs="Times New Roman"/>
          <w:sz w:val="20"/>
          <w:szCs w:val="20"/>
        </w:rPr>
        <w:t xml:space="preserve">Media powerpoint memiliki manfaat dalam pengajaran dilihat dari </w:t>
      </w:r>
      <w:r w:rsidRPr="00AA4C1C">
        <w:rPr>
          <w:rFonts w:ascii="Times New Roman" w:eastAsia="Times New Roman" w:hAnsi="Times New Roman" w:cs="Times New Roman"/>
          <w:sz w:val="20"/>
          <w:szCs w:val="20"/>
        </w:rPr>
        <w:t xml:space="preserve">berbagai kemampuan pengolahan teks, warna, dan gambar, serta animasi-animasi yang bisa diolah sendiri sesuai kreatifitas penggunanya. Berdasarkan materi yang diambil dalam penelitian ini, yaitu kalor dan perpindahannya merupakan materi yang sangat </w:t>
      </w:r>
      <w:r w:rsidRPr="00AA4C1C">
        <w:rPr>
          <w:rFonts w:ascii="Times New Roman" w:eastAsia="Times New Roman" w:hAnsi="Times New Roman" w:cs="Times New Roman"/>
          <w:sz w:val="20"/>
          <w:szCs w:val="20"/>
        </w:rPr>
        <w:lastRenderedPageBreak/>
        <w:t xml:space="preserve">cocok untuk diberikan suatu pembelajaran yang menggunakan media powerpoint kepada peserta didik. </w:t>
      </w:r>
      <w:r w:rsidRPr="00AA4C1C">
        <w:rPr>
          <w:rFonts w:ascii="Times New Roman" w:hAnsi="Times New Roman" w:cs="Times New Roman"/>
          <w:sz w:val="20"/>
          <w:szCs w:val="20"/>
        </w:rPr>
        <w:t>Hal ini bila diadaptasikan dengan baik atau secara tepat, akan membantu peserta didik dalam memahami dan mengingat isi informasi yang ditampilkan</w:t>
      </w:r>
      <w:r w:rsidR="006C2E57" w:rsidRPr="00AA4C1C">
        <w:rPr>
          <w:rFonts w:ascii="Times New Roman" w:hAnsi="Times New Roman" w:cs="Times New Roman"/>
          <w:sz w:val="20"/>
          <w:szCs w:val="20"/>
          <w:lang w:val="en-US"/>
        </w:rPr>
        <w:t xml:space="preserve"> (</w:t>
      </w:r>
      <w:sdt>
        <w:sdtPr>
          <w:rPr>
            <w:rFonts w:ascii="Times New Roman" w:hAnsi="Times New Roman" w:cs="Times New Roman"/>
            <w:sz w:val="20"/>
            <w:szCs w:val="20"/>
            <w:lang w:val="en-US"/>
          </w:rPr>
          <w:id w:val="-729696537"/>
          <w:citation/>
        </w:sdtPr>
        <w:sdtContent>
          <w:r w:rsidR="006C2E57" w:rsidRPr="00AA4C1C">
            <w:rPr>
              <w:rFonts w:ascii="Times New Roman" w:hAnsi="Times New Roman" w:cs="Times New Roman"/>
              <w:sz w:val="20"/>
              <w:szCs w:val="20"/>
              <w:lang w:val="en-US"/>
            </w:rPr>
            <w:fldChar w:fldCharType="begin"/>
          </w:r>
          <w:r w:rsidR="006C2E57" w:rsidRPr="00AA4C1C">
            <w:rPr>
              <w:rFonts w:ascii="Times New Roman" w:hAnsi="Times New Roman" w:cs="Times New Roman"/>
              <w:sz w:val="20"/>
              <w:szCs w:val="20"/>
              <w:lang w:val="en-US"/>
            </w:rPr>
            <w:instrText xml:space="preserve"> CITATION Dar16 \l 1033 </w:instrText>
          </w:r>
          <w:r w:rsidR="006C2E57" w:rsidRPr="00AA4C1C">
            <w:rPr>
              <w:rFonts w:ascii="Times New Roman" w:hAnsi="Times New Roman" w:cs="Times New Roman"/>
              <w:sz w:val="20"/>
              <w:szCs w:val="20"/>
              <w:lang w:val="en-US"/>
            </w:rPr>
            <w:fldChar w:fldCharType="separate"/>
          </w:r>
          <w:r w:rsidR="006C2E57" w:rsidRPr="00AA4C1C">
            <w:rPr>
              <w:rFonts w:ascii="Times New Roman" w:hAnsi="Times New Roman" w:cs="Times New Roman"/>
              <w:sz w:val="20"/>
              <w:szCs w:val="20"/>
              <w:lang w:val="en-US"/>
            </w:rPr>
            <w:t xml:space="preserve"> (Daryanto, 2016)</w:t>
          </w:r>
          <w:r w:rsidR="006C2E57" w:rsidRPr="00AA4C1C">
            <w:rPr>
              <w:rFonts w:ascii="Times New Roman" w:hAnsi="Times New Roman" w:cs="Times New Roman"/>
              <w:sz w:val="20"/>
              <w:szCs w:val="20"/>
              <w:lang w:val="en-US"/>
            </w:rPr>
            <w:fldChar w:fldCharType="end"/>
          </w:r>
        </w:sdtContent>
      </w:sdt>
    </w:p>
    <w:p w14:paraId="25C87BFB" w14:textId="4538FB0F" w:rsidR="001440B5" w:rsidRPr="00AA4C1C" w:rsidRDefault="001440B5" w:rsidP="001440B5">
      <w:pPr>
        <w:pStyle w:val="ListParagraph"/>
        <w:spacing w:line="240" w:lineRule="auto"/>
        <w:ind w:left="0" w:firstLine="491"/>
        <w:jc w:val="both"/>
        <w:rPr>
          <w:rFonts w:ascii="Times New Roman" w:hAnsi="Times New Roman"/>
        </w:rPr>
      </w:pPr>
      <w:r w:rsidRPr="00AA4C1C">
        <w:rPr>
          <w:rFonts w:ascii="Times New Roman" w:hAnsi="Times New Roman"/>
        </w:rPr>
        <w:t xml:space="preserve">Hasil observasi yang diperoleh pada kelas VII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Barru</w:t>
      </w:r>
      <w:r w:rsidR="00C50CC3" w:rsidRPr="00AA4C1C">
        <w:rPr>
          <w:rFonts w:ascii="Times New Roman" w:hAnsi="Times New Roman"/>
          <w:lang w:val="en-US"/>
        </w:rPr>
        <w:t>;,g</w:t>
      </w:r>
      <w:r w:rsidRPr="00AA4C1C">
        <w:rPr>
          <w:rFonts w:ascii="Times New Roman" w:hAnsi="Times New Roman"/>
        </w:rPr>
        <w:t>, diperoleh informasi bahwa cara mengajar guru belum/kurang memotivasi peserta didik dalam hal ini peserta didik kurang tertarik dalam pembelajaran.</w:t>
      </w:r>
      <w:r w:rsidRPr="00AA4C1C">
        <w:rPr>
          <w:rFonts w:ascii="Times New Roman" w:hAnsi="Times New Roman"/>
          <w:lang w:val="en-US"/>
        </w:rPr>
        <w:t xml:space="preserve"> </w:t>
      </w:r>
      <w:r w:rsidRPr="00AA4C1C">
        <w:rPr>
          <w:rFonts w:ascii="Times New Roman" w:hAnsi="Times New Roman"/>
        </w:rPr>
        <w:t xml:space="preserve">Guru sebagian besar masih menggunakan metode ceramah dalam pembelajaran sehingga peserta didik sering merasa bosan dengan yang disampaikan oleh guru. Oleh karena itu, digunakan media </w:t>
      </w:r>
      <w:proofErr w:type="spellStart"/>
      <w:r w:rsidRPr="00AA4C1C">
        <w:rPr>
          <w:rFonts w:ascii="Times New Roman" w:hAnsi="Times New Roman"/>
        </w:rPr>
        <w:t>powerpoint</w:t>
      </w:r>
      <w:proofErr w:type="spellEnd"/>
      <w:r w:rsidRPr="00AA4C1C">
        <w:rPr>
          <w:rFonts w:ascii="Times New Roman" w:hAnsi="Times New Roman"/>
        </w:rPr>
        <w:t xml:space="preserve"> yang dapat membangkitkan semangat dan rasa ingin tahu peserta didik terhadap materi yang diberikan.</w:t>
      </w:r>
    </w:p>
    <w:p w14:paraId="36044764" w14:textId="5299D02B" w:rsidR="00087EDA" w:rsidRPr="00AA4C1C" w:rsidRDefault="00087EDA" w:rsidP="001440B5">
      <w:pPr>
        <w:pStyle w:val="ListParagraph"/>
        <w:spacing w:line="240" w:lineRule="auto"/>
        <w:ind w:left="0" w:firstLine="491"/>
        <w:jc w:val="both"/>
        <w:rPr>
          <w:rFonts w:ascii="Times New Roman" w:hAnsi="Times New Roman"/>
          <w:lang w:val="en-US"/>
        </w:rPr>
      </w:pPr>
      <w:proofErr w:type="spellStart"/>
      <w:r w:rsidRPr="00AA4C1C">
        <w:rPr>
          <w:rFonts w:ascii="Times New Roman" w:hAnsi="Times New Roman"/>
          <w:lang w:val="en-US"/>
        </w:rPr>
        <w:t>Seuai</w:t>
      </w:r>
      <w:proofErr w:type="spellEnd"/>
      <w:r w:rsidRPr="00AA4C1C">
        <w:rPr>
          <w:rFonts w:ascii="Times New Roman" w:hAnsi="Times New Roman"/>
          <w:lang w:val="en-US"/>
        </w:rPr>
        <w:t xml:space="preserve"> </w:t>
      </w:r>
      <w:proofErr w:type="spellStart"/>
      <w:r w:rsidRPr="00AA4C1C">
        <w:rPr>
          <w:rFonts w:ascii="Times New Roman" w:hAnsi="Times New Roman"/>
          <w:lang w:val="en-US"/>
        </w:rPr>
        <w:t>hasil</w:t>
      </w:r>
      <w:proofErr w:type="spellEnd"/>
      <w:r w:rsidRPr="00AA4C1C">
        <w:rPr>
          <w:rFonts w:ascii="Times New Roman" w:hAnsi="Times New Roman"/>
          <w:lang w:val="en-US"/>
        </w:rPr>
        <w:t xml:space="preserve"> </w:t>
      </w:r>
      <w:proofErr w:type="spellStart"/>
      <w:r w:rsidRPr="00AA4C1C">
        <w:rPr>
          <w:rFonts w:ascii="Times New Roman" w:hAnsi="Times New Roman"/>
          <w:lang w:val="en-US"/>
        </w:rPr>
        <w:t>Penelitian</w:t>
      </w:r>
      <w:proofErr w:type="spellEnd"/>
      <w:r w:rsidRPr="00AA4C1C">
        <w:rPr>
          <w:rFonts w:ascii="Times New Roman" w:hAnsi="Times New Roman"/>
          <w:lang w:val="en-US"/>
        </w:rPr>
        <w:t xml:space="preserve"> yang </w:t>
      </w:r>
      <w:proofErr w:type="spellStart"/>
      <w:r w:rsidRPr="00AA4C1C">
        <w:rPr>
          <w:rFonts w:ascii="Times New Roman" w:hAnsi="Times New Roman"/>
          <w:lang w:val="en-US"/>
        </w:rPr>
        <w:t>dilakukan</w:t>
      </w:r>
      <w:proofErr w:type="spellEnd"/>
      <w:r w:rsidRPr="00AA4C1C">
        <w:rPr>
          <w:rFonts w:ascii="Times New Roman" w:hAnsi="Times New Roman"/>
          <w:lang w:val="en-US"/>
        </w:rPr>
        <w:t xml:space="preserve"> oleh (</w:t>
      </w:r>
      <w:sdt>
        <w:sdtPr>
          <w:rPr>
            <w:rFonts w:ascii="Times New Roman" w:hAnsi="Times New Roman"/>
            <w:lang w:val="en-US"/>
          </w:rPr>
          <w:id w:val="-1623537782"/>
          <w:citation/>
        </w:sdtPr>
        <w:sdtContent>
          <w:r w:rsidRPr="00AA4C1C">
            <w:rPr>
              <w:rFonts w:ascii="Times New Roman" w:hAnsi="Times New Roman"/>
              <w:lang w:val="en-US"/>
            </w:rPr>
            <w:fldChar w:fldCharType="begin"/>
          </w:r>
          <w:r w:rsidRPr="00AA4C1C">
            <w:rPr>
              <w:rFonts w:ascii="Times New Roman" w:hAnsi="Times New Roman"/>
              <w:lang w:val="en-US"/>
            </w:rPr>
            <w:instrText xml:space="preserve"> CITATION Wid19 \l 1033 </w:instrText>
          </w:r>
          <w:r w:rsidRPr="00AA4C1C">
            <w:rPr>
              <w:rFonts w:ascii="Times New Roman" w:hAnsi="Times New Roman"/>
              <w:lang w:val="en-US"/>
            </w:rPr>
            <w:fldChar w:fldCharType="separate"/>
          </w:r>
          <w:r w:rsidRPr="00AA4C1C">
            <w:rPr>
              <w:rFonts w:ascii="Times New Roman" w:hAnsi="Times New Roman"/>
              <w:noProof/>
              <w:lang w:val="en-US"/>
            </w:rPr>
            <w:t xml:space="preserve"> (Widya, 2019)</w:t>
          </w:r>
          <w:r w:rsidRPr="00AA4C1C">
            <w:rPr>
              <w:rFonts w:ascii="Times New Roman" w:hAnsi="Times New Roman"/>
              <w:lang w:val="en-US"/>
            </w:rPr>
            <w:fldChar w:fldCharType="end"/>
          </w:r>
        </w:sdtContent>
      </w:sdt>
      <w:r w:rsidRPr="00AA4C1C">
        <w:rPr>
          <w:rFonts w:ascii="Times New Roman" w:hAnsi="Times New Roman"/>
          <w:lang w:val="en-US"/>
        </w:rPr>
        <w:t xml:space="preserve"> </w:t>
      </w:r>
      <w:proofErr w:type="spellStart"/>
      <w:r w:rsidR="009A3765" w:rsidRPr="00AA4C1C">
        <w:rPr>
          <w:rFonts w:ascii="Times New Roman" w:hAnsi="Times New Roman"/>
          <w:lang w:val="en-US"/>
        </w:rPr>
        <w:t>bahwa</w:t>
      </w:r>
      <w:proofErr w:type="spellEnd"/>
      <w:r w:rsidR="009A3765" w:rsidRPr="00AA4C1C">
        <w:rPr>
          <w:rFonts w:ascii="Times New Roman" w:hAnsi="Times New Roman"/>
          <w:lang w:val="en-US"/>
        </w:rPr>
        <w:t xml:space="preserve"> media </w:t>
      </w:r>
      <w:proofErr w:type="spellStart"/>
      <w:r w:rsidR="009A3765" w:rsidRPr="00AA4C1C">
        <w:rPr>
          <w:rFonts w:ascii="Times New Roman" w:hAnsi="Times New Roman"/>
          <w:lang w:val="en-US"/>
        </w:rPr>
        <w:t>pwerpoint</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telah</w:t>
      </w:r>
      <w:proofErr w:type="spellEnd"/>
      <w:r w:rsidR="009A3765" w:rsidRPr="00AA4C1C">
        <w:rPr>
          <w:rFonts w:ascii="Times New Roman" w:hAnsi="Times New Roman"/>
          <w:lang w:val="en-US"/>
        </w:rPr>
        <w:t xml:space="preserve"> di uji </w:t>
      </w:r>
      <w:proofErr w:type="spellStart"/>
      <w:r w:rsidR="009A3765" w:rsidRPr="00AA4C1C">
        <w:rPr>
          <w:rFonts w:ascii="Times New Roman" w:hAnsi="Times New Roman"/>
          <w:lang w:val="en-US"/>
        </w:rPr>
        <w:t>cobakan</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kepada</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siswa</w:t>
      </w:r>
      <w:proofErr w:type="spellEnd"/>
      <w:r w:rsidR="009A3765" w:rsidRPr="00AA4C1C">
        <w:rPr>
          <w:rFonts w:ascii="Times New Roman" w:hAnsi="Times New Roman"/>
          <w:lang w:val="en-US"/>
        </w:rPr>
        <w:t xml:space="preserve"> SD dan </w:t>
      </w:r>
      <w:proofErr w:type="spellStart"/>
      <w:r w:rsidR="009A3765" w:rsidRPr="00AA4C1C">
        <w:rPr>
          <w:rFonts w:ascii="Times New Roman" w:hAnsi="Times New Roman"/>
          <w:lang w:val="en-US"/>
        </w:rPr>
        <w:t>Siswa</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mampu</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memahami</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materi</w:t>
      </w:r>
      <w:proofErr w:type="spellEnd"/>
      <w:r w:rsidR="009A3765" w:rsidRPr="00AA4C1C">
        <w:rPr>
          <w:rFonts w:ascii="Times New Roman" w:hAnsi="Times New Roman"/>
          <w:lang w:val="en-US"/>
        </w:rPr>
        <w:t xml:space="preserve"> IPA </w:t>
      </w:r>
      <w:proofErr w:type="spellStart"/>
      <w:r w:rsidR="009A3765" w:rsidRPr="00AA4C1C">
        <w:rPr>
          <w:rFonts w:ascii="Times New Roman" w:hAnsi="Times New Roman"/>
          <w:lang w:val="en-US"/>
        </w:rPr>
        <w:t>tentang</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Selalu</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Menghemat</w:t>
      </w:r>
      <w:proofErr w:type="spellEnd"/>
      <w:r w:rsidR="009A3765" w:rsidRPr="00AA4C1C">
        <w:rPr>
          <w:rFonts w:ascii="Times New Roman" w:hAnsi="Times New Roman"/>
          <w:lang w:val="en-US"/>
        </w:rPr>
        <w:t xml:space="preserve"> </w:t>
      </w:r>
      <w:proofErr w:type="spellStart"/>
      <w:r w:rsidR="009A3765" w:rsidRPr="00AA4C1C">
        <w:rPr>
          <w:rFonts w:ascii="Times New Roman" w:hAnsi="Times New Roman"/>
          <w:lang w:val="en-US"/>
        </w:rPr>
        <w:t>Energi</w:t>
      </w:r>
      <w:proofErr w:type="spellEnd"/>
      <w:r w:rsidR="009A3765" w:rsidRPr="00AA4C1C">
        <w:rPr>
          <w:rFonts w:ascii="Times New Roman" w:hAnsi="Times New Roman"/>
          <w:lang w:val="en-US"/>
        </w:rPr>
        <w:t>.</w:t>
      </w:r>
      <w:r w:rsidR="00267871" w:rsidRPr="00AA4C1C">
        <w:rPr>
          <w:rFonts w:ascii="Times New Roman" w:hAnsi="Times New Roman"/>
          <w:lang w:val="en-US"/>
        </w:rPr>
        <w:t xml:space="preserve"> </w:t>
      </w:r>
      <w:proofErr w:type="spellStart"/>
      <w:r w:rsidR="00267871" w:rsidRPr="00AA4C1C">
        <w:rPr>
          <w:rFonts w:ascii="Times New Roman" w:hAnsi="Times New Roman"/>
          <w:lang w:val="en-US"/>
        </w:rPr>
        <w:t>Begitu</w:t>
      </w:r>
      <w:proofErr w:type="spellEnd"/>
      <w:r w:rsidR="00267871" w:rsidRPr="00AA4C1C">
        <w:rPr>
          <w:rFonts w:ascii="Times New Roman" w:hAnsi="Times New Roman"/>
          <w:lang w:val="en-US"/>
        </w:rPr>
        <w:t xml:space="preserve"> pula </w:t>
      </w:r>
      <w:proofErr w:type="spellStart"/>
      <w:r w:rsidR="00267871" w:rsidRPr="00AA4C1C">
        <w:rPr>
          <w:rFonts w:ascii="Times New Roman" w:hAnsi="Times New Roman"/>
          <w:lang w:val="en-US"/>
        </w:rPr>
        <w:t>dengan</w:t>
      </w:r>
      <w:proofErr w:type="spellEnd"/>
      <w:r w:rsidR="00267871" w:rsidRPr="00AA4C1C">
        <w:rPr>
          <w:rFonts w:ascii="Times New Roman" w:hAnsi="Times New Roman"/>
          <w:lang w:val="en-US"/>
        </w:rPr>
        <w:t xml:space="preserve"> </w:t>
      </w:r>
      <w:proofErr w:type="spellStart"/>
      <w:r w:rsidR="00267871" w:rsidRPr="00AA4C1C">
        <w:rPr>
          <w:rFonts w:ascii="Times New Roman" w:hAnsi="Times New Roman"/>
          <w:lang w:val="en-US"/>
        </w:rPr>
        <w:t>penelitian</w:t>
      </w:r>
      <w:proofErr w:type="spellEnd"/>
      <w:r w:rsidR="00267871" w:rsidRPr="00AA4C1C">
        <w:rPr>
          <w:rFonts w:ascii="Times New Roman" w:hAnsi="Times New Roman"/>
          <w:lang w:val="en-US"/>
        </w:rPr>
        <w:t xml:space="preserve"> yang </w:t>
      </w:r>
      <w:proofErr w:type="spellStart"/>
      <w:r w:rsidR="00267871" w:rsidRPr="00AA4C1C">
        <w:rPr>
          <w:rFonts w:ascii="Times New Roman" w:hAnsi="Times New Roman"/>
          <w:lang w:val="en-US"/>
        </w:rPr>
        <w:t>dilakukan</w:t>
      </w:r>
      <w:proofErr w:type="spellEnd"/>
      <w:r w:rsidR="00267871" w:rsidRPr="00AA4C1C">
        <w:rPr>
          <w:rFonts w:ascii="Times New Roman" w:hAnsi="Times New Roman"/>
          <w:lang w:val="en-US"/>
        </w:rPr>
        <w:t xml:space="preserve"> oleh (</w:t>
      </w:r>
      <w:sdt>
        <w:sdtPr>
          <w:rPr>
            <w:rFonts w:ascii="Times New Roman" w:hAnsi="Times New Roman"/>
            <w:lang w:val="en-US"/>
          </w:rPr>
          <w:id w:val="779843697"/>
          <w:citation/>
        </w:sdtPr>
        <w:sdtContent>
          <w:r w:rsidR="00267871" w:rsidRPr="00AA4C1C">
            <w:rPr>
              <w:rFonts w:ascii="Times New Roman" w:hAnsi="Times New Roman"/>
              <w:lang w:val="en-US"/>
            </w:rPr>
            <w:fldChar w:fldCharType="begin"/>
          </w:r>
          <w:r w:rsidR="00267871" w:rsidRPr="00AA4C1C">
            <w:rPr>
              <w:rFonts w:ascii="Times New Roman" w:hAnsi="Times New Roman"/>
              <w:lang w:val="en-US"/>
            </w:rPr>
            <w:instrText xml:space="preserve"> CITATION Sya20 \l 1033 </w:instrText>
          </w:r>
          <w:r w:rsidR="00267871" w:rsidRPr="00AA4C1C">
            <w:rPr>
              <w:rFonts w:ascii="Times New Roman" w:hAnsi="Times New Roman"/>
              <w:lang w:val="en-US"/>
            </w:rPr>
            <w:fldChar w:fldCharType="separate"/>
          </w:r>
          <w:r w:rsidR="00267871" w:rsidRPr="00AA4C1C">
            <w:rPr>
              <w:rFonts w:ascii="Times New Roman" w:hAnsi="Times New Roman"/>
              <w:noProof/>
              <w:lang w:val="en-US"/>
            </w:rPr>
            <w:t xml:space="preserve"> (Syaepudin &amp; Juhji, 2020)</w:t>
          </w:r>
          <w:r w:rsidR="00267871" w:rsidRPr="00AA4C1C">
            <w:rPr>
              <w:rFonts w:ascii="Times New Roman" w:hAnsi="Times New Roman"/>
              <w:lang w:val="en-US"/>
            </w:rPr>
            <w:fldChar w:fldCharType="end"/>
          </w:r>
        </w:sdtContent>
      </w:sdt>
    </w:p>
    <w:p w14:paraId="17490489" w14:textId="7E3740A3" w:rsidR="001440B5" w:rsidRPr="00AA4C1C" w:rsidRDefault="001440B5" w:rsidP="001440B5">
      <w:pPr>
        <w:pStyle w:val="ListParagraph"/>
        <w:spacing w:line="240" w:lineRule="auto"/>
        <w:ind w:left="0" w:firstLine="491"/>
        <w:jc w:val="both"/>
        <w:rPr>
          <w:rFonts w:ascii="Times New Roman" w:hAnsi="Times New Roman"/>
          <w:lang w:val="en-US"/>
        </w:rPr>
      </w:pPr>
      <w:r w:rsidRPr="00AA4C1C">
        <w:rPr>
          <w:rFonts w:ascii="Times New Roman" w:hAnsi="Times New Roman"/>
        </w:rPr>
        <w:t xml:space="preserve">Penggunaan media </w:t>
      </w:r>
      <w:proofErr w:type="spellStart"/>
      <w:r w:rsidRPr="00AA4C1C">
        <w:rPr>
          <w:rFonts w:ascii="Times New Roman" w:hAnsi="Times New Roman"/>
        </w:rPr>
        <w:t>powerpoint</w:t>
      </w:r>
      <w:proofErr w:type="spellEnd"/>
      <w:r w:rsidRPr="00AA4C1C">
        <w:rPr>
          <w:rFonts w:ascii="Times New Roman" w:hAnsi="Times New Roman"/>
        </w:rPr>
        <w:t xml:space="preserve"> akan membuat peserta didik lebih tertarik dalam pembelajaran dan akan menambah motivasi peserta didik untuk memperhatikan secara </w:t>
      </w:r>
      <w:proofErr w:type="spellStart"/>
      <w:r w:rsidRPr="00AA4C1C">
        <w:rPr>
          <w:rFonts w:ascii="Times New Roman" w:hAnsi="Times New Roman"/>
        </w:rPr>
        <w:t>seksama</w:t>
      </w:r>
      <w:proofErr w:type="spellEnd"/>
      <w:r w:rsidRPr="00AA4C1C">
        <w:rPr>
          <w:rFonts w:ascii="Times New Roman" w:hAnsi="Times New Roman"/>
        </w:rPr>
        <w:t xml:space="preserve"> karena tampilan yang ditunjukkan mampu</w:t>
      </w:r>
      <w:r w:rsidRPr="00AA4C1C">
        <w:rPr>
          <w:rFonts w:ascii="Times New Roman" w:hAnsi="Times New Roman"/>
          <w:lang w:val="en-US"/>
        </w:rPr>
        <w:t xml:space="preserve"> </w:t>
      </w:r>
      <w:r w:rsidRPr="00AA4C1C">
        <w:rPr>
          <w:rFonts w:ascii="Times New Roman" w:hAnsi="Times New Roman"/>
        </w:rPr>
        <w:t xml:space="preserve">mengimajinasikan materi pembelajaran yang diajarkan berdasarkan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rPr>
        <w:t xml:space="preserve"> yang digunakan </w:t>
      </w:r>
      <w:proofErr w:type="spellStart"/>
      <w:r w:rsidRPr="00AA4C1C">
        <w:rPr>
          <w:rFonts w:ascii="Times New Roman" w:hAnsi="Times New Roman"/>
        </w:rPr>
        <w:t>dimana</w:t>
      </w:r>
      <w:proofErr w:type="spellEnd"/>
      <w:r w:rsidRPr="00AA4C1C">
        <w:rPr>
          <w:rFonts w:ascii="Times New Roman" w:hAnsi="Times New Roman"/>
        </w:rPr>
        <w:t xml:space="preserve"> memberikan kesempatan kepada peserta didik untuk belajar secara aktif dan mandiri berdasarkan materi dan pertanyaan yang ditampilkan dalam media </w:t>
      </w:r>
      <w:proofErr w:type="spellStart"/>
      <w:r w:rsidRPr="00AA4C1C">
        <w:rPr>
          <w:rFonts w:ascii="Times New Roman" w:hAnsi="Times New Roman"/>
        </w:rPr>
        <w:t>powerpoint</w:t>
      </w:r>
      <w:proofErr w:type="spellEnd"/>
      <w:r w:rsidRPr="00AA4C1C">
        <w:rPr>
          <w:rFonts w:ascii="Times New Roman" w:hAnsi="Times New Roman"/>
        </w:rPr>
        <w:t xml:space="preserve">. Pada materi kalor dan perpindahannya diberikan suatu animasi serta pendesainan </w:t>
      </w:r>
      <w:proofErr w:type="spellStart"/>
      <w:r w:rsidRPr="00AA4C1C">
        <w:rPr>
          <w:rFonts w:ascii="Times New Roman" w:hAnsi="Times New Roman"/>
        </w:rPr>
        <w:t>slide</w:t>
      </w:r>
      <w:proofErr w:type="spellEnd"/>
      <w:r w:rsidRPr="00AA4C1C">
        <w:rPr>
          <w:rFonts w:ascii="Times New Roman" w:hAnsi="Times New Roman"/>
        </w:rPr>
        <w:t xml:space="preserve"> </w:t>
      </w:r>
      <w:proofErr w:type="spellStart"/>
      <w:r w:rsidRPr="00AA4C1C">
        <w:rPr>
          <w:rFonts w:ascii="Times New Roman" w:hAnsi="Times New Roman"/>
        </w:rPr>
        <w:t>powerpoint</w:t>
      </w:r>
      <w:proofErr w:type="spellEnd"/>
      <w:r w:rsidRPr="00AA4C1C">
        <w:rPr>
          <w:rFonts w:ascii="Times New Roman" w:hAnsi="Times New Roman"/>
        </w:rPr>
        <w:t xml:space="preserve"> dibuat sedemikian rupa yang akan menambah minat dan motivasi peserta didik dalam mengikuti pembelajaran serta peserta didik harus terlibat langsung dalam proses pembelajaran</w:t>
      </w:r>
      <w:r w:rsidR="009E0C21" w:rsidRPr="00AA4C1C">
        <w:rPr>
          <w:rFonts w:ascii="Times New Roman" w:hAnsi="Times New Roman"/>
          <w:lang w:val="en-US"/>
        </w:rPr>
        <w:t xml:space="preserve"> (</w:t>
      </w:r>
      <w:sdt>
        <w:sdtPr>
          <w:rPr>
            <w:rFonts w:ascii="Times New Roman" w:hAnsi="Times New Roman"/>
            <w:lang w:val="en-US"/>
          </w:rPr>
          <w:id w:val="-537431262"/>
          <w:citation/>
        </w:sdtPr>
        <w:sdtContent>
          <w:r w:rsidR="006C2E57" w:rsidRPr="00AA4C1C">
            <w:rPr>
              <w:rFonts w:ascii="Times New Roman" w:hAnsi="Times New Roman"/>
              <w:lang w:val="en-US"/>
            </w:rPr>
            <w:fldChar w:fldCharType="begin"/>
          </w:r>
          <w:r w:rsidR="006C2E57" w:rsidRPr="00AA4C1C">
            <w:rPr>
              <w:rFonts w:ascii="Times New Roman" w:hAnsi="Times New Roman"/>
              <w:lang w:val="en-US"/>
            </w:rPr>
            <w:instrText xml:space="preserve"> CITATION Sar17 \l 1033 </w:instrText>
          </w:r>
          <w:r w:rsidR="006C2E57" w:rsidRPr="00AA4C1C">
            <w:rPr>
              <w:rFonts w:ascii="Times New Roman" w:hAnsi="Times New Roman"/>
              <w:lang w:val="en-US"/>
            </w:rPr>
            <w:fldChar w:fldCharType="separate"/>
          </w:r>
          <w:r w:rsidR="006C2E57" w:rsidRPr="00AA4C1C">
            <w:rPr>
              <w:rFonts w:ascii="Times New Roman" w:hAnsi="Times New Roman"/>
              <w:noProof/>
              <w:lang w:val="en-US"/>
            </w:rPr>
            <w:t xml:space="preserve"> (Sarwandy, 2017)</w:t>
          </w:r>
          <w:r w:rsidR="006C2E57" w:rsidRPr="00AA4C1C">
            <w:rPr>
              <w:rFonts w:ascii="Times New Roman" w:hAnsi="Times New Roman"/>
              <w:lang w:val="en-US"/>
            </w:rPr>
            <w:fldChar w:fldCharType="end"/>
          </w:r>
        </w:sdtContent>
      </w:sdt>
    </w:p>
    <w:p w14:paraId="673FAB29" w14:textId="3429BF56" w:rsidR="001440B5" w:rsidRPr="00AA4C1C" w:rsidRDefault="001440B5" w:rsidP="001440B5">
      <w:pPr>
        <w:pStyle w:val="ListParagraph"/>
        <w:spacing w:line="240" w:lineRule="auto"/>
        <w:ind w:left="0" w:firstLine="491"/>
        <w:jc w:val="both"/>
        <w:rPr>
          <w:rFonts w:ascii="Times New Roman" w:hAnsi="Times New Roman"/>
          <w:lang w:val="en-US"/>
        </w:rPr>
      </w:pPr>
      <w:r w:rsidRPr="00AA4C1C">
        <w:rPr>
          <w:rFonts w:ascii="Times New Roman" w:hAnsi="Times New Roman"/>
        </w:rPr>
        <w:t xml:space="preserve">Hasil penelitian yang berkaitan dengan media </w:t>
      </w:r>
      <w:proofErr w:type="spellStart"/>
      <w:r w:rsidRPr="00AA4C1C">
        <w:rPr>
          <w:rFonts w:ascii="Times New Roman" w:hAnsi="Times New Roman"/>
        </w:rPr>
        <w:t>powerpoint</w:t>
      </w:r>
      <w:proofErr w:type="spellEnd"/>
      <w:r w:rsidRPr="00AA4C1C">
        <w:rPr>
          <w:rFonts w:ascii="Times New Roman" w:hAnsi="Times New Roman"/>
        </w:rPr>
        <w:t xml:space="preserve"> interaktif antara lain penelitian</w:t>
      </w:r>
      <w:r w:rsidR="00C50CC3" w:rsidRPr="00AA4C1C">
        <w:rPr>
          <w:rFonts w:ascii="Times New Roman" w:hAnsi="Times New Roman"/>
          <w:lang w:val="en-US"/>
        </w:rPr>
        <w:t xml:space="preserve"> (</w:t>
      </w:r>
      <w:sdt>
        <w:sdtPr>
          <w:rPr>
            <w:rFonts w:ascii="Times New Roman" w:hAnsi="Times New Roman"/>
            <w:lang w:val="en-US"/>
          </w:rPr>
          <w:id w:val="-747806100"/>
          <w:citation/>
        </w:sdtPr>
        <w:sdtContent>
          <w:r w:rsidR="000F6106" w:rsidRPr="00AA4C1C">
            <w:rPr>
              <w:rFonts w:ascii="Times New Roman" w:hAnsi="Times New Roman"/>
              <w:lang w:val="en-US"/>
            </w:rPr>
            <w:fldChar w:fldCharType="begin"/>
          </w:r>
          <w:r w:rsidR="000F6106" w:rsidRPr="00AA4C1C">
            <w:rPr>
              <w:rFonts w:ascii="Times New Roman" w:hAnsi="Times New Roman"/>
              <w:lang w:val="en-US"/>
            </w:rPr>
            <w:instrText xml:space="preserve">CITATION Ham20 \l 1033 </w:instrText>
          </w:r>
          <w:r w:rsidR="000F6106" w:rsidRPr="00AA4C1C">
            <w:rPr>
              <w:rFonts w:ascii="Times New Roman" w:hAnsi="Times New Roman"/>
              <w:lang w:val="en-US"/>
            </w:rPr>
            <w:fldChar w:fldCharType="separate"/>
          </w:r>
          <w:r w:rsidR="000F6106" w:rsidRPr="00AA4C1C">
            <w:rPr>
              <w:rFonts w:ascii="Times New Roman" w:hAnsi="Times New Roman"/>
              <w:noProof/>
              <w:lang w:val="en-US"/>
            </w:rPr>
            <w:t xml:space="preserve"> (Batubara, 2020)</w:t>
          </w:r>
          <w:r w:rsidR="000F6106" w:rsidRPr="00AA4C1C">
            <w:rPr>
              <w:rFonts w:ascii="Times New Roman" w:hAnsi="Times New Roman"/>
              <w:lang w:val="en-US"/>
            </w:rPr>
            <w:fldChar w:fldCharType="end"/>
          </w:r>
        </w:sdtContent>
      </w:sdt>
      <w:r w:rsidRPr="00AA4C1C">
        <w:rPr>
          <w:rFonts w:ascii="Times New Roman" w:hAnsi="Times New Roman"/>
        </w:rPr>
        <w:t>, yang menemukan bahwa hasil belajar peserta didik meningkat dilihat dari presentasi tingkat ketuntasan peserta didik memahami materi adalah 90,00 %. Nilai ini telah sesuai yang diharapkan peneliti, dengan demikian dari segi hasil belajar sudah efektif dalam pembelajaran di SMP.</w:t>
      </w:r>
    </w:p>
    <w:p w14:paraId="10962C9C" w14:textId="77777777" w:rsidR="001440B5" w:rsidRPr="00AA4C1C" w:rsidRDefault="001440B5" w:rsidP="001440B5">
      <w:pPr>
        <w:pStyle w:val="ListParagraph"/>
        <w:spacing w:line="240" w:lineRule="auto"/>
        <w:ind w:left="0" w:firstLine="491"/>
        <w:jc w:val="both"/>
        <w:rPr>
          <w:rFonts w:ascii="Times New Roman" w:hAnsi="Times New Roman"/>
          <w:i/>
        </w:rPr>
      </w:pPr>
      <w:r w:rsidRPr="00AA4C1C">
        <w:rPr>
          <w:rFonts w:ascii="Times New Roman" w:hAnsi="Times New Roman"/>
        </w:rPr>
        <w:t xml:space="preserve">Dengan demikian berdasarkan latar belakang yang telah dikemukakan, maka sebagai alternatif  permasalahan yang terpilih dan perlu  diselidiki dalam penelitian ini adalah apakah terdapat perbedaan </w:t>
      </w:r>
      <w:r w:rsidRPr="00AA4C1C">
        <w:rPr>
          <w:rFonts w:ascii="Times New Roman" w:hAnsi="Times New Roman"/>
          <w:color w:val="000000"/>
        </w:rPr>
        <w:t>yang signifikan pada peningkatan hasil belajar IPA antara peserta didik yang diajar dengan menggunakan</w:t>
      </w:r>
      <w:r w:rsidRPr="00AA4C1C">
        <w:rPr>
          <w:rFonts w:ascii="Times New Roman" w:hAnsi="Times New Roman"/>
        </w:rPr>
        <w:t xml:space="preserve"> media </w:t>
      </w:r>
      <w:proofErr w:type="spellStart"/>
      <w:r w:rsidRPr="00AA4C1C">
        <w:rPr>
          <w:rFonts w:ascii="Times New Roman" w:hAnsi="Times New Roman"/>
        </w:rPr>
        <w:t>powerpoint</w:t>
      </w:r>
      <w:proofErr w:type="spellEnd"/>
      <w:r w:rsidRPr="00AA4C1C">
        <w:rPr>
          <w:rFonts w:ascii="Times New Roman" w:hAnsi="Times New Roman"/>
        </w:rPr>
        <w:t xml:space="preserve"> pada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rPr>
        <w:t xml:space="preserve"> dan yang diajar menggunakan media gambar pada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rPr>
        <w:t xml:space="preserve"> di kelas VII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Barru, sebagaimana dinyatakan dalam judul skripsi </w:t>
      </w:r>
      <w:r w:rsidRPr="00AA4C1C">
        <w:rPr>
          <w:rFonts w:ascii="Times New Roman" w:hAnsi="Times New Roman"/>
          <w:b/>
        </w:rPr>
        <w:t>“</w:t>
      </w:r>
      <w:r w:rsidRPr="00AA4C1C">
        <w:rPr>
          <w:rFonts w:ascii="Times New Roman" w:hAnsi="Times New Roman"/>
          <w:b/>
          <w:i/>
        </w:rPr>
        <w:t xml:space="preserve">Perbandingan Media </w:t>
      </w:r>
      <w:proofErr w:type="spellStart"/>
      <w:r w:rsidRPr="00AA4C1C">
        <w:rPr>
          <w:rFonts w:ascii="Times New Roman" w:hAnsi="Times New Roman"/>
          <w:b/>
          <w:i/>
        </w:rPr>
        <w:t>Powerpoint</w:t>
      </w:r>
      <w:proofErr w:type="spellEnd"/>
      <w:r w:rsidRPr="00AA4C1C">
        <w:rPr>
          <w:rFonts w:ascii="Times New Roman" w:hAnsi="Times New Roman"/>
          <w:b/>
          <w:i/>
        </w:rPr>
        <w:t xml:space="preserve"> dan Media Gambar Pada Model </w:t>
      </w:r>
      <w:proofErr w:type="spellStart"/>
      <w:r w:rsidRPr="00AA4C1C">
        <w:rPr>
          <w:rFonts w:ascii="Times New Roman" w:hAnsi="Times New Roman"/>
          <w:b/>
          <w:i/>
        </w:rPr>
        <w:t>Discovery</w:t>
      </w:r>
      <w:proofErr w:type="spellEnd"/>
      <w:r w:rsidRPr="00AA4C1C">
        <w:rPr>
          <w:rFonts w:ascii="Times New Roman" w:hAnsi="Times New Roman"/>
          <w:b/>
          <w:i/>
        </w:rPr>
        <w:t xml:space="preserve"> </w:t>
      </w:r>
      <w:proofErr w:type="spellStart"/>
      <w:r w:rsidRPr="00AA4C1C">
        <w:rPr>
          <w:rFonts w:ascii="Times New Roman" w:hAnsi="Times New Roman"/>
          <w:b/>
          <w:i/>
        </w:rPr>
        <w:t>Learning</w:t>
      </w:r>
      <w:proofErr w:type="spellEnd"/>
      <w:r w:rsidRPr="00AA4C1C">
        <w:rPr>
          <w:rFonts w:ascii="Times New Roman" w:hAnsi="Times New Roman"/>
          <w:b/>
          <w:i/>
        </w:rPr>
        <w:t xml:space="preserve"> Terhadap Peningkatan Hasil Belajar IPA Peserta Didik Kelas VII </w:t>
      </w:r>
      <w:proofErr w:type="spellStart"/>
      <w:r w:rsidRPr="00AA4C1C">
        <w:rPr>
          <w:rFonts w:ascii="Times New Roman" w:hAnsi="Times New Roman"/>
          <w:b/>
          <w:i/>
        </w:rPr>
        <w:t>MTsN</w:t>
      </w:r>
      <w:proofErr w:type="spellEnd"/>
      <w:r w:rsidRPr="00AA4C1C">
        <w:rPr>
          <w:rFonts w:ascii="Times New Roman" w:hAnsi="Times New Roman"/>
          <w:b/>
          <w:i/>
        </w:rPr>
        <w:t xml:space="preserve"> </w:t>
      </w:r>
      <w:proofErr w:type="spellStart"/>
      <w:r w:rsidRPr="00AA4C1C">
        <w:rPr>
          <w:rFonts w:ascii="Times New Roman" w:hAnsi="Times New Roman"/>
          <w:b/>
          <w:i/>
        </w:rPr>
        <w:t>Mangempang</w:t>
      </w:r>
      <w:proofErr w:type="spellEnd"/>
      <w:r w:rsidRPr="00AA4C1C">
        <w:rPr>
          <w:rFonts w:ascii="Times New Roman" w:hAnsi="Times New Roman"/>
          <w:b/>
          <w:i/>
        </w:rPr>
        <w:t xml:space="preserve"> Barru Studi pada Materi Pokok Kalor dan Perpindahannya”</w:t>
      </w:r>
    </w:p>
    <w:p w14:paraId="6C3A1D42" w14:textId="77777777" w:rsidR="001440B5" w:rsidRPr="00AA4C1C" w:rsidRDefault="001440B5" w:rsidP="001440B5">
      <w:pPr>
        <w:pStyle w:val="ListParagraph"/>
        <w:spacing w:after="200" w:line="240" w:lineRule="auto"/>
        <w:ind w:left="0" w:firstLine="360"/>
        <w:jc w:val="both"/>
        <w:rPr>
          <w:rFonts w:ascii="Times New Roman" w:hAnsi="Times New Roman"/>
        </w:rPr>
      </w:pPr>
      <w:r w:rsidRPr="00AA4C1C">
        <w:rPr>
          <w:rFonts w:ascii="Times New Roman" w:hAnsi="Times New Roman"/>
        </w:rPr>
        <w:t xml:space="preserve">Rumusan masalah yang diangkat dalam penelitian ini adalah (1) </w:t>
      </w:r>
      <w:r w:rsidRPr="00AA4C1C">
        <w:rPr>
          <w:rFonts w:ascii="Times New Roman" w:hAnsi="Times New Roman"/>
          <w:color w:val="000000"/>
        </w:rPr>
        <w:t xml:space="preserve">Seberapa besar </w:t>
      </w:r>
      <w:r w:rsidRPr="00AA4C1C">
        <w:rPr>
          <w:rFonts w:ascii="Times New Roman" w:hAnsi="Times New Roman"/>
        </w:rPr>
        <w:t xml:space="preserve">peningkatan hasil belajar IPA peserta didik kelas VII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Kabupaten Barru yang diajar dengan menggunakan media </w:t>
      </w:r>
      <w:proofErr w:type="spellStart"/>
      <w:r w:rsidRPr="00AA4C1C">
        <w:rPr>
          <w:rFonts w:ascii="Times New Roman" w:hAnsi="Times New Roman"/>
        </w:rPr>
        <w:t>powerpoint</w:t>
      </w:r>
      <w:proofErr w:type="spellEnd"/>
      <w:r w:rsidRPr="00AA4C1C">
        <w:rPr>
          <w:rFonts w:ascii="Times New Roman" w:hAnsi="Times New Roman"/>
        </w:rPr>
        <w:t xml:space="preserve"> pada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rPr>
        <w:t xml:space="preserve">? </w:t>
      </w:r>
      <w:r w:rsidRPr="00AA4C1C">
        <w:rPr>
          <w:rFonts w:ascii="Times New Roman" w:hAnsi="Times New Roman"/>
          <w:lang w:val="en-US"/>
        </w:rPr>
        <w:t xml:space="preserve"> </w:t>
      </w:r>
      <w:r w:rsidRPr="00AA4C1C">
        <w:rPr>
          <w:rFonts w:ascii="Times New Roman" w:hAnsi="Times New Roman"/>
        </w:rPr>
        <w:t xml:space="preserve">(2) </w:t>
      </w:r>
      <w:r w:rsidRPr="00AA4C1C">
        <w:rPr>
          <w:rFonts w:ascii="Times New Roman" w:hAnsi="Times New Roman"/>
          <w:color w:val="000000"/>
        </w:rPr>
        <w:t xml:space="preserve">Seberapa besar </w:t>
      </w:r>
      <w:r w:rsidRPr="00AA4C1C">
        <w:rPr>
          <w:rFonts w:ascii="Times New Roman" w:hAnsi="Times New Roman"/>
        </w:rPr>
        <w:t xml:space="preserve">peningkatan hasil belajar IPA peserta didik kelas VII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Kabupaten Barru yang diajar melalui media </w:t>
      </w:r>
      <w:proofErr w:type="spellStart"/>
      <w:r w:rsidRPr="00AA4C1C">
        <w:rPr>
          <w:rFonts w:ascii="Times New Roman" w:hAnsi="Times New Roman"/>
          <w:lang w:val="en-US"/>
        </w:rPr>
        <w:t>gambar</w:t>
      </w:r>
      <w:proofErr w:type="spellEnd"/>
      <w:r w:rsidRPr="00AA4C1C">
        <w:rPr>
          <w:rFonts w:ascii="Times New Roman" w:hAnsi="Times New Roman"/>
        </w:rPr>
        <w:t xml:space="preserve"> pada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rPr>
        <w:t>?</w:t>
      </w:r>
      <w:r w:rsidRPr="00AA4C1C">
        <w:rPr>
          <w:rFonts w:ascii="Times New Roman" w:hAnsi="Times New Roman"/>
          <w:lang w:val="en-US"/>
        </w:rPr>
        <w:t xml:space="preserve"> (3) </w:t>
      </w:r>
      <w:r w:rsidRPr="00AA4C1C">
        <w:rPr>
          <w:rFonts w:ascii="Times New Roman" w:hAnsi="Times New Roman"/>
        </w:rPr>
        <w:t xml:space="preserve">Apakah terdapat perbedaan </w:t>
      </w:r>
      <w:r w:rsidRPr="00AA4C1C">
        <w:rPr>
          <w:rFonts w:ascii="Times New Roman" w:hAnsi="Times New Roman"/>
          <w:color w:val="000000"/>
        </w:rPr>
        <w:t>yang signifikan pada peningkatan hasil belajar IPA antara peserta didik yang diajar dengan menggunakan</w:t>
      </w:r>
      <w:r w:rsidRPr="00AA4C1C">
        <w:rPr>
          <w:rFonts w:ascii="Times New Roman" w:hAnsi="Times New Roman"/>
        </w:rPr>
        <w:t xml:space="preserve"> media </w:t>
      </w:r>
      <w:proofErr w:type="spellStart"/>
      <w:r w:rsidRPr="00AA4C1C">
        <w:rPr>
          <w:rFonts w:ascii="Times New Roman" w:hAnsi="Times New Roman"/>
        </w:rPr>
        <w:t>powerpoint</w:t>
      </w:r>
      <w:proofErr w:type="spellEnd"/>
      <w:r w:rsidRPr="00AA4C1C">
        <w:rPr>
          <w:rFonts w:ascii="Times New Roman" w:hAnsi="Times New Roman"/>
        </w:rPr>
        <w:t xml:space="preserve"> pada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rPr>
        <w:t xml:space="preserve"> dan yang diajar menggunakan media gambar pada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rPr>
        <w:t xml:space="preserve"> di kelas VII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Barru?</w:t>
      </w:r>
    </w:p>
    <w:p w14:paraId="1A987E57" w14:textId="77777777" w:rsidR="000357E6" w:rsidRPr="00AA4C1C" w:rsidRDefault="000357E6" w:rsidP="00B92365">
      <w:pPr>
        <w:spacing w:after="0" w:line="240" w:lineRule="auto"/>
        <w:ind w:right="0" w:firstLine="0"/>
        <w:contextualSpacing/>
        <w:jc w:val="left"/>
        <w:rPr>
          <w:rFonts w:ascii="Times New Roman" w:hAnsi="Times New Roman" w:cs="Times New Roman"/>
          <w:sz w:val="20"/>
          <w:szCs w:val="20"/>
        </w:rPr>
      </w:pPr>
    </w:p>
    <w:p w14:paraId="5B05AF64" w14:textId="77777777" w:rsidR="001440B5" w:rsidRPr="00AA4C1C" w:rsidRDefault="000B3544" w:rsidP="00B92365">
      <w:pPr>
        <w:pStyle w:val="Heading1"/>
        <w:spacing w:after="0" w:line="240" w:lineRule="auto"/>
        <w:ind w:left="-5"/>
        <w:contextualSpacing/>
        <w:rPr>
          <w:rFonts w:ascii="Times New Roman" w:hAnsi="Times New Roman" w:cs="Times New Roman"/>
          <w:sz w:val="20"/>
          <w:szCs w:val="20"/>
        </w:rPr>
      </w:pPr>
      <w:r w:rsidRPr="00AA4C1C">
        <w:rPr>
          <w:rFonts w:ascii="Times New Roman" w:hAnsi="Times New Roman" w:cs="Times New Roman"/>
          <w:sz w:val="20"/>
          <w:szCs w:val="20"/>
        </w:rPr>
        <w:lastRenderedPageBreak/>
        <w:t>METODE PENELITIAN</w:t>
      </w:r>
    </w:p>
    <w:p w14:paraId="118B3010" w14:textId="77777777" w:rsidR="001440B5" w:rsidRPr="00AA4C1C" w:rsidRDefault="000B3544" w:rsidP="001440B5">
      <w:pPr>
        <w:pStyle w:val="ListParagraph"/>
        <w:spacing w:line="240" w:lineRule="auto"/>
        <w:ind w:left="0" w:firstLine="360"/>
        <w:jc w:val="both"/>
        <w:rPr>
          <w:rFonts w:ascii="Times New Roman" w:hAnsi="Times New Roman"/>
          <w:b/>
        </w:rPr>
      </w:pPr>
      <w:r w:rsidRPr="00AA4C1C">
        <w:rPr>
          <w:rFonts w:ascii="Times New Roman" w:hAnsi="Times New Roman"/>
        </w:rPr>
        <w:t xml:space="preserve"> </w:t>
      </w:r>
      <w:r w:rsidR="001440B5" w:rsidRPr="00AA4C1C">
        <w:rPr>
          <w:rFonts w:ascii="Times New Roman" w:hAnsi="Times New Roman"/>
          <w:b/>
        </w:rPr>
        <w:tab/>
      </w:r>
      <w:r w:rsidR="001440B5" w:rsidRPr="00AA4C1C">
        <w:rPr>
          <w:rFonts w:ascii="Times New Roman" w:hAnsi="Times New Roman"/>
        </w:rPr>
        <w:t xml:space="preserve">Jenis penelitian yang digunakan adalah </w:t>
      </w:r>
      <w:proofErr w:type="spellStart"/>
      <w:r w:rsidR="001440B5" w:rsidRPr="00AA4C1C">
        <w:rPr>
          <w:rFonts w:ascii="Times New Roman" w:hAnsi="Times New Roman"/>
          <w:i/>
        </w:rPr>
        <w:t>Quasi</w:t>
      </w:r>
      <w:proofErr w:type="spellEnd"/>
      <w:r w:rsidR="001440B5" w:rsidRPr="00AA4C1C">
        <w:rPr>
          <w:rFonts w:ascii="Times New Roman" w:hAnsi="Times New Roman"/>
          <w:i/>
        </w:rPr>
        <w:t xml:space="preserve"> </w:t>
      </w:r>
      <w:proofErr w:type="spellStart"/>
      <w:r w:rsidR="001440B5" w:rsidRPr="00AA4C1C">
        <w:rPr>
          <w:rFonts w:ascii="Times New Roman" w:hAnsi="Times New Roman"/>
          <w:i/>
        </w:rPr>
        <w:t>Experiment</w:t>
      </w:r>
      <w:proofErr w:type="spellEnd"/>
      <w:r w:rsidR="001440B5" w:rsidRPr="00AA4C1C">
        <w:rPr>
          <w:rFonts w:ascii="Times New Roman" w:hAnsi="Times New Roman"/>
          <w:i/>
        </w:rPr>
        <w:t xml:space="preserve">. </w:t>
      </w:r>
      <w:proofErr w:type="spellStart"/>
      <w:r w:rsidR="001440B5" w:rsidRPr="00AA4C1C">
        <w:rPr>
          <w:rFonts w:ascii="Times New Roman" w:hAnsi="Times New Roman"/>
          <w:lang w:val="en-US"/>
        </w:rPr>
        <w:t>Variabel</w:t>
      </w:r>
      <w:proofErr w:type="spellEnd"/>
      <w:r w:rsidR="001440B5" w:rsidRPr="00AA4C1C">
        <w:rPr>
          <w:rFonts w:ascii="Times New Roman" w:hAnsi="Times New Roman"/>
          <w:lang w:val="en-US"/>
        </w:rPr>
        <w:t xml:space="preserve"> d</w:t>
      </w:r>
      <w:r w:rsidR="001440B5" w:rsidRPr="00AA4C1C">
        <w:rPr>
          <w:rFonts w:ascii="Times New Roman" w:hAnsi="Times New Roman"/>
        </w:rPr>
        <w:t xml:space="preserve">alam penelitian eksperimen ini </w:t>
      </w:r>
      <w:proofErr w:type="spellStart"/>
      <w:r w:rsidR="001440B5" w:rsidRPr="00AA4C1C">
        <w:rPr>
          <w:rFonts w:ascii="Times New Roman" w:hAnsi="Times New Roman"/>
          <w:lang w:val="en-US"/>
        </w:rPr>
        <w:t>adalah</w:t>
      </w:r>
      <w:proofErr w:type="spellEnd"/>
      <w:r w:rsidR="001440B5" w:rsidRPr="00AA4C1C">
        <w:rPr>
          <w:rFonts w:ascii="Times New Roman" w:hAnsi="Times New Roman"/>
        </w:rPr>
        <w:t xml:space="preserve"> sebagai berikut:</w:t>
      </w:r>
      <w:r w:rsidR="001440B5" w:rsidRPr="00AA4C1C">
        <w:rPr>
          <w:rFonts w:ascii="Times New Roman" w:hAnsi="Times New Roman"/>
          <w:lang w:val="en-US"/>
        </w:rPr>
        <w:t xml:space="preserve"> (a) </w:t>
      </w:r>
      <w:r w:rsidR="001440B5" w:rsidRPr="00AA4C1C">
        <w:rPr>
          <w:rFonts w:ascii="Times New Roman" w:hAnsi="Times New Roman"/>
        </w:rPr>
        <w:t xml:space="preserve">media </w:t>
      </w:r>
      <w:proofErr w:type="spellStart"/>
      <w:r w:rsidR="001440B5" w:rsidRPr="00AA4C1C">
        <w:rPr>
          <w:rFonts w:ascii="Times New Roman" w:hAnsi="Times New Roman"/>
        </w:rPr>
        <w:t>powerpoint</w:t>
      </w:r>
      <w:proofErr w:type="spellEnd"/>
      <w:r w:rsidR="001440B5" w:rsidRPr="00AA4C1C">
        <w:rPr>
          <w:rFonts w:ascii="Times New Roman" w:hAnsi="Times New Roman"/>
        </w:rPr>
        <w:t xml:space="preserve"> pada model </w:t>
      </w:r>
      <w:proofErr w:type="spellStart"/>
      <w:r w:rsidR="001440B5" w:rsidRPr="00AA4C1C">
        <w:rPr>
          <w:rFonts w:ascii="Times New Roman" w:hAnsi="Times New Roman"/>
          <w:i/>
        </w:rPr>
        <w:t>discovery</w:t>
      </w:r>
      <w:proofErr w:type="spellEnd"/>
      <w:r w:rsidR="001440B5" w:rsidRPr="00AA4C1C">
        <w:rPr>
          <w:rFonts w:ascii="Times New Roman" w:hAnsi="Times New Roman"/>
          <w:i/>
        </w:rPr>
        <w:t xml:space="preserve"> </w:t>
      </w:r>
      <w:proofErr w:type="spellStart"/>
      <w:r w:rsidR="001440B5" w:rsidRPr="00AA4C1C">
        <w:rPr>
          <w:rFonts w:ascii="Times New Roman" w:hAnsi="Times New Roman"/>
          <w:i/>
        </w:rPr>
        <w:t>learning</w:t>
      </w:r>
      <w:proofErr w:type="spellEnd"/>
      <w:r w:rsidR="001440B5" w:rsidRPr="00AA4C1C">
        <w:rPr>
          <w:rFonts w:ascii="Times New Roman" w:hAnsi="Times New Roman"/>
          <w:i/>
        </w:rPr>
        <w:t xml:space="preserve"> </w:t>
      </w:r>
      <w:r w:rsidR="001440B5" w:rsidRPr="00AA4C1C">
        <w:rPr>
          <w:rFonts w:ascii="Times New Roman" w:hAnsi="Times New Roman"/>
        </w:rPr>
        <w:t xml:space="preserve">dan media </w:t>
      </w:r>
      <w:proofErr w:type="spellStart"/>
      <w:r w:rsidR="001440B5" w:rsidRPr="00AA4C1C">
        <w:rPr>
          <w:rFonts w:ascii="Times New Roman" w:hAnsi="Times New Roman"/>
          <w:lang w:val="en-US"/>
        </w:rPr>
        <w:t>gambar</w:t>
      </w:r>
      <w:proofErr w:type="spellEnd"/>
      <w:r w:rsidR="001440B5" w:rsidRPr="00AA4C1C">
        <w:rPr>
          <w:rFonts w:ascii="Times New Roman" w:hAnsi="Times New Roman"/>
        </w:rPr>
        <w:t xml:space="preserve"> pada model </w:t>
      </w:r>
      <w:proofErr w:type="spellStart"/>
      <w:r w:rsidR="001440B5" w:rsidRPr="00AA4C1C">
        <w:rPr>
          <w:rFonts w:ascii="Times New Roman" w:hAnsi="Times New Roman"/>
          <w:i/>
        </w:rPr>
        <w:t>discovery</w:t>
      </w:r>
      <w:proofErr w:type="spellEnd"/>
      <w:r w:rsidR="001440B5" w:rsidRPr="00AA4C1C">
        <w:rPr>
          <w:rFonts w:ascii="Times New Roman" w:hAnsi="Times New Roman"/>
          <w:i/>
        </w:rPr>
        <w:t xml:space="preserve"> </w:t>
      </w:r>
      <w:proofErr w:type="spellStart"/>
      <w:r w:rsidR="001440B5" w:rsidRPr="00AA4C1C">
        <w:rPr>
          <w:rFonts w:ascii="Times New Roman" w:hAnsi="Times New Roman"/>
          <w:i/>
        </w:rPr>
        <w:t>learning</w:t>
      </w:r>
      <w:proofErr w:type="spellEnd"/>
      <w:r w:rsidR="001440B5" w:rsidRPr="00AA4C1C">
        <w:rPr>
          <w:rFonts w:ascii="Times New Roman" w:hAnsi="Times New Roman"/>
          <w:lang w:val="en-US"/>
        </w:rPr>
        <w:t xml:space="preserve"> </w:t>
      </w:r>
      <w:r w:rsidR="001440B5" w:rsidRPr="00AA4C1C">
        <w:rPr>
          <w:rFonts w:ascii="Times New Roman" w:hAnsi="Times New Roman"/>
          <w:color w:val="000000"/>
        </w:rPr>
        <w:t xml:space="preserve">sebagai </w:t>
      </w:r>
      <w:r w:rsidR="001440B5" w:rsidRPr="00AA4C1C">
        <w:rPr>
          <w:rFonts w:ascii="Times New Roman" w:hAnsi="Times New Roman"/>
        </w:rPr>
        <w:t xml:space="preserve">variabel </w:t>
      </w:r>
      <w:proofErr w:type="spellStart"/>
      <w:r w:rsidR="001440B5" w:rsidRPr="00AA4C1C">
        <w:rPr>
          <w:rFonts w:ascii="Times New Roman" w:hAnsi="Times New Roman"/>
          <w:i/>
        </w:rPr>
        <w:t>independent</w:t>
      </w:r>
      <w:proofErr w:type="spellEnd"/>
      <w:r w:rsidR="001440B5" w:rsidRPr="00AA4C1C">
        <w:rPr>
          <w:rFonts w:ascii="Times New Roman" w:hAnsi="Times New Roman"/>
        </w:rPr>
        <w:t xml:space="preserve"> (variabel bebas)</w:t>
      </w:r>
      <w:r w:rsidR="001440B5" w:rsidRPr="00AA4C1C">
        <w:rPr>
          <w:rFonts w:ascii="Times New Roman" w:hAnsi="Times New Roman"/>
          <w:lang w:val="en-US"/>
        </w:rPr>
        <w:t xml:space="preserve">, (b) </w:t>
      </w:r>
      <w:proofErr w:type="spellStart"/>
      <w:r w:rsidR="001440B5" w:rsidRPr="00AA4C1C">
        <w:rPr>
          <w:rFonts w:ascii="Times New Roman" w:hAnsi="Times New Roman"/>
          <w:color w:val="000000"/>
          <w:lang w:val="en-US"/>
        </w:rPr>
        <w:t>Peningkatan</w:t>
      </w:r>
      <w:proofErr w:type="spellEnd"/>
      <w:r w:rsidR="001440B5" w:rsidRPr="00AA4C1C">
        <w:rPr>
          <w:rFonts w:ascii="Times New Roman" w:hAnsi="Times New Roman"/>
          <w:color w:val="000000"/>
          <w:lang w:val="en-US"/>
        </w:rPr>
        <w:t xml:space="preserve"> </w:t>
      </w:r>
      <w:proofErr w:type="spellStart"/>
      <w:r w:rsidR="001440B5" w:rsidRPr="00AA4C1C">
        <w:rPr>
          <w:rFonts w:ascii="Times New Roman" w:hAnsi="Times New Roman"/>
          <w:color w:val="000000"/>
          <w:lang w:val="en-US"/>
        </w:rPr>
        <w:t>hasil</w:t>
      </w:r>
      <w:proofErr w:type="spellEnd"/>
      <w:r w:rsidR="001440B5" w:rsidRPr="00AA4C1C">
        <w:rPr>
          <w:rFonts w:ascii="Times New Roman" w:hAnsi="Times New Roman"/>
          <w:color w:val="000000"/>
          <w:lang w:val="en-US"/>
        </w:rPr>
        <w:t xml:space="preserve"> </w:t>
      </w:r>
      <w:proofErr w:type="spellStart"/>
      <w:r w:rsidR="001440B5" w:rsidRPr="00AA4C1C">
        <w:rPr>
          <w:rFonts w:ascii="Times New Roman" w:hAnsi="Times New Roman"/>
          <w:color w:val="000000"/>
          <w:lang w:val="en-US"/>
        </w:rPr>
        <w:t>belajar</w:t>
      </w:r>
      <w:proofErr w:type="spellEnd"/>
      <w:r w:rsidR="001440B5" w:rsidRPr="00AA4C1C">
        <w:rPr>
          <w:rFonts w:ascii="Times New Roman" w:hAnsi="Times New Roman"/>
          <w:color w:val="000000"/>
          <w:lang w:val="en-US"/>
        </w:rPr>
        <w:t xml:space="preserve"> IPA</w:t>
      </w:r>
      <w:r w:rsidR="001440B5" w:rsidRPr="00AA4C1C">
        <w:rPr>
          <w:rFonts w:ascii="Times New Roman" w:hAnsi="Times New Roman"/>
        </w:rPr>
        <w:t xml:space="preserve"> sebagai variabel </w:t>
      </w:r>
      <w:proofErr w:type="spellStart"/>
      <w:r w:rsidR="001440B5" w:rsidRPr="00AA4C1C">
        <w:rPr>
          <w:rFonts w:ascii="Times New Roman" w:hAnsi="Times New Roman"/>
          <w:i/>
        </w:rPr>
        <w:t>dependent</w:t>
      </w:r>
      <w:proofErr w:type="spellEnd"/>
      <w:r w:rsidR="001440B5" w:rsidRPr="00AA4C1C">
        <w:rPr>
          <w:rFonts w:ascii="Times New Roman" w:hAnsi="Times New Roman"/>
        </w:rPr>
        <w:t xml:space="preserve"> (variabel </w:t>
      </w:r>
      <w:proofErr w:type="spellStart"/>
      <w:r w:rsidR="001440B5" w:rsidRPr="00AA4C1C">
        <w:rPr>
          <w:rFonts w:ascii="Times New Roman" w:hAnsi="Times New Roman"/>
          <w:lang w:val="en-US"/>
        </w:rPr>
        <w:t>terikat</w:t>
      </w:r>
      <w:proofErr w:type="spellEnd"/>
      <w:r w:rsidR="001440B5" w:rsidRPr="00AA4C1C">
        <w:rPr>
          <w:rFonts w:ascii="Times New Roman" w:hAnsi="Times New Roman"/>
        </w:rPr>
        <w:t>).</w:t>
      </w:r>
    </w:p>
    <w:p w14:paraId="23BF8086" w14:textId="4086D405" w:rsidR="001440B5" w:rsidRPr="00AA4C1C" w:rsidRDefault="001440B5" w:rsidP="001440B5">
      <w:pPr>
        <w:spacing w:line="240" w:lineRule="auto"/>
        <w:ind w:firstLine="567"/>
        <w:rPr>
          <w:rFonts w:ascii="Times New Roman" w:hAnsi="Times New Roman" w:cs="Times New Roman"/>
          <w:sz w:val="20"/>
          <w:szCs w:val="20"/>
        </w:rPr>
      </w:pPr>
      <w:r w:rsidRPr="00AA4C1C">
        <w:rPr>
          <w:rFonts w:ascii="Times New Roman" w:hAnsi="Times New Roman" w:cs="Times New Roman"/>
          <w:sz w:val="20"/>
          <w:szCs w:val="20"/>
        </w:rPr>
        <w:t xml:space="preserve">Desain penelitian yang digunakan adalah </w:t>
      </w:r>
      <w:r w:rsidRPr="00AA4C1C">
        <w:rPr>
          <w:rFonts w:ascii="Times New Roman" w:hAnsi="Times New Roman" w:cs="Times New Roman"/>
          <w:i/>
          <w:sz w:val="20"/>
          <w:szCs w:val="20"/>
        </w:rPr>
        <w:t>The Static Group Pretest-Posttest Design</w:t>
      </w:r>
      <w:r w:rsidRPr="00AA4C1C">
        <w:rPr>
          <w:rFonts w:ascii="Times New Roman" w:hAnsi="Times New Roman" w:cs="Times New Roman"/>
          <w:sz w:val="20"/>
          <w:szCs w:val="20"/>
        </w:rPr>
        <w:t xml:space="preserve"> yang merupakan bentuk dari </w:t>
      </w:r>
      <w:r w:rsidRPr="00AA4C1C">
        <w:rPr>
          <w:rFonts w:ascii="Times New Roman" w:hAnsi="Times New Roman" w:cs="Times New Roman"/>
          <w:i/>
          <w:sz w:val="20"/>
          <w:szCs w:val="20"/>
        </w:rPr>
        <w:t>Quasi Experiment</w:t>
      </w:r>
      <w:sdt>
        <w:sdtPr>
          <w:rPr>
            <w:rFonts w:ascii="Times New Roman" w:hAnsi="Times New Roman" w:cs="Times New Roman"/>
            <w:i/>
            <w:sz w:val="20"/>
            <w:szCs w:val="20"/>
          </w:rPr>
          <w:id w:val="1565296614"/>
          <w:citation/>
        </w:sdtPr>
        <w:sdtContent>
          <w:r w:rsidR="000F6106" w:rsidRPr="00AA4C1C">
            <w:rPr>
              <w:rFonts w:ascii="Times New Roman" w:hAnsi="Times New Roman" w:cs="Times New Roman"/>
              <w:i/>
              <w:sz w:val="20"/>
              <w:szCs w:val="20"/>
            </w:rPr>
            <w:fldChar w:fldCharType="begin"/>
          </w:r>
          <w:r w:rsidR="000F6106" w:rsidRPr="00AA4C1C">
            <w:rPr>
              <w:rFonts w:ascii="Times New Roman" w:hAnsi="Times New Roman" w:cs="Times New Roman"/>
              <w:i/>
              <w:sz w:val="20"/>
              <w:szCs w:val="20"/>
              <w:lang w:val="en-US"/>
            </w:rPr>
            <w:instrText xml:space="preserve"> CITATION Sug18 \l 1033 </w:instrText>
          </w:r>
          <w:r w:rsidR="000F6106" w:rsidRPr="00AA4C1C">
            <w:rPr>
              <w:rFonts w:ascii="Times New Roman" w:hAnsi="Times New Roman" w:cs="Times New Roman"/>
              <w:i/>
              <w:sz w:val="20"/>
              <w:szCs w:val="20"/>
            </w:rPr>
            <w:fldChar w:fldCharType="separate"/>
          </w:r>
          <w:r w:rsidR="000F6106" w:rsidRPr="00AA4C1C">
            <w:rPr>
              <w:rFonts w:ascii="Times New Roman" w:hAnsi="Times New Roman" w:cs="Times New Roman"/>
              <w:i/>
              <w:sz w:val="20"/>
              <w:szCs w:val="20"/>
              <w:lang w:val="en-US"/>
            </w:rPr>
            <w:t xml:space="preserve"> </w:t>
          </w:r>
          <w:r w:rsidR="000F6106" w:rsidRPr="00AA4C1C">
            <w:rPr>
              <w:rFonts w:ascii="Times New Roman" w:hAnsi="Times New Roman" w:cs="Times New Roman"/>
              <w:sz w:val="20"/>
              <w:szCs w:val="20"/>
              <w:lang w:val="en-US"/>
            </w:rPr>
            <w:t>(Sugiyono, 2018)</w:t>
          </w:r>
          <w:r w:rsidR="000F6106" w:rsidRPr="00AA4C1C">
            <w:rPr>
              <w:rFonts w:ascii="Times New Roman" w:hAnsi="Times New Roman" w:cs="Times New Roman"/>
              <w:i/>
              <w:sz w:val="20"/>
              <w:szCs w:val="20"/>
            </w:rPr>
            <w:fldChar w:fldCharType="end"/>
          </w:r>
        </w:sdtContent>
      </w:sdt>
    </w:p>
    <w:p w14:paraId="499A94C4" w14:textId="364793B0" w:rsidR="001440B5" w:rsidRPr="00AA4C1C" w:rsidRDefault="001440B5" w:rsidP="0061183B">
      <w:pPr>
        <w:pStyle w:val="ListParagraph"/>
        <w:spacing w:line="240" w:lineRule="auto"/>
        <w:ind w:left="0" w:firstLine="360"/>
        <w:jc w:val="both"/>
        <w:rPr>
          <w:rFonts w:ascii="Times New Roman" w:hAnsi="Times New Roman"/>
          <w:lang w:val="en-US"/>
        </w:rPr>
      </w:pPr>
      <w:r w:rsidRPr="00AA4C1C">
        <w:rPr>
          <w:rFonts w:ascii="Times New Roman" w:hAnsi="Times New Roman"/>
        </w:rPr>
        <w:t xml:space="preserve">Tempat penelitian dilaksanakan di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Barru.</w:t>
      </w:r>
      <w:r w:rsidRPr="00AA4C1C">
        <w:rPr>
          <w:rFonts w:ascii="Times New Roman" w:hAnsi="Times New Roman"/>
          <w:lang w:val="en-US"/>
        </w:rPr>
        <w:t xml:space="preserve"> </w:t>
      </w:r>
      <w:r w:rsidRPr="00AA4C1C">
        <w:rPr>
          <w:rFonts w:ascii="Times New Roman" w:hAnsi="Times New Roman"/>
        </w:rPr>
        <w:t xml:space="preserve">Populasi dalam penelitian ini adalah seluruh peserta didik kelas VII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Barru yang terdiri atas 5 kelas dengan jumlah peserta didik  137 orang.</w:t>
      </w:r>
    </w:p>
    <w:p w14:paraId="4A4A1252" w14:textId="77777777" w:rsidR="001440B5" w:rsidRPr="00AA4C1C" w:rsidRDefault="001440B5" w:rsidP="001440B5">
      <w:pPr>
        <w:pStyle w:val="ListParagraph"/>
        <w:spacing w:line="240" w:lineRule="auto"/>
        <w:ind w:left="0" w:firstLine="360"/>
        <w:jc w:val="both"/>
        <w:rPr>
          <w:rFonts w:ascii="Times New Roman" w:hAnsi="Times New Roman"/>
          <w:lang w:val="en-US"/>
        </w:rPr>
      </w:pPr>
      <w:r w:rsidRPr="00AA4C1C">
        <w:rPr>
          <w:rFonts w:ascii="Times New Roman" w:hAnsi="Times New Roman"/>
          <w:lang w:val="en-US"/>
        </w:rPr>
        <w:t xml:space="preserve">Teknik </w:t>
      </w:r>
      <w:proofErr w:type="spellStart"/>
      <w:r w:rsidRPr="00AA4C1C">
        <w:rPr>
          <w:rFonts w:ascii="Times New Roman" w:hAnsi="Times New Roman"/>
          <w:lang w:val="en-US"/>
        </w:rPr>
        <w:t>pengambilan</w:t>
      </w:r>
      <w:proofErr w:type="spellEnd"/>
      <w:r w:rsidRPr="00AA4C1C">
        <w:rPr>
          <w:rFonts w:ascii="Times New Roman" w:hAnsi="Times New Roman"/>
          <w:lang w:val="en-US"/>
        </w:rPr>
        <w:t xml:space="preserve"> s</w:t>
      </w:r>
      <w:r w:rsidRPr="00AA4C1C">
        <w:rPr>
          <w:rFonts w:ascii="Times New Roman" w:hAnsi="Times New Roman"/>
        </w:rPr>
        <w:t xml:space="preserve">ampel dalam penelitian ini menggunakan teknik </w:t>
      </w:r>
      <w:proofErr w:type="spellStart"/>
      <w:r w:rsidRPr="00AA4C1C">
        <w:rPr>
          <w:rFonts w:ascii="Times New Roman" w:hAnsi="Times New Roman"/>
          <w:i/>
        </w:rPr>
        <w:t>Purposive</w:t>
      </w:r>
      <w:proofErr w:type="spellEnd"/>
      <w:r w:rsidRPr="00AA4C1C">
        <w:rPr>
          <w:rFonts w:ascii="Times New Roman" w:hAnsi="Times New Roman"/>
          <w:i/>
        </w:rPr>
        <w:t xml:space="preserve"> sampling</w:t>
      </w:r>
      <w:r w:rsidRPr="00AA4C1C">
        <w:rPr>
          <w:rFonts w:ascii="Times New Roman" w:hAnsi="Times New Roman"/>
        </w:rPr>
        <w:t xml:space="preserve"> </w:t>
      </w:r>
      <w:proofErr w:type="spellStart"/>
      <w:r w:rsidRPr="00AA4C1C">
        <w:rPr>
          <w:rFonts w:ascii="Times New Roman" w:hAnsi="Times New Roman"/>
        </w:rPr>
        <w:t>dimana</w:t>
      </w:r>
      <w:proofErr w:type="spellEnd"/>
      <w:r w:rsidRPr="00AA4C1C">
        <w:rPr>
          <w:rFonts w:ascii="Times New Roman" w:hAnsi="Times New Roman"/>
        </w:rPr>
        <w:t xml:space="preserve"> teknik penentuan sampel dilakukan dengan pertimbangan tertentu (berdasarkan nilai rata-rata kedua kelas yang hampir sama) dan dari populasi dan diambil dua kelas yang terdiri dari kelas VII 1 sebagai kelas eksperimen </w:t>
      </w:r>
      <w:r w:rsidRPr="00AA4C1C">
        <w:rPr>
          <w:rFonts w:ascii="Times New Roman" w:hAnsi="Times New Roman"/>
          <w:lang w:val="en-US"/>
        </w:rPr>
        <w:t xml:space="preserve">I yang </w:t>
      </w:r>
      <w:proofErr w:type="spellStart"/>
      <w:r w:rsidRPr="00AA4C1C">
        <w:rPr>
          <w:rFonts w:ascii="Times New Roman" w:hAnsi="Times New Roman"/>
          <w:lang w:val="en-US"/>
        </w:rPr>
        <w:t>menggunakan</w:t>
      </w:r>
      <w:proofErr w:type="spellEnd"/>
      <w:r w:rsidRPr="00AA4C1C">
        <w:rPr>
          <w:rFonts w:ascii="Times New Roman" w:hAnsi="Times New Roman"/>
          <w:lang w:val="en-US"/>
        </w:rPr>
        <w:t xml:space="preserve"> media </w:t>
      </w:r>
      <w:proofErr w:type="spellStart"/>
      <w:r w:rsidRPr="00AA4C1C">
        <w:rPr>
          <w:rFonts w:ascii="Times New Roman" w:hAnsi="Times New Roman"/>
          <w:lang w:val="en-US"/>
        </w:rPr>
        <w:t>powerpoint</w:t>
      </w:r>
      <w:proofErr w:type="spellEnd"/>
      <w:r w:rsidRPr="00AA4C1C">
        <w:rPr>
          <w:rFonts w:ascii="Times New Roman" w:hAnsi="Times New Roman"/>
          <w:lang w:val="en-US"/>
        </w:rPr>
        <w:t xml:space="preserve"> </w:t>
      </w:r>
      <w:r w:rsidRPr="00AA4C1C">
        <w:rPr>
          <w:rFonts w:ascii="Times New Roman" w:hAnsi="Times New Roman"/>
        </w:rPr>
        <w:t xml:space="preserve">dengan jumlah peserta didik 28 orang dan kelas VII 2 sebagai kelas </w:t>
      </w:r>
      <w:proofErr w:type="spellStart"/>
      <w:r w:rsidRPr="00AA4C1C">
        <w:rPr>
          <w:rFonts w:ascii="Times New Roman" w:hAnsi="Times New Roman"/>
          <w:lang w:val="en-US"/>
        </w:rPr>
        <w:t>eksperimen</w:t>
      </w:r>
      <w:proofErr w:type="spellEnd"/>
      <w:r w:rsidRPr="00AA4C1C">
        <w:rPr>
          <w:rFonts w:ascii="Times New Roman" w:hAnsi="Times New Roman"/>
          <w:lang w:val="en-US"/>
        </w:rPr>
        <w:t xml:space="preserve"> II yang </w:t>
      </w:r>
      <w:proofErr w:type="spellStart"/>
      <w:r w:rsidRPr="00AA4C1C">
        <w:rPr>
          <w:rFonts w:ascii="Times New Roman" w:hAnsi="Times New Roman"/>
          <w:lang w:val="en-US"/>
        </w:rPr>
        <w:t>menggunakan</w:t>
      </w:r>
      <w:proofErr w:type="spellEnd"/>
      <w:r w:rsidRPr="00AA4C1C">
        <w:rPr>
          <w:rFonts w:ascii="Times New Roman" w:hAnsi="Times New Roman"/>
          <w:lang w:val="en-US"/>
        </w:rPr>
        <w:t xml:space="preserve"> media </w:t>
      </w:r>
      <w:proofErr w:type="spellStart"/>
      <w:r w:rsidRPr="00AA4C1C">
        <w:rPr>
          <w:rFonts w:ascii="Times New Roman" w:hAnsi="Times New Roman"/>
          <w:lang w:val="en-US"/>
        </w:rPr>
        <w:t>gambar</w:t>
      </w:r>
      <w:proofErr w:type="spellEnd"/>
      <w:r w:rsidRPr="00AA4C1C">
        <w:rPr>
          <w:rFonts w:ascii="Times New Roman" w:hAnsi="Times New Roman"/>
        </w:rPr>
        <w:t xml:space="preserve"> dengan jumlah peserta didik 28 orang.</w:t>
      </w:r>
    </w:p>
    <w:p w14:paraId="16ADBBF1" w14:textId="77777777" w:rsidR="001440B5" w:rsidRPr="00AA4C1C" w:rsidRDefault="001440B5" w:rsidP="001440B5">
      <w:pPr>
        <w:pStyle w:val="ListParagraph"/>
        <w:spacing w:line="240" w:lineRule="auto"/>
        <w:ind w:left="0" w:firstLine="360"/>
        <w:jc w:val="both"/>
        <w:rPr>
          <w:rFonts w:ascii="Times New Roman" w:eastAsia="Times New Roman" w:hAnsi="Times New Roman"/>
          <w:lang w:val="en-US"/>
        </w:rPr>
      </w:pPr>
      <w:r w:rsidRPr="00AA4C1C">
        <w:rPr>
          <w:rFonts w:ascii="Times New Roman" w:eastAsia="Times New Roman" w:hAnsi="Times New Roman"/>
        </w:rPr>
        <w:t xml:space="preserve">Instrumen  yang digunakan dalam penelitian ini adalah tes hasil belajar berupa </w:t>
      </w:r>
      <w:proofErr w:type="spellStart"/>
      <w:r w:rsidRPr="00AA4C1C">
        <w:rPr>
          <w:rFonts w:ascii="Times New Roman" w:eastAsia="Times New Roman" w:hAnsi="Times New Roman"/>
          <w:i/>
        </w:rPr>
        <w:t>pretest</w:t>
      </w:r>
      <w:proofErr w:type="spellEnd"/>
      <w:r w:rsidRPr="00AA4C1C">
        <w:rPr>
          <w:rFonts w:ascii="Times New Roman" w:eastAsia="Times New Roman" w:hAnsi="Times New Roman"/>
        </w:rPr>
        <w:t xml:space="preserve"> dan </w:t>
      </w:r>
      <w:proofErr w:type="spellStart"/>
      <w:r w:rsidRPr="00AA4C1C">
        <w:rPr>
          <w:rFonts w:ascii="Times New Roman" w:eastAsia="Times New Roman" w:hAnsi="Times New Roman"/>
          <w:i/>
        </w:rPr>
        <w:t>posttest</w:t>
      </w:r>
      <w:proofErr w:type="spellEnd"/>
      <w:r w:rsidRPr="00AA4C1C">
        <w:rPr>
          <w:rFonts w:ascii="Times New Roman" w:eastAsia="Times New Roman" w:hAnsi="Times New Roman"/>
        </w:rPr>
        <w:t xml:space="preserve">. Tipe tes yang akan digunakan dalam instrumen penelitian adalah  tes objektif berupa soal pilihan ganda sebanyak 25 nomor yang terdiri dari empat pilihan jawaban yang didasarkan pada aspek kognitif meliputi jenjang mengingat (C1) dengan skor 1, memahami (C2) dengan skor 2, mengaplikasikan (C3) dengan skor 3 dan menganalisis (C4) dengan skor 4. Sebelum penyusunan instrumen dalam bentuk tes ini, terlebih dahulu dibuat kisi-kisi yang </w:t>
      </w:r>
      <w:proofErr w:type="spellStart"/>
      <w:r w:rsidRPr="00AA4C1C">
        <w:rPr>
          <w:rFonts w:ascii="Times New Roman" w:eastAsia="Times New Roman" w:hAnsi="Times New Roman"/>
        </w:rPr>
        <w:t>didalamnya</w:t>
      </w:r>
      <w:proofErr w:type="spellEnd"/>
      <w:r w:rsidRPr="00AA4C1C">
        <w:rPr>
          <w:rFonts w:ascii="Times New Roman" w:eastAsia="Times New Roman" w:hAnsi="Times New Roman"/>
        </w:rPr>
        <w:t xml:space="preserve"> mencakup nomor soal, soal dan indikator tes hasil belajar</w:t>
      </w:r>
      <w:r w:rsidRPr="00AA4C1C">
        <w:rPr>
          <w:rFonts w:ascii="Times New Roman" w:eastAsia="Times New Roman" w:hAnsi="Times New Roman"/>
          <w:lang w:val="en-US"/>
        </w:rPr>
        <w:t>.</w:t>
      </w:r>
    </w:p>
    <w:p w14:paraId="220FD276" w14:textId="5215A21F" w:rsidR="001440B5" w:rsidRPr="00AA4C1C" w:rsidRDefault="001440B5" w:rsidP="001440B5">
      <w:pPr>
        <w:pStyle w:val="ListParagraph"/>
        <w:spacing w:line="240" w:lineRule="auto"/>
        <w:ind w:left="0" w:firstLine="567"/>
        <w:jc w:val="both"/>
        <w:rPr>
          <w:rFonts w:ascii="Times New Roman" w:hAnsi="Times New Roman"/>
          <w:lang w:val="en-US"/>
        </w:rPr>
      </w:pPr>
      <w:r w:rsidRPr="00AA4C1C">
        <w:rPr>
          <w:rFonts w:ascii="Times New Roman" w:hAnsi="Times New Roman"/>
        </w:rPr>
        <w:t>Dalam  penelitian ini prosedur pelaksanaan  penelitian dibagi dalam tiga tahap, yaitu: tahap persiapan, tahap pelaksanaan, dan tahap pengumpulan data</w:t>
      </w:r>
      <w:r w:rsidR="001F4F54" w:rsidRPr="00AA4C1C">
        <w:rPr>
          <w:rFonts w:ascii="Times New Roman" w:hAnsi="Times New Roman"/>
          <w:lang w:val="en-US"/>
        </w:rPr>
        <w:t xml:space="preserve"> ( </w:t>
      </w:r>
      <w:sdt>
        <w:sdtPr>
          <w:rPr>
            <w:rFonts w:ascii="Times New Roman" w:hAnsi="Times New Roman"/>
            <w:lang w:val="en-US"/>
          </w:rPr>
          <w:id w:val="1580246960"/>
          <w:citation/>
        </w:sdtPr>
        <w:sdtContent>
          <w:r w:rsidR="001F4F54" w:rsidRPr="00AA4C1C">
            <w:rPr>
              <w:rFonts w:ascii="Times New Roman" w:hAnsi="Times New Roman"/>
              <w:lang w:val="en-US"/>
            </w:rPr>
            <w:fldChar w:fldCharType="begin"/>
          </w:r>
          <w:r w:rsidR="001F4F54" w:rsidRPr="00AA4C1C">
            <w:rPr>
              <w:rFonts w:ascii="Times New Roman" w:hAnsi="Times New Roman"/>
              <w:lang w:val="en-US"/>
            </w:rPr>
            <w:instrText xml:space="preserve"> CITATION Mur16 \l 1033 </w:instrText>
          </w:r>
          <w:r w:rsidR="001F4F54" w:rsidRPr="00AA4C1C">
            <w:rPr>
              <w:rFonts w:ascii="Times New Roman" w:hAnsi="Times New Roman"/>
              <w:lang w:val="en-US"/>
            </w:rPr>
            <w:fldChar w:fldCharType="separate"/>
          </w:r>
          <w:r w:rsidR="001F4F54" w:rsidRPr="00AA4C1C">
            <w:rPr>
              <w:rFonts w:ascii="Times New Roman" w:hAnsi="Times New Roman"/>
              <w:noProof/>
              <w:lang w:val="en-US"/>
            </w:rPr>
            <w:t>(Yusuf, 2016)</w:t>
          </w:r>
          <w:r w:rsidR="001F4F54" w:rsidRPr="00AA4C1C">
            <w:rPr>
              <w:rFonts w:ascii="Times New Roman" w:hAnsi="Times New Roman"/>
              <w:lang w:val="en-US"/>
            </w:rPr>
            <w:fldChar w:fldCharType="end"/>
          </w:r>
        </w:sdtContent>
      </w:sdt>
    </w:p>
    <w:p w14:paraId="5409BE66" w14:textId="77777777" w:rsidR="001440B5" w:rsidRPr="00AA4C1C" w:rsidRDefault="001440B5" w:rsidP="001440B5">
      <w:pPr>
        <w:spacing w:line="240" w:lineRule="auto"/>
        <w:rPr>
          <w:rFonts w:ascii="Times New Roman" w:hAnsi="Times New Roman" w:cs="Times New Roman"/>
          <w:b/>
          <w:sz w:val="20"/>
          <w:szCs w:val="20"/>
          <w:lang w:val="en-US"/>
        </w:rPr>
      </w:pPr>
      <w:r w:rsidRPr="00AA4C1C">
        <w:rPr>
          <w:rFonts w:ascii="Times New Roman" w:hAnsi="Times New Roman" w:cs="Times New Roman"/>
          <w:sz w:val="20"/>
          <w:szCs w:val="20"/>
        </w:rPr>
        <w:t>1.  Tahap Per</w:t>
      </w:r>
      <w:r w:rsidRPr="00AA4C1C">
        <w:rPr>
          <w:rFonts w:ascii="Times New Roman" w:hAnsi="Times New Roman" w:cs="Times New Roman"/>
          <w:sz w:val="20"/>
          <w:szCs w:val="20"/>
          <w:lang w:val="en-US"/>
        </w:rPr>
        <w:t>siapan</w:t>
      </w:r>
    </w:p>
    <w:p w14:paraId="14DA3E7A" w14:textId="77777777" w:rsidR="001440B5" w:rsidRPr="00AA4C1C" w:rsidRDefault="001440B5" w:rsidP="001440B5">
      <w:pPr>
        <w:pStyle w:val="ListParagraph"/>
        <w:spacing w:line="240" w:lineRule="auto"/>
        <w:ind w:left="0" w:firstLine="284"/>
        <w:jc w:val="both"/>
        <w:rPr>
          <w:rFonts w:ascii="Times New Roman" w:eastAsia="Times New Roman" w:hAnsi="Times New Roman"/>
        </w:rPr>
      </w:pPr>
      <w:r w:rsidRPr="00AA4C1C">
        <w:rPr>
          <w:rFonts w:ascii="Times New Roman" w:eastAsia="Times New Roman" w:hAnsi="Times New Roman"/>
        </w:rPr>
        <w:t xml:space="preserve">Persiapan yang dilakukan oleh peneliti sebelumnya melalukan penelitian sebelum melakukan penelitian yaitu: 1) Meminta izin kepada instansi yang terkait sehubungan dengan </w:t>
      </w:r>
      <w:proofErr w:type="spellStart"/>
      <w:r w:rsidRPr="00AA4C1C">
        <w:rPr>
          <w:rFonts w:ascii="Times New Roman" w:eastAsia="Times New Roman" w:hAnsi="Times New Roman"/>
        </w:rPr>
        <w:t>rincian</w:t>
      </w:r>
      <w:proofErr w:type="spellEnd"/>
      <w:r w:rsidRPr="00AA4C1C">
        <w:rPr>
          <w:rFonts w:ascii="Times New Roman" w:eastAsia="Times New Roman" w:hAnsi="Times New Roman"/>
        </w:rPr>
        <w:t xml:space="preserve"> peneliti yang akan diadakan, 2) Mengadakan observasi </w:t>
      </w:r>
      <w:proofErr w:type="spellStart"/>
      <w:r w:rsidRPr="00AA4C1C">
        <w:rPr>
          <w:rFonts w:ascii="Times New Roman" w:eastAsia="Times New Roman" w:hAnsi="Times New Roman"/>
        </w:rPr>
        <w:t>kesekolah</w:t>
      </w:r>
      <w:proofErr w:type="spellEnd"/>
      <w:r w:rsidRPr="00AA4C1C">
        <w:rPr>
          <w:rFonts w:ascii="Times New Roman" w:eastAsia="Times New Roman" w:hAnsi="Times New Roman"/>
        </w:rPr>
        <w:t xml:space="preserve"> dan berkonsultasi dengan guru IPA kelas VII mengenai kelas yang akan digunakan, waktu penelitian, keadaan peserta didik serta materi yang akan diteliti, 3) Menyusun RPP untuk tiap pertemuan, 4) Menyusun instrumen dan alat evaluasi.</w:t>
      </w:r>
    </w:p>
    <w:p w14:paraId="139B859F" w14:textId="77777777" w:rsidR="001440B5" w:rsidRPr="00AA4C1C" w:rsidRDefault="001440B5" w:rsidP="001440B5">
      <w:pPr>
        <w:pStyle w:val="ListParagraph"/>
        <w:numPr>
          <w:ilvl w:val="0"/>
          <w:numId w:val="4"/>
        </w:numPr>
        <w:spacing w:line="240" w:lineRule="auto"/>
        <w:ind w:left="284" w:hanging="284"/>
        <w:jc w:val="both"/>
        <w:rPr>
          <w:rFonts w:ascii="Times New Roman" w:hAnsi="Times New Roman"/>
        </w:rPr>
      </w:pPr>
      <w:r w:rsidRPr="00AA4C1C">
        <w:rPr>
          <w:rFonts w:ascii="Times New Roman" w:hAnsi="Times New Roman"/>
        </w:rPr>
        <w:t xml:space="preserve">Tahap </w:t>
      </w:r>
      <w:proofErr w:type="spellStart"/>
      <w:r w:rsidRPr="00AA4C1C">
        <w:rPr>
          <w:rFonts w:ascii="Times New Roman" w:hAnsi="Times New Roman"/>
          <w:lang w:val="en-US"/>
        </w:rPr>
        <w:t>Pelaksanaan</w:t>
      </w:r>
      <w:proofErr w:type="spellEnd"/>
    </w:p>
    <w:p w14:paraId="5061DA2F" w14:textId="77777777" w:rsidR="001440B5" w:rsidRPr="00AA4C1C" w:rsidRDefault="001440B5" w:rsidP="001440B5">
      <w:pPr>
        <w:spacing w:line="240" w:lineRule="auto"/>
        <w:ind w:firstLine="360"/>
        <w:rPr>
          <w:rFonts w:ascii="Times New Roman" w:eastAsia="Times New Roman" w:hAnsi="Times New Roman" w:cs="Times New Roman"/>
          <w:sz w:val="20"/>
          <w:szCs w:val="20"/>
          <w:lang w:val="en-US"/>
        </w:rPr>
      </w:pPr>
      <w:r w:rsidRPr="00AA4C1C">
        <w:rPr>
          <w:rFonts w:ascii="Times New Roman" w:hAnsi="Times New Roman" w:cs="Times New Roman"/>
          <w:sz w:val="20"/>
          <w:szCs w:val="20"/>
        </w:rPr>
        <w:t xml:space="preserve">Penelitian ini dilaksanakan dengan melakukan kegiatan pembelajaran sebanyak enam kali pertemuan dengan empat kali pertemuan tatap muka dan satu kali pertemuan untuk pemberian pre-test yang berbentuk pilihan ganda baik kelas yang diajar menggunakan media powerpoint maupun kelas yang diajar dengan menggunakan media </w:t>
      </w:r>
      <w:r w:rsidRPr="00AA4C1C">
        <w:rPr>
          <w:rFonts w:ascii="Times New Roman" w:hAnsi="Times New Roman" w:cs="Times New Roman"/>
          <w:sz w:val="20"/>
          <w:szCs w:val="20"/>
          <w:lang w:val="en-US"/>
        </w:rPr>
        <w:t>gambar</w:t>
      </w:r>
      <w:r w:rsidRPr="00AA4C1C">
        <w:rPr>
          <w:rFonts w:ascii="Times New Roman" w:hAnsi="Times New Roman" w:cs="Times New Roman"/>
          <w:sz w:val="20"/>
          <w:szCs w:val="20"/>
        </w:rPr>
        <w:t xml:space="preserve"> dan satu kali pertemuan untuk pemberian post-test.</w:t>
      </w:r>
      <w:r w:rsidRPr="00AA4C1C">
        <w:rPr>
          <w:rFonts w:ascii="Times New Roman" w:eastAsia="Times New Roman" w:hAnsi="Times New Roman" w:cs="Times New Roman"/>
          <w:sz w:val="20"/>
          <w:szCs w:val="20"/>
        </w:rPr>
        <w:t xml:space="preserve"> Tiap pertemuan terdiri dari 2 jam pelajaran (2 x 40 menit).</w:t>
      </w:r>
    </w:p>
    <w:p w14:paraId="54FC2A78" w14:textId="77777777" w:rsidR="001440B5" w:rsidRPr="00AA4C1C" w:rsidRDefault="001440B5" w:rsidP="001440B5">
      <w:pPr>
        <w:spacing w:line="240" w:lineRule="auto"/>
        <w:rPr>
          <w:rFonts w:ascii="Times New Roman" w:hAnsi="Times New Roman" w:cs="Times New Roman"/>
          <w:sz w:val="20"/>
          <w:szCs w:val="20"/>
          <w:lang w:val="en-US"/>
        </w:rPr>
      </w:pPr>
      <w:r w:rsidRPr="00AA4C1C">
        <w:rPr>
          <w:rFonts w:ascii="Times New Roman" w:hAnsi="Times New Roman" w:cs="Times New Roman"/>
          <w:sz w:val="20"/>
          <w:szCs w:val="20"/>
        </w:rPr>
        <w:t xml:space="preserve">3. Tahap </w:t>
      </w:r>
      <w:r w:rsidRPr="00AA4C1C">
        <w:rPr>
          <w:rFonts w:ascii="Times New Roman" w:hAnsi="Times New Roman" w:cs="Times New Roman"/>
          <w:sz w:val="20"/>
          <w:szCs w:val="20"/>
          <w:lang w:val="en-US"/>
        </w:rPr>
        <w:t>Pengumpulan Data</w:t>
      </w:r>
    </w:p>
    <w:p w14:paraId="68F61EEC" w14:textId="77777777" w:rsidR="001440B5" w:rsidRPr="00AA4C1C" w:rsidRDefault="001440B5" w:rsidP="001440B5">
      <w:pPr>
        <w:pStyle w:val="ListParagraph"/>
        <w:spacing w:line="240" w:lineRule="auto"/>
        <w:ind w:left="0" w:firstLine="540"/>
        <w:jc w:val="both"/>
        <w:rPr>
          <w:rFonts w:ascii="Times New Roman" w:hAnsi="Times New Roman"/>
        </w:rPr>
      </w:pPr>
      <w:r w:rsidRPr="00AA4C1C">
        <w:rPr>
          <w:rFonts w:ascii="Times New Roman" w:eastAsia="Times New Roman" w:hAnsi="Times New Roman"/>
        </w:rPr>
        <w:t xml:space="preserve">Pengumpulan data dilakukan dengan pemberian </w:t>
      </w:r>
      <w:proofErr w:type="spellStart"/>
      <w:r w:rsidRPr="00AA4C1C">
        <w:rPr>
          <w:rFonts w:ascii="Times New Roman" w:eastAsia="Times New Roman" w:hAnsi="Times New Roman"/>
          <w:i/>
        </w:rPr>
        <w:t>pretest</w:t>
      </w:r>
      <w:proofErr w:type="spellEnd"/>
      <w:r w:rsidRPr="00AA4C1C">
        <w:rPr>
          <w:rFonts w:ascii="Times New Roman" w:eastAsia="Times New Roman" w:hAnsi="Times New Roman"/>
          <w:i/>
        </w:rPr>
        <w:t xml:space="preserve">  </w:t>
      </w:r>
      <w:r w:rsidRPr="00AA4C1C">
        <w:rPr>
          <w:rFonts w:ascii="Times New Roman" w:eastAsia="Times New Roman" w:hAnsi="Times New Roman"/>
        </w:rPr>
        <w:t xml:space="preserve">dan </w:t>
      </w:r>
      <w:proofErr w:type="spellStart"/>
      <w:r w:rsidRPr="00AA4C1C">
        <w:rPr>
          <w:rFonts w:ascii="Times New Roman" w:eastAsia="Times New Roman" w:hAnsi="Times New Roman"/>
          <w:i/>
        </w:rPr>
        <w:t>posttest</w:t>
      </w:r>
      <w:proofErr w:type="spellEnd"/>
      <w:r w:rsidRPr="00AA4C1C">
        <w:rPr>
          <w:rFonts w:ascii="Times New Roman" w:eastAsia="Times New Roman" w:hAnsi="Times New Roman"/>
          <w:i/>
        </w:rPr>
        <w:t xml:space="preserve"> </w:t>
      </w:r>
      <w:r w:rsidRPr="00AA4C1C">
        <w:rPr>
          <w:rFonts w:ascii="Times New Roman" w:eastAsia="Times New Roman" w:hAnsi="Times New Roman"/>
        </w:rPr>
        <w:t xml:space="preserve">pada kelas eksperimen media </w:t>
      </w:r>
      <w:proofErr w:type="spellStart"/>
      <w:r w:rsidRPr="00AA4C1C">
        <w:rPr>
          <w:rFonts w:ascii="Times New Roman" w:eastAsia="Times New Roman" w:hAnsi="Times New Roman"/>
        </w:rPr>
        <w:t>powerpoint</w:t>
      </w:r>
      <w:proofErr w:type="spellEnd"/>
      <w:r w:rsidRPr="00AA4C1C">
        <w:rPr>
          <w:rFonts w:ascii="Times New Roman" w:eastAsia="Times New Roman" w:hAnsi="Times New Roman"/>
        </w:rPr>
        <w:t xml:space="preserve"> dan media gambar pada kelas VII 1 dan VII 2</w:t>
      </w:r>
      <w:r w:rsidRPr="00AA4C1C">
        <w:rPr>
          <w:rFonts w:ascii="Times New Roman" w:eastAsia="Times New Roman" w:hAnsi="Times New Roman"/>
          <w:i/>
        </w:rPr>
        <w:t xml:space="preserve">. </w:t>
      </w:r>
      <w:r w:rsidRPr="00AA4C1C">
        <w:rPr>
          <w:rFonts w:ascii="Times New Roman" w:eastAsia="Times New Roman" w:hAnsi="Times New Roman"/>
        </w:rPr>
        <w:t xml:space="preserve">Hasil </w:t>
      </w:r>
      <w:proofErr w:type="spellStart"/>
      <w:r w:rsidRPr="00AA4C1C">
        <w:rPr>
          <w:rFonts w:ascii="Times New Roman" w:eastAsia="Times New Roman" w:hAnsi="Times New Roman"/>
        </w:rPr>
        <w:t>test</w:t>
      </w:r>
      <w:proofErr w:type="spellEnd"/>
      <w:r w:rsidRPr="00AA4C1C">
        <w:rPr>
          <w:rFonts w:ascii="Times New Roman" w:eastAsia="Times New Roman" w:hAnsi="Times New Roman"/>
        </w:rPr>
        <w:t xml:space="preserve"> dari kedua kelas sampel tersebut dibandingkan untuk mengetahui aktivitas dan peningkatan hasil belajar peserta didik. </w:t>
      </w:r>
      <w:r w:rsidRPr="00AA4C1C">
        <w:rPr>
          <w:rFonts w:ascii="Times New Roman" w:hAnsi="Times New Roman"/>
        </w:rPr>
        <w:t>Instrumen yang digunakan untuk pengumpulan data adalah tes hasil belajar yang telah divalidasi.</w:t>
      </w:r>
    </w:p>
    <w:p w14:paraId="450D4210" w14:textId="77777777" w:rsidR="001440B5" w:rsidRPr="00AA4C1C" w:rsidRDefault="001440B5" w:rsidP="001440B5">
      <w:pPr>
        <w:spacing w:line="240" w:lineRule="auto"/>
        <w:ind w:firstLine="567"/>
        <w:rPr>
          <w:rFonts w:ascii="Times New Roman" w:hAnsi="Times New Roman" w:cs="Times New Roman"/>
          <w:sz w:val="20"/>
          <w:szCs w:val="20"/>
        </w:rPr>
      </w:pPr>
      <w:r w:rsidRPr="00AA4C1C">
        <w:rPr>
          <w:rFonts w:ascii="Times New Roman" w:hAnsi="Times New Roman" w:cs="Times New Roman"/>
          <w:sz w:val="20"/>
          <w:szCs w:val="20"/>
        </w:rPr>
        <w:t>Data yang diperoleh dari hasil penelitian dianalisis dengan menggunakan teknik analisis deskriptif</w:t>
      </w:r>
      <w:r w:rsidRPr="00AA4C1C">
        <w:rPr>
          <w:rFonts w:ascii="Times New Roman" w:hAnsi="Times New Roman" w:cs="Times New Roman"/>
          <w:sz w:val="20"/>
          <w:szCs w:val="20"/>
          <w:lang w:val="en-US"/>
        </w:rPr>
        <w:t xml:space="preserve">, </w:t>
      </w:r>
      <w:r w:rsidRPr="00AA4C1C">
        <w:rPr>
          <w:rFonts w:ascii="Times New Roman" w:hAnsi="Times New Roman" w:cs="Times New Roman"/>
          <w:sz w:val="20"/>
          <w:szCs w:val="20"/>
        </w:rPr>
        <w:t>inferensial</w:t>
      </w:r>
      <w:r w:rsidRPr="00AA4C1C">
        <w:rPr>
          <w:rFonts w:ascii="Times New Roman" w:hAnsi="Times New Roman" w:cs="Times New Roman"/>
          <w:sz w:val="20"/>
          <w:szCs w:val="20"/>
          <w:lang w:val="en-US"/>
        </w:rPr>
        <w:t xml:space="preserve"> dan taksiran rata-rata populasi</w:t>
      </w:r>
      <w:r w:rsidRPr="00AA4C1C">
        <w:rPr>
          <w:rFonts w:ascii="Times New Roman" w:hAnsi="Times New Roman" w:cs="Times New Roman"/>
          <w:sz w:val="20"/>
          <w:szCs w:val="20"/>
        </w:rPr>
        <w:t>.</w:t>
      </w:r>
    </w:p>
    <w:p w14:paraId="28AC4318" w14:textId="77777777" w:rsidR="001440B5" w:rsidRPr="00AA4C1C" w:rsidRDefault="001440B5" w:rsidP="001440B5">
      <w:pPr>
        <w:pStyle w:val="ListParagraph"/>
        <w:numPr>
          <w:ilvl w:val="0"/>
          <w:numId w:val="5"/>
        </w:numPr>
        <w:spacing w:line="240" w:lineRule="auto"/>
        <w:ind w:left="284" w:hanging="284"/>
        <w:jc w:val="both"/>
        <w:rPr>
          <w:rFonts w:ascii="Times New Roman" w:hAnsi="Times New Roman"/>
          <w:color w:val="000000"/>
        </w:rPr>
      </w:pPr>
      <w:r w:rsidRPr="00AA4C1C">
        <w:rPr>
          <w:rFonts w:ascii="Times New Roman" w:hAnsi="Times New Roman"/>
          <w:color w:val="000000"/>
        </w:rPr>
        <w:lastRenderedPageBreak/>
        <w:t>Analisis Deskriptif</w:t>
      </w:r>
    </w:p>
    <w:p w14:paraId="7396BD0B" w14:textId="77777777" w:rsidR="001440B5" w:rsidRPr="00AA4C1C" w:rsidRDefault="001440B5" w:rsidP="001440B5">
      <w:pPr>
        <w:pStyle w:val="ListParagraph"/>
        <w:spacing w:line="240" w:lineRule="auto"/>
        <w:ind w:left="0" w:firstLine="284"/>
        <w:jc w:val="both"/>
        <w:rPr>
          <w:rFonts w:ascii="Times New Roman" w:hAnsi="Times New Roman"/>
          <w:lang w:val="en-US"/>
        </w:rPr>
      </w:pPr>
      <w:r w:rsidRPr="00AA4C1C">
        <w:rPr>
          <w:rFonts w:ascii="Times New Roman" w:hAnsi="Times New Roman"/>
        </w:rPr>
        <w:t xml:space="preserve">Analisis deskriptif </w:t>
      </w:r>
      <w:proofErr w:type="spellStart"/>
      <w:r w:rsidRPr="00AA4C1C">
        <w:rPr>
          <w:rFonts w:ascii="Times New Roman" w:hAnsi="Times New Roman"/>
        </w:rPr>
        <w:t>diperuntukan</w:t>
      </w:r>
      <w:proofErr w:type="spellEnd"/>
      <w:r w:rsidRPr="00AA4C1C">
        <w:rPr>
          <w:rFonts w:ascii="Times New Roman" w:hAnsi="Times New Roman"/>
        </w:rPr>
        <w:t xml:space="preserve"> untuk memberikan gambaran mengenai karakteristik responden setelah dilakukan proses pembelajaran. Statistik deskriptif yang dimaksudkan adalah </w:t>
      </w:r>
      <w:proofErr w:type="spellStart"/>
      <w:r w:rsidRPr="00AA4C1C">
        <w:rPr>
          <w:rFonts w:ascii="Times New Roman" w:hAnsi="Times New Roman"/>
        </w:rPr>
        <w:t>mean</w:t>
      </w:r>
      <w:proofErr w:type="spellEnd"/>
      <w:r w:rsidRPr="00AA4C1C">
        <w:rPr>
          <w:rFonts w:ascii="Times New Roman" w:hAnsi="Times New Roman"/>
        </w:rPr>
        <w:t xml:space="preserve">, median, modus, standar deviasi, dan persentase hasil belajar. Peningkatan hasil belajar pada kelas eksperimen maupun kelas kontrol diuji dengan uji N-gain yang diperoleh dari data </w:t>
      </w:r>
      <w:proofErr w:type="spellStart"/>
      <w:r w:rsidRPr="00AA4C1C">
        <w:rPr>
          <w:rFonts w:ascii="Times New Roman" w:hAnsi="Times New Roman"/>
          <w:i/>
        </w:rPr>
        <w:t>pre-test</w:t>
      </w:r>
      <w:proofErr w:type="spellEnd"/>
      <w:r w:rsidRPr="00AA4C1C">
        <w:rPr>
          <w:rFonts w:ascii="Times New Roman" w:hAnsi="Times New Roman"/>
        </w:rPr>
        <w:t xml:space="preserve"> dan </w:t>
      </w:r>
      <w:proofErr w:type="spellStart"/>
      <w:r w:rsidRPr="00AA4C1C">
        <w:rPr>
          <w:rFonts w:ascii="Times New Roman" w:hAnsi="Times New Roman"/>
          <w:i/>
        </w:rPr>
        <w:t>Post-test</w:t>
      </w:r>
      <w:proofErr w:type="spellEnd"/>
      <w:r w:rsidRPr="00AA4C1C">
        <w:rPr>
          <w:rFonts w:ascii="Times New Roman" w:hAnsi="Times New Roman"/>
        </w:rPr>
        <w:t>.</w:t>
      </w:r>
    </w:p>
    <w:p w14:paraId="78DF3A37" w14:textId="77777777" w:rsidR="001440B5" w:rsidRPr="00AA4C1C" w:rsidRDefault="001440B5" w:rsidP="001440B5">
      <w:pPr>
        <w:pStyle w:val="ListParagraph"/>
        <w:numPr>
          <w:ilvl w:val="0"/>
          <w:numId w:val="5"/>
        </w:numPr>
        <w:spacing w:line="240" w:lineRule="auto"/>
        <w:ind w:left="284" w:hanging="284"/>
        <w:jc w:val="both"/>
        <w:rPr>
          <w:rFonts w:ascii="Times New Roman" w:hAnsi="Times New Roman"/>
          <w:color w:val="000000"/>
        </w:rPr>
      </w:pPr>
      <w:r w:rsidRPr="00AA4C1C">
        <w:rPr>
          <w:rFonts w:ascii="Times New Roman" w:hAnsi="Times New Roman"/>
          <w:color w:val="000000"/>
        </w:rPr>
        <w:t>Analisis Inferensial</w:t>
      </w:r>
    </w:p>
    <w:p w14:paraId="26C94D7D" w14:textId="77777777" w:rsidR="001440B5" w:rsidRPr="00AA4C1C" w:rsidRDefault="001440B5" w:rsidP="001440B5">
      <w:pPr>
        <w:pStyle w:val="ListParagraph"/>
        <w:spacing w:line="240" w:lineRule="auto"/>
        <w:ind w:left="0" w:firstLine="270"/>
        <w:jc w:val="both"/>
        <w:rPr>
          <w:rFonts w:ascii="Times New Roman" w:eastAsia="Times New Roman" w:hAnsi="Times New Roman"/>
          <w:color w:val="000000"/>
        </w:rPr>
      </w:pPr>
      <w:r w:rsidRPr="00AA4C1C">
        <w:rPr>
          <w:rFonts w:ascii="Times New Roman" w:hAnsi="Times New Roman"/>
          <w:color w:val="000000"/>
        </w:rPr>
        <w:t xml:space="preserve">Statistik inferensial digunakan untuk menguji hipotesis penelitian. Sebelum dilakukan pengujian hipotesis, terlebih dahulu dilakukan pengujian dasar-dasar analisis yaitu uji </w:t>
      </w:r>
      <w:proofErr w:type="spellStart"/>
      <w:r w:rsidRPr="00AA4C1C">
        <w:rPr>
          <w:rFonts w:ascii="Times New Roman" w:hAnsi="Times New Roman"/>
          <w:color w:val="000000"/>
        </w:rPr>
        <w:t>normalitas</w:t>
      </w:r>
      <w:proofErr w:type="spellEnd"/>
      <w:r w:rsidRPr="00AA4C1C">
        <w:rPr>
          <w:rFonts w:ascii="Times New Roman" w:hAnsi="Times New Roman"/>
          <w:color w:val="000000"/>
        </w:rPr>
        <w:t xml:space="preserve"> </w:t>
      </w:r>
      <w:r w:rsidRPr="00AA4C1C">
        <w:rPr>
          <w:rFonts w:ascii="Times New Roman" w:hAnsi="Times New Roman"/>
          <w:color w:val="000000"/>
          <w:lang w:val="en-US"/>
        </w:rPr>
        <w:t xml:space="preserve"> dan uji </w:t>
      </w:r>
      <w:proofErr w:type="spellStart"/>
      <w:r w:rsidRPr="00AA4C1C">
        <w:rPr>
          <w:rFonts w:ascii="Times New Roman" w:hAnsi="Times New Roman"/>
          <w:color w:val="000000"/>
          <w:lang w:val="en-US"/>
        </w:rPr>
        <w:t>homogenitas</w:t>
      </w:r>
      <w:proofErr w:type="spellEnd"/>
      <w:r w:rsidRPr="00AA4C1C">
        <w:rPr>
          <w:rFonts w:ascii="Times New Roman" w:hAnsi="Times New Roman"/>
          <w:color w:val="000000"/>
          <w:lang w:val="en-US"/>
        </w:rPr>
        <w:t>.</w:t>
      </w:r>
    </w:p>
    <w:p w14:paraId="292D4067" w14:textId="480C7913" w:rsidR="00342DD6" w:rsidRPr="00AA4C1C" w:rsidRDefault="00342DD6" w:rsidP="001440B5">
      <w:pPr>
        <w:spacing w:after="0" w:line="240" w:lineRule="auto"/>
        <w:ind w:right="28" w:firstLine="0"/>
        <w:contextualSpacing/>
        <w:rPr>
          <w:rFonts w:ascii="Times New Roman" w:hAnsi="Times New Roman" w:cs="Times New Roman"/>
          <w:sz w:val="20"/>
          <w:szCs w:val="20"/>
        </w:rPr>
      </w:pPr>
    </w:p>
    <w:p w14:paraId="114D2087" w14:textId="447857CA" w:rsidR="000357E6" w:rsidRPr="00AA4C1C" w:rsidRDefault="000357E6" w:rsidP="00342DD6">
      <w:pPr>
        <w:spacing w:after="0" w:line="240" w:lineRule="auto"/>
        <w:ind w:right="0"/>
        <w:contextualSpacing/>
        <w:rPr>
          <w:rFonts w:ascii="Times New Roman" w:hAnsi="Times New Roman" w:cs="Times New Roman"/>
          <w:sz w:val="20"/>
          <w:szCs w:val="20"/>
        </w:rPr>
      </w:pPr>
    </w:p>
    <w:p w14:paraId="56E582AE" w14:textId="77777777" w:rsidR="00011118" w:rsidRPr="00AA4C1C" w:rsidRDefault="000B3544" w:rsidP="00B92365">
      <w:pPr>
        <w:pStyle w:val="Heading1"/>
        <w:spacing w:after="0" w:line="240" w:lineRule="auto"/>
        <w:ind w:left="-5" w:firstLine="5"/>
        <w:contextualSpacing/>
        <w:jc w:val="both"/>
        <w:rPr>
          <w:rFonts w:ascii="Times New Roman" w:hAnsi="Times New Roman" w:cs="Times New Roman"/>
          <w:sz w:val="20"/>
          <w:szCs w:val="20"/>
        </w:rPr>
      </w:pPr>
      <w:r w:rsidRPr="00AA4C1C">
        <w:rPr>
          <w:rFonts w:ascii="Times New Roman" w:hAnsi="Times New Roman" w:cs="Times New Roman"/>
          <w:sz w:val="20"/>
          <w:szCs w:val="20"/>
        </w:rPr>
        <w:t xml:space="preserve">HASIL </w:t>
      </w:r>
      <w:r w:rsidR="00A005F7" w:rsidRPr="00AA4C1C">
        <w:rPr>
          <w:rFonts w:ascii="Times New Roman" w:hAnsi="Times New Roman" w:cs="Times New Roman"/>
          <w:sz w:val="20"/>
          <w:szCs w:val="20"/>
        </w:rPr>
        <w:t xml:space="preserve">PENELITIAN </w:t>
      </w:r>
      <w:r w:rsidRPr="00AA4C1C">
        <w:rPr>
          <w:rFonts w:ascii="Times New Roman" w:hAnsi="Times New Roman" w:cs="Times New Roman"/>
          <w:sz w:val="20"/>
          <w:szCs w:val="20"/>
        </w:rPr>
        <w:t>DAN PEMBAHASAN</w:t>
      </w:r>
    </w:p>
    <w:p w14:paraId="01274CC0" w14:textId="77777777" w:rsidR="00951B0F" w:rsidRPr="00AA4C1C" w:rsidRDefault="00951B0F" w:rsidP="00951B0F">
      <w:pPr>
        <w:pStyle w:val="ListParagraph"/>
        <w:numPr>
          <w:ilvl w:val="0"/>
          <w:numId w:val="6"/>
        </w:numPr>
        <w:spacing w:line="240" w:lineRule="auto"/>
        <w:ind w:left="284" w:hanging="284"/>
        <w:jc w:val="both"/>
        <w:rPr>
          <w:rFonts w:ascii="Times New Roman" w:hAnsi="Times New Roman"/>
          <w:b/>
          <w:bCs/>
          <w:color w:val="000000"/>
        </w:rPr>
      </w:pPr>
      <w:r w:rsidRPr="00AA4C1C">
        <w:rPr>
          <w:rFonts w:ascii="Times New Roman" w:hAnsi="Times New Roman"/>
          <w:b/>
          <w:bCs/>
          <w:color w:val="000000"/>
        </w:rPr>
        <w:t>Hasil Analisis Statistik Deskriptif</w:t>
      </w:r>
    </w:p>
    <w:p w14:paraId="5BB801BE" w14:textId="77777777" w:rsidR="00951B0F" w:rsidRPr="00AA4C1C" w:rsidRDefault="00951B0F" w:rsidP="00951B0F">
      <w:pPr>
        <w:spacing w:line="240" w:lineRule="auto"/>
        <w:ind w:firstLine="360"/>
        <w:rPr>
          <w:rFonts w:ascii="Times New Roman" w:hAnsi="Times New Roman" w:cs="Times New Roman"/>
          <w:bCs/>
          <w:sz w:val="20"/>
          <w:szCs w:val="20"/>
          <w:lang w:val="en-US"/>
        </w:rPr>
      </w:pPr>
      <w:r w:rsidRPr="00AA4C1C">
        <w:rPr>
          <w:rFonts w:ascii="Times New Roman" w:hAnsi="Times New Roman" w:cs="Times New Roman"/>
          <w:bCs/>
          <w:sz w:val="20"/>
          <w:szCs w:val="20"/>
        </w:rPr>
        <w:t xml:space="preserve">Hasil analisis statistik deskriptif menunjukkan deskripsi tentang karakteristik distribusi </w:t>
      </w:r>
      <w:r w:rsidRPr="00AA4C1C">
        <w:rPr>
          <w:rFonts w:ascii="Times New Roman" w:hAnsi="Times New Roman" w:cs="Times New Roman"/>
          <w:bCs/>
          <w:sz w:val="20"/>
          <w:szCs w:val="20"/>
          <w:lang w:val="en-US"/>
        </w:rPr>
        <w:t>skor</w:t>
      </w:r>
      <w:r w:rsidRPr="00AA4C1C">
        <w:rPr>
          <w:rFonts w:ascii="Times New Roman" w:hAnsi="Times New Roman" w:cs="Times New Roman"/>
          <w:bCs/>
          <w:sz w:val="20"/>
          <w:szCs w:val="20"/>
        </w:rPr>
        <w:t xml:space="preserve"> tes hasil belajar dari masing – masing kelompok penelitian dan sekaligus sebagai masalah yang dirumuskan dalam penelitian ini.</w:t>
      </w:r>
    </w:p>
    <w:p w14:paraId="3D27C55E" w14:textId="77777777" w:rsidR="00951B0F" w:rsidRPr="00AA4C1C" w:rsidRDefault="00951B0F" w:rsidP="00951B0F">
      <w:pPr>
        <w:pStyle w:val="ListParagraph"/>
        <w:numPr>
          <w:ilvl w:val="0"/>
          <w:numId w:val="7"/>
        </w:numPr>
        <w:spacing w:line="240" w:lineRule="auto"/>
        <w:ind w:left="360"/>
        <w:jc w:val="both"/>
        <w:rPr>
          <w:rFonts w:ascii="Times New Roman" w:hAnsi="Times New Roman"/>
          <w:b/>
        </w:rPr>
      </w:pPr>
      <w:r w:rsidRPr="00AA4C1C">
        <w:rPr>
          <w:rFonts w:ascii="Times New Roman" w:hAnsi="Times New Roman"/>
          <w:b/>
        </w:rPr>
        <w:t xml:space="preserve">Deskripsi Data </w:t>
      </w:r>
      <w:proofErr w:type="spellStart"/>
      <w:r w:rsidRPr="00AA4C1C">
        <w:rPr>
          <w:rFonts w:ascii="Times New Roman" w:hAnsi="Times New Roman"/>
          <w:b/>
          <w:i/>
        </w:rPr>
        <w:t>Pretest</w:t>
      </w:r>
      <w:proofErr w:type="spellEnd"/>
      <w:r w:rsidRPr="00AA4C1C">
        <w:rPr>
          <w:rFonts w:ascii="Times New Roman" w:hAnsi="Times New Roman"/>
          <w:b/>
        </w:rPr>
        <w:t xml:space="preserve"> Kelas Eksperimen </w:t>
      </w:r>
      <w:r w:rsidRPr="00AA4C1C">
        <w:rPr>
          <w:rFonts w:ascii="Times New Roman" w:hAnsi="Times New Roman"/>
          <w:b/>
          <w:lang w:val="en-US"/>
        </w:rPr>
        <w:t xml:space="preserve">I (Media </w:t>
      </w:r>
      <w:proofErr w:type="spellStart"/>
      <w:r w:rsidRPr="00AA4C1C">
        <w:rPr>
          <w:rFonts w:ascii="Times New Roman" w:hAnsi="Times New Roman"/>
          <w:b/>
          <w:lang w:val="en-US"/>
        </w:rPr>
        <w:t>powerpoint</w:t>
      </w:r>
      <w:proofErr w:type="spellEnd"/>
      <w:r w:rsidRPr="00AA4C1C">
        <w:rPr>
          <w:rFonts w:ascii="Times New Roman" w:hAnsi="Times New Roman"/>
          <w:b/>
          <w:lang w:val="en-US"/>
        </w:rPr>
        <w:t xml:space="preserve">) </w:t>
      </w:r>
      <w:r w:rsidRPr="00AA4C1C">
        <w:rPr>
          <w:rFonts w:ascii="Times New Roman" w:hAnsi="Times New Roman"/>
          <w:b/>
        </w:rPr>
        <w:t xml:space="preserve">dan Kelas </w:t>
      </w:r>
      <w:proofErr w:type="spellStart"/>
      <w:r w:rsidRPr="00AA4C1C">
        <w:rPr>
          <w:rFonts w:ascii="Times New Roman" w:hAnsi="Times New Roman"/>
          <w:b/>
          <w:lang w:val="en-US"/>
        </w:rPr>
        <w:t>Eksperimen</w:t>
      </w:r>
      <w:proofErr w:type="spellEnd"/>
      <w:r w:rsidRPr="00AA4C1C">
        <w:rPr>
          <w:rFonts w:ascii="Times New Roman" w:hAnsi="Times New Roman"/>
          <w:b/>
          <w:lang w:val="en-US"/>
        </w:rPr>
        <w:t xml:space="preserve"> II (Media </w:t>
      </w:r>
      <w:proofErr w:type="spellStart"/>
      <w:r w:rsidRPr="00AA4C1C">
        <w:rPr>
          <w:rFonts w:ascii="Times New Roman" w:hAnsi="Times New Roman"/>
          <w:b/>
          <w:lang w:val="en-US"/>
        </w:rPr>
        <w:t>gambar</w:t>
      </w:r>
      <w:proofErr w:type="spellEnd"/>
      <w:r w:rsidRPr="00AA4C1C">
        <w:rPr>
          <w:rFonts w:ascii="Times New Roman" w:hAnsi="Times New Roman"/>
          <w:b/>
          <w:lang w:val="en-US"/>
        </w:rPr>
        <w:t>)</w:t>
      </w:r>
    </w:p>
    <w:p w14:paraId="39CB894E" w14:textId="77777777" w:rsidR="00951B0F" w:rsidRPr="00AA4C1C" w:rsidRDefault="00951B0F" w:rsidP="00951B0F">
      <w:pPr>
        <w:spacing w:line="240" w:lineRule="auto"/>
        <w:ind w:firstLine="360"/>
        <w:rPr>
          <w:rFonts w:ascii="Times New Roman" w:hAnsi="Times New Roman" w:cs="Times New Roman"/>
          <w:sz w:val="20"/>
          <w:szCs w:val="20"/>
          <w:lang w:val="en-US"/>
        </w:rPr>
      </w:pPr>
      <w:r w:rsidRPr="00AA4C1C">
        <w:rPr>
          <w:rFonts w:ascii="Times New Roman" w:hAnsi="Times New Roman" w:cs="Times New Roman"/>
          <w:sz w:val="20"/>
          <w:szCs w:val="20"/>
          <w:lang w:val="en-US"/>
        </w:rPr>
        <w:t xml:space="preserve">Data hasil </w:t>
      </w:r>
      <w:r w:rsidRPr="00AA4C1C">
        <w:rPr>
          <w:rFonts w:ascii="Times New Roman" w:hAnsi="Times New Roman" w:cs="Times New Roman"/>
          <w:i/>
          <w:sz w:val="20"/>
          <w:szCs w:val="20"/>
          <w:lang w:val="en-US"/>
        </w:rPr>
        <w:t>pretest</w:t>
      </w:r>
      <w:r w:rsidRPr="00AA4C1C">
        <w:rPr>
          <w:rFonts w:ascii="Times New Roman" w:hAnsi="Times New Roman" w:cs="Times New Roman"/>
          <w:sz w:val="20"/>
          <w:szCs w:val="20"/>
          <w:lang w:val="en-US"/>
        </w:rPr>
        <w:t xml:space="preserve"> p</w:t>
      </w:r>
      <w:r w:rsidRPr="00AA4C1C">
        <w:rPr>
          <w:rFonts w:ascii="Times New Roman" w:hAnsi="Times New Roman" w:cs="Times New Roman"/>
          <w:sz w:val="20"/>
          <w:szCs w:val="20"/>
        </w:rPr>
        <w:t xml:space="preserve">eserta didik kelas VII MTsN Mangempang Barru yang diajar dengan menggunakan media powerpoint </w:t>
      </w:r>
      <w:r w:rsidRPr="00AA4C1C">
        <w:rPr>
          <w:rFonts w:ascii="Times New Roman" w:hAnsi="Times New Roman" w:cs="Times New Roman"/>
          <w:sz w:val="20"/>
          <w:szCs w:val="20"/>
          <w:lang w:val="en-US"/>
        </w:rPr>
        <w:t>ditunjukkan pada Tabel 4.1 berikut.</w:t>
      </w:r>
    </w:p>
    <w:p w14:paraId="56631537" w14:textId="3C02F3CF" w:rsidR="00DB6246" w:rsidRPr="00AA4C1C" w:rsidRDefault="00951B0F" w:rsidP="00DB6246">
      <w:pPr>
        <w:spacing w:line="240" w:lineRule="auto"/>
        <w:ind w:firstLine="0"/>
        <w:rPr>
          <w:rFonts w:ascii="Times New Roman" w:hAnsi="Times New Roman" w:cs="Times New Roman"/>
          <w:b/>
          <w:sz w:val="20"/>
          <w:szCs w:val="20"/>
        </w:rPr>
      </w:pPr>
      <w:r w:rsidRPr="00AA4C1C">
        <w:rPr>
          <w:rFonts w:ascii="Times New Roman" w:hAnsi="Times New Roman" w:cs="Times New Roman"/>
          <w:b/>
          <w:sz w:val="20"/>
          <w:szCs w:val="20"/>
        </w:rPr>
        <w:t>Tabel.</w:t>
      </w:r>
      <w:r w:rsidR="009373DA" w:rsidRPr="00AA4C1C">
        <w:rPr>
          <w:rFonts w:ascii="Times New Roman" w:hAnsi="Times New Roman" w:cs="Times New Roman"/>
          <w:b/>
          <w:sz w:val="20"/>
          <w:szCs w:val="20"/>
          <w:lang w:val="en-US"/>
        </w:rPr>
        <w:t xml:space="preserve"> </w:t>
      </w:r>
      <w:r w:rsidRPr="00AA4C1C">
        <w:rPr>
          <w:rFonts w:ascii="Times New Roman" w:hAnsi="Times New Roman" w:cs="Times New Roman"/>
          <w:b/>
          <w:sz w:val="20"/>
          <w:szCs w:val="20"/>
        </w:rPr>
        <w:t xml:space="preserve">1 Statistik </w:t>
      </w:r>
      <w:r w:rsidRPr="00AA4C1C">
        <w:rPr>
          <w:rFonts w:ascii="Times New Roman" w:hAnsi="Times New Roman" w:cs="Times New Roman"/>
          <w:b/>
          <w:sz w:val="20"/>
          <w:szCs w:val="20"/>
          <w:lang w:val="en-US"/>
        </w:rPr>
        <w:t>Skor</w:t>
      </w:r>
      <w:r w:rsidRPr="00AA4C1C">
        <w:rPr>
          <w:rFonts w:ascii="Times New Roman" w:hAnsi="Times New Roman" w:cs="Times New Roman"/>
          <w:b/>
          <w:sz w:val="20"/>
          <w:szCs w:val="20"/>
        </w:rPr>
        <w:t xml:space="preserve"> Pretest pada Kelas Eksperimen </w:t>
      </w:r>
      <w:r w:rsidRPr="00AA4C1C">
        <w:rPr>
          <w:rFonts w:ascii="Times New Roman" w:hAnsi="Times New Roman" w:cs="Times New Roman"/>
          <w:b/>
          <w:sz w:val="20"/>
          <w:szCs w:val="20"/>
          <w:lang w:val="en-US"/>
        </w:rPr>
        <w:t xml:space="preserve">I </w:t>
      </w:r>
      <w:r w:rsidRPr="00AA4C1C">
        <w:rPr>
          <w:rFonts w:ascii="Times New Roman" w:hAnsi="Times New Roman" w:cs="Times New Roman"/>
          <w:b/>
          <w:sz w:val="20"/>
          <w:szCs w:val="20"/>
        </w:rPr>
        <w:t xml:space="preserve">dan Kelas </w:t>
      </w:r>
    </w:p>
    <w:p w14:paraId="505F4D3A" w14:textId="63EB5685" w:rsidR="00951B0F" w:rsidRPr="00AA4C1C" w:rsidRDefault="00951B0F" w:rsidP="00DB6246">
      <w:pPr>
        <w:spacing w:line="240" w:lineRule="auto"/>
        <w:ind w:firstLine="0"/>
        <w:rPr>
          <w:rFonts w:ascii="Times New Roman" w:hAnsi="Times New Roman" w:cs="Times New Roman"/>
          <w:b/>
          <w:sz w:val="20"/>
          <w:szCs w:val="20"/>
        </w:rPr>
      </w:pPr>
      <w:r w:rsidRPr="00AA4C1C">
        <w:rPr>
          <w:rFonts w:ascii="Times New Roman" w:hAnsi="Times New Roman" w:cs="Times New Roman"/>
          <w:b/>
          <w:sz w:val="20"/>
          <w:szCs w:val="20"/>
          <w:lang w:val="en-US"/>
        </w:rPr>
        <w:t xml:space="preserve">Eksperimen II </w:t>
      </w:r>
    </w:p>
    <w:tbl>
      <w:tblPr>
        <w:tblW w:w="6676"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268"/>
        <w:gridCol w:w="2977"/>
        <w:gridCol w:w="1431"/>
      </w:tblGrid>
      <w:tr w:rsidR="00DB6246" w:rsidRPr="00AA4C1C" w14:paraId="1ECC0DB7" w14:textId="77777777" w:rsidTr="00DB6246">
        <w:trPr>
          <w:trHeight w:val="20"/>
        </w:trPr>
        <w:tc>
          <w:tcPr>
            <w:tcW w:w="2268" w:type="dxa"/>
            <w:shd w:val="clear" w:color="auto" w:fill="auto"/>
          </w:tcPr>
          <w:p w14:paraId="73228661" w14:textId="77777777" w:rsidR="00951B0F" w:rsidRPr="00AA4C1C" w:rsidRDefault="00951B0F" w:rsidP="0004548D">
            <w:pPr>
              <w:spacing w:line="240" w:lineRule="auto"/>
              <w:rPr>
                <w:rFonts w:ascii="Times New Roman" w:eastAsia="Times New Roman" w:hAnsi="Times New Roman" w:cs="Times New Roman"/>
                <w:b/>
                <w:sz w:val="20"/>
                <w:szCs w:val="20"/>
              </w:rPr>
            </w:pPr>
            <w:r w:rsidRPr="00AA4C1C">
              <w:rPr>
                <w:rFonts w:ascii="Times New Roman" w:eastAsia="Times New Roman" w:hAnsi="Times New Roman" w:cs="Times New Roman"/>
                <w:b/>
                <w:sz w:val="20"/>
                <w:szCs w:val="20"/>
              </w:rPr>
              <w:t>Data</w:t>
            </w:r>
          </w:p>
        </w:tc>
        <w:tc>
          <w:tcPr>
            <w:tcW w:w="2977" w:type="dxa"/>
            <w:shd w:val="clear" w:color="auto" w:fill="auto"/>
          </w:tcPr>
          <w:p w14:paraId="0E8A2F0D" w14:textId="77777777" w:rsidR="00951B0F" w:rsidRPr="00AA4C1C" w:rsidRDefault="00951B0F" w:rsidP="0004548D">
            <w:pPr>
              <w:spacing w:line="240" w:lineRule="auto"/>
              <w:rPr>
                <w:rFonts w:ascii="Times New Roman" w:eastAsia="Times New Roman" w:hAnsi="Times New Roman" w:cs="Times New Roman"/>
                <w:b/>
                <w:sz w:val="20"/>
                <w:szCs w:val="20"/>
                <w:lang w:val="en-US"/>
              </w:rPr>
            </w:pPr>
            <w:r w:rsidRPr="00AA4C1C">
              <w:rPr>
                <w:rFonts w:ascii="Times New Roman" w:eastAsia="Times New Roman" w:hAnsi="Times New Roman" w:cs="Times New Roman"/>
                <w:b/>
                <w:sz w:val="20"/>
                <w:szCs w:val="20"/>
              </w:rPr>
              <w:t>Kelas Eksperimen</w:t>
            </w:r>
            <w:r w:rsidRPr="00AA4C1C">
              <w:rPr>
                <w:rFonts w:ascii="Times New Roman" w:eastAsia="Times New Roman" w:hAnsi="Times New Roman" w:cs="Times New Roman"/>
                <w:b/>
                <w:sz w:val="20"/>
                <w:szCs w:val="20"/>
                <w:lang w:val="en-US"/>
              </w:rPr>
              <w:t xml:space="preserve"> I</w:t>
            </w:r>
          </w:p>
        </w:tc>
        <w:tc>
          <w:tcPr>
            <w:tcW w:w="1431" w:type="dxa"/>
            <w:shd w:val="clear" w:color="auto" w:fill="auto"/>
          </w:tcPr>
          <w:p w14:paraId="663BCA48" w14:textId="77777777" w:rsidR="00951B0F" w:rsidRPr="00AA4C1C" w:rsidRDefault="00951B0F" w:rsidP="0004548D">
            <w:pPr>
              <w:spacing w:line="240" w:lineRule="auto"/>
              <w:rPr>
                <w:rFonts w:ascii="Times New Roman" w:eastAsia="Times New Roman" w:hAnsi="Times New Roman" w:cs="Times New Roman"/>
                <w:b/>
                <w:sz w:val="20"/>
                <w:szCs w:val="20"/>
                <w:lang w:val="en-US"/>
              </w:rPr>
            </w:pPr>
            <w:r w:rsidRPr="00AA4C1C">
              <w:rPr>
                <w:rFonts w:ascii="Times New Roman" w:eastAsia="Times New Roman" w:hAnsi="Times New Roman" w:cs="Times New Roman"/>
                <w:b/>
                <w:sz w:val="20"/>
                <w:szCs w:val="20"/>
              </w:rPr>
              <w:t xml:space="preserve">Kelas </w:t>
            </w:r>
            <w:r w:rsidRPr="00AA4C1C">
              <w:rPr>
                <w:rFonts w:ascii="Times New Roman" w:eastAsia="Times New Roman" w:hAnsi="Times New Roman" w:cs="Times New Roman"/>
                <w:b/>
                <w:sz w:val="20"/>
                <w:szCs w:val="20"/>
                <w:lang w:val="en-US"/>
              </w:rPr>
              <w:t>Eksperimen II</w:t>
            </w:r>
          </w:p>
        </w:tc>
      </w:tr>
      <w:tr w:rsidR="00DB6246" w:rsidRPr="00AA4C1C" w14:paraId="3D68A3F3" w14:textId="77777777" w:rsidTr="00DB6246">
        <w:trPr>
          <w:trHeight w:val="20"/>
        </w:trPr>
        <w:tc>
          <w:tcPr>
            <w:tcW w:w="2268" w:type="dxa"/>
            <w:shd w:val="clear" w:color="auto" w:fill="auto"/>
          </w:tcPr>
          <w:p w14:paraId="1536EBFE"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Jumlah sampel</w:t>
            </w:r>
          </w:p>
          <w:p w14:paraId="77081FD3"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lang w:val="en-US"/>
              </w:rPr>
              <w:t>Skor</w:t>
            </w:r>
            <w:r w:rsidRPr="00AA4C1C">
              <w:rPr>
                <w:rFonts w:ascii="Times New Roman" w:eastAsia="Times New Roman" w:hAnsi="Times New Roman" w:cs="Times New Roman"/>
                <w:sz w:val="20"/>
                <w:szCs w:val="20"/>
              </w:rPr>
              <w:t xml:space="preserve"> terendah</w:t>
            </w:r>
          </w:p>
          <w:p w14:paraId="0DB9D678"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lang w:val="en-US"/>
              </w:rPr>
              <w:t>Skor</w:t>
            </w:r>
            <w:r w:rsidRPr="00AA4C1C">
              <w:rPr>
                <w:rFonts w:ascii="Times New Roman" w:eastAsia="Times New Roman" w:hAnsi="Times New Roman" w:cs="Times New Roman"/>
                <w:sz w:val="20"/>
                <w:szCs w:val="20"/>
              </w:rPr>
              <w:t xml:space="preserve"> tertinggi</w:t>
            </w:r>
          </w:p>
          <w:p w14:paraId="2D6573F7"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lang w:val="en-US"/>
              </w:rPr>
              <w:t>Skor</w:t>
            </w:r>
            <w:r w:rsidRPr="00AA4C1C">
              <w:rPr>
                <w:rFonts w:ascii="Times New Roman" w:eastAsia="Times New Roman" w:hAnsi="Times New Roman" w:cs="Times New Roman"/>
                <w:sz w:val="20"/>
                <w:szCs w:val="20"/>
              </w:rPr>
              <w:t xml:space="preserve"> rata-rata</w:t>
            </w:r>
          </w:p>
          <w:p w14:paraId="281E9151"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Standar deviasi</w:t>
            </w:r>
          </w:p>
          <w:p w14:paraId="37B987F3"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Varians</w:t>
            </w:r>
          </w:p>
        </w:tc>
        <w:tc>
          <w:tcPr>
            <w:tcW w:w="2977" w:type="dxa"/>
            <w:shd w:val="clear" w:color="auto" w:fill="auto"/>
          </w:tcPr>
          <w:p w14:paraId="63A13F9B"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28</w:t>
            </w:r>
          </w:p>
          <w:p w14:paraId="3C11FE57"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9</w:t>
            </w:r>
          </w:p>
          <w:p w14:paraId="19573210"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32</w:t>
            </w:r>
          </w:p>
          <w:p w14:paraId="41285D37"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lang w:val="en-US"/>
              </w:rPr>
              <w:t>20</w:t>
            </w:r>
            <w:r w:rsidRPr="00AA4C1C">
              <w:rPr>
                <w:rFonts w:ascii="Times New Roman" w:eastAsia="Times New Roman" w:hAnsi="Times New Roman" w:cs="Times New Roman"/>
                <w:sz w:val="20"/>
                <w:szCs w:val="20"/>
              </w:rPr>
              <w:t>,64</w:t>
            </w:r>
          </w:p>
          <w:p w14:paraId="448CD2CF"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6</w:t>
            </w:r>
            <w:r w:rsidRPr="00AA4C1C">
              <w:rPr>
                <w:rFonts w:ascii="Times New Roman" w:eastAsia="Times New Roman" w:hAnsi="Times New Roman" w:cs="Times New Roman"/>
                <w:sz w:val="20"/>
                <w:szCs w:val="20"/>
              </w:rPr>
              <w:t>,</w:t>
            </w:r>
            <w:r w:rsidRPr="00AA4C1C">
              <w:rPr>
                <w:rFonts w:ascii="Times New Roman" w:eastAsia="Times New Roman" w:hAnsi="Times New Roman" w:cs="Times New Roman"/>
                <w:sz w:val="20"/>
                <w:szCs w:val="20"/>
                <w:lang w:val="en-US"/>
              </w:rPr>
              <w:t>11</w:t>
            </w:r>
          </w:p>
          <w:p w14:paraId="69802225"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37</w:t>
            </w:r>
            <w:r w:rsidRPr="00AA4C1C">
              <w:rPr>
                <w:rFonts w:ascii="Times New Roman" w:eastAsia="Times New Roman" w:hAnsi="Times New Roman" w:cs="Times New Roman"/>
                <w:sz w:val="20"/>
                <w:szCs w:val="20"/>
              </w:rPr>
              <w:t>,</w:t>
            </w:r>
            <w:r w:rsidRPr="00AA4C1C">
              <w:rPr>
                <w:rFonts w:ascii="Times New Roman" w:eastAsia="Times New Roman" w:hAnsi="Times New Roman" w:cs="Times New Roman"/>
                <w:sz w:val="20"/>
                <w:szCs w:val="20"/>
                <w:lang w:val="en-US"/>
              </w:rPr>
              <w:t>33</w:t>
            </w:r>
          </w:p>
        </w:tc>
        <w:tc>
          <w:tcPr>
            <w:tcW w:w="1431" w:type="dxa"/>
            <w:shd w:val="clear" w:color="auto" w:fill="auto"/>
          </w:tcPr>
          <w:p w14:paraId="73AAC233"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28</w:t>
            </w:r>
          </w:p>
          <w:p w14:paraId="78E919C8"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5</w:t>
            </w:r>
          </w:p>
          <w:p w14:paraId="218F0638"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32</w:t>
            </w:r>
          </w:p>
          <w:p w14:paraId="06EE4FDD"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1</w:t>
            </w:r>
            <w:r w:rsidRPr="00AA4C1C">
              <w:rPr>
                <w:rFonts w:ascii="Times New Roman" w:eastAsia="Times New Roman" w:hAnsi="Times New Roman" w:cs="Times New Roman"/>
                <w:sz w:val="20"/>
                <w:szCs w:val="20"/>
              </w:rPr>
              <w:t>9,</w:t>
            </w:r>
            <w:r w:rsidRPr="00AA4C1C">
              <w:rPr>
                <w:rFonts w:ascii="Times New Roman" w:eastAsia="Times New Roman" w:hAnsi="Times New Roman" w:cs="Times New Roman"/>
                <w:sz w:val="20"/>
                <w:szCs w:val="20"/>
                <w:lang w:val="en-US"/>
              </w:rPr>
              <w:t>50</w:t>
            </w:r>
          </w:p>
          <w:p w14:paraId="7F7A89A1"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6,31</w:t>
            </w:r>
          </w:p>
          <w:p w14:paraId="1AFED61C"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39,82</w:t>
            </w:r>
          </w:p>
        </w:tc>
      </w:tr>
    </w:tbl>
    <w:p w14:paraId="72666875" w14:textId="77777777" w:rsidR="00951B0F" w:rsidRPr="00AA4C1C" w:rsidRDefault="00951B0F" w:rsidP="00951B0F">
      <w:pPr>
        <w:pStyle w:val="ListParagraph"/>
        <w:spacing w:line="240" w:lineRule="auto"/>
        <w:ind w:left="0" w:firstLine="360"/>
        <w:jc w:val="both"/>
        <w:rPr>
          <w:rFonts w:ascii="Times New Roman" w:hAnsi="Times New Roman"/>
        </w:rPr>
      </w:pPr>
      <w:r w:rsidRPr="00AA4C1C">
        <w:rPr>
          <w:rFonts w:ascii="Times New Roman" w:hAnsi="Times New Roman"/>
          <w:lang w:val="en-US"/>
        </w:rPr>
        <w:t xml:space="preserve">Data </w:t>
      </w:r>
      <w:proofErr w:type="spellStart"/>
      <w:r w:rsidRPr="00AA4C1C">
        <w:rPr>
          <w:rFonts w:ascii="Times New Roman" w:hAnsi="Times New Roman"/>
          <w:lang w:val="en-US"/>
        </w:rPr>
        <w:t>tersebut</w:t>
      </w:r>
      <w:proofErr w:type="spellEnd"/>
      <w:r w:rsidRPr="00AA4C1C">
        <w:rPr>
          <w:rFonts w:ascii="Times New Roman" w:hAnsi="Times New Roman"/>
          <w:lang w:val="en-US"/>
        </w:rPr>
        <w:t xml:space="preserve"> </w:t>
      </w:r>
      <w:proofErr w:type="spellStart"/>
      <w:r w:rsidRPr="00AA4C1C">
        <w:rPr>
          <w:rFonts w:ascii="Times New Roman" w:hAnsi="Times New Roman"/>
          <w:lang w:val="en-US"/>
        </w:rPr>
        <w:t>menunjukkan</w:t>
      </w:r>
      <w:proofErr w:type="spellEnd"/>
      <w:r w:rsidRPr="00AA4C1C">
        <w:rPr>
          <w:rFonts w:ascii="Times New Roman" w:hAnsi="Times New Roman"/>
          <w:lang w:val="en-US"/>
        </w:rPr>
        <w:t xml:space="preserve"> </w:t>
      </w:r>
      <w:proofErr w:type="spellStart"/>
      <w:r w:rsidRPr="00AA4C1C">
        <w:rPr>
          <w:rFonts w:ascii="Times New Roman" w:hAnsi="Times New Roman"/>
          <w:lang w:val="en-US"/>
        </w:rPr>
        <w:t>bahwa</w:t>
      </w:r>
      <w:proofErr w:type="spellEnd"/>
      <w:r w:rsidRPr="00AA4C1C">
        <w:rPr>
          <w:rFonts w:ascii="Times New Roman" w:hAnsi="Times New Roman"/>
          <w:lang w:val="en-US"/>
        </w:rPr>
        <w:t xml:space="preserve"> </w:t>
      </w:r>
      <w:proofErr w:type="spellStart"/>
      <w:r w:rsidRPr="00AA4C1C">
        <w:rPr>
          <w:rFonts w:ascii="Times New Roman" w:hAnsi="Times New Roman"/>
          <w:lang w:val="en-US"/>
        </w:rPr>
        <w:t>kemampuan</w:t>
      </w:r>
      <w:proofErr w:type="spellEnd"/>
      <w:r w:rsidRPr="00AA4C1C">
        <w:rPr>
          <w:rFonts w:ascii="Times New Roman" w:hAnsi="Times New Roman"/>
          <w:lang w:val="en-US"/>
        </w:rPr>
        <w:t xml:space="preserve"> </w:t>
      </w:r>
      <w:proofErr w:type="spellStart"/>
      <w:r w:rsidRPr="00AA4C1C">
        <w:rPr>
          <w:rFonts w:ascii="Times New Roman" w:hAnsi="Times New Roman"/>
          <w:lang w:val="en-US"/>
        </w:rPr>
        <w:t>awal</w:t>
      </w:r>
      <w:proofErr w:type="spellEnd"/>
      <w:r w:rsidRPr="00AA4C1C">
        <w:rPr>
          <w:rFonts w:ascii="Times New Roman" w:hAnsi="Times New Roman"/>
          <w:lang w:val="en-US"/>
        </w:rPr>
        <w:t xml:space="preserve"> </w:t>
      </w:r>
      <w:proofErr w:type="spellStart"/>
      <w:r w:rsidRPr="00AA4C1C">
        <w:rPr>
          <w:rFonts w:ascii="Times New Roman" w:hAnsi="Times New Roman"/>
          <w:lang w:val="en-US"/>
        </w:rPr>
        <w:t>peserta</w:t>
      </w:r>
      <w:proofErr w:type="spellEnd"/>
      <w:r w:rsidRPr="00AA4C1C">
        <w:rPr>
          <w:rFonts w:ascii="Times New Roman" w:hAnsi="Times New Roman"/>
          <w:lang w:val="en-US"/>
        </w:rPr>
        <w:t xml:space="preserve"> </w:t>
      </w:r>
      <w:proofErr w:type="spellStart"/>
      <w:r w:rsidRPr="00AA4C1C">
        <w:rPr>
          <w:rFonts w:ascii="Times New Roman" w:hAnsi="Times New Roman"/>
          <w:lang w:val="en-US"/>
        </w:rPr>
        <w:t>didik</w:t>
      </w:r>
      <w:proofErr w:type="spellEnd"/>
      <w:r w:rsidRPr="00AA4C1C">
        <w:rPr>
          <w:rFonts w:ascii="Times New Roman" w:hAnsi="Times New Roman"/>
          <w:lang w:val="en-US"/>
        </w:rPr>
        <w:t xml:space="preserve"> pada </w:t>
      </w:r>
      <w:proofErr w:type="spellStart"/>
      <w:r w:rsidRPr="00AA4C1C">
        <w:rPr>
          <w:rFonts w:ascii="Times New Roman" w:hAnsi="Times New Roman"/>
          <w:lang w:val="en-US"/>
        </w:rPr>
        <w:t>kedua</w:t>
      </w:r>
      <w:proofErr w:type="spellEnd"/>
      <w:r w:rsidRPr="00AA4C1C">
        <w:rPr>
          <w:rFonts w:ascii="Times New Roman" w:hAnsi="Times New Roman"/>
          <w:lang w:val="en-US"/>
        </w:rPr>
        <w:t xml:space="preserve"> </w:t>
      </w:r>
      <w:proofErr w:type="spellStart"/>
      <w:r w:rsidRPr="00AA4C1C">
        <w:rPr>
          <w:rFonts w:ascii="Times New Roman" w:hAnsi="Times New Roman"/>
          <w:lang w:val="en-US"/>
        </w:rPr>
        <w:t>kelas</w:t>
      </w:r>
      <w:proofErr w:type="spellEnd"/>
      <w:r w:rsidRPr="00AA4C1C">
        <w:rPr>
          <w:rFonts w:ascii="Times New Roman" w:hAnsi="Times New Roman"/>
          <w:lang w:val="en-US"/>
        </w:rPr>
        <w:t xml:space="preserve"> relative </w:t>
      </w:r>
      <w:proofErr w:type="spellStart"/>
      <w:r w:rsidRPr="00AA4C1C">
        <w:rPr>
          <w:rFonts w:ascii="Times New Roman" w:hAnsi="Times New Roman"/>
          <w:lang w:val="en-US"/>
        </w:rPr>
        <w:t>sama</w:t>
      </w:r>
      <w:proofErr w:type="spellEnd"/>
      <w:r w:rsidRPr="00AA4C1C">
        <w:rPr>
          <w:rFonts w:ascii="Times New Roman" w:hAnsi="Times New Roman"/>
          <w:lang w:val="en-US"/>
        </w:rPr>
        <w:t xml:space="preserve">. Hal </w:t>
      </w:r>
      <w:proofErr w:type="spellStart"/>
      <w:r w:rsidRPr="00AA4C1C">
        <w:rPr>
          <w:rFonts w:ascii="Times New Roman" w:hAnsi="Times New Roman"/>
          <w:lang w:val="en-US"/>
        </w:rPr>
        <w:t>tersebut</w:t>
      </w:r>
      <w:proofErr w:type="spellEnd"/>
      <w:r w:rsidRPr="00AA4C1C">
        <w:rPr>
          <w:rFonts w:ascii="Times New Roman" w:hAnsi="Times New Roman"/>
          <w:lang w:val="en-US"/>
        </w:rPr>
        <w:t xml:space="preserve"> </w:t>
      </w:r>
      <w:proofErr w:type="spellStart"/>
      <w:r w:rsidRPr="00AA4C1C">
        <w:rPr>
          <w:rFonts w:ascii="Times New Roman" w:hAnsi="Times New Roman"/>
          <w:lang w:val="en-US"/>
        </w:rPr>
        <w:t>ditunjukkan</w:t>
      </w:r>
      <w:proofErr w:type="spellEnd"/>
      <w:r w:rsidRPr="00AA4C1C">
        <w:rPr>
          <w:rFonts w:ascii="Times New Roman" w:hAnsi="Times New Roman"/>
          <w:lang w:val="en-US"/>
        </w:rPr>
        <w:t xml:space="preserve"> </w:t>
      </w:r>
      <w:proofErr w:type="spellStart"/>
      <w:r w:rsidRPr="00AA4C1C">
        <w:rPr>
          <w:rFonts w:ascii="Times New Roman" w:hAnsi="Times New Roman"/>
          <w:lang w:val="en-US"/>
        </w:rPr>
        <w:t>dengan</w:t>
      </w:r>
      <w:proofErr w:type="spellEnd"/>
      <w:r w:rsidRPr="00AA4C1C">
        <w:rPr>
          <w:rFonts w:ascii="Times New Roman" w:hAnsi="Times New Roman"/>
          <w:lang w:val="en-US"/>
        </w:rPr>
        <w:t xml:space="preserve"> rata-rata </w:t>
      </w:r>
      <w:proofErr w:type="spellStart"/>
      <w:r w:rsidRPr="00AA4C1C">
        <w:rPr>
          <w:rFonts w:ascii="Times New Roman" w:hAnsi="Times New Roman"/>
          <w:lang w:val="en-US"/>
        </w:rPr>
        <w:t>kedua</w:t>
      </w:r>
      <w:proofErr w:type="spellEnd"/>
      <w:r w:rsidRPr="00AA4C1C">
        <w:rPr>
          <w:rFonts w:ascii="Times New Roman" w:hAnsi="Times New Roman"/>
          <w:lang w:val="en-US"/>
        </w:rPr>
        <w:t xml:space="preserve"> </w:t>
      </w:r>
      <w:proofErr w:type="spellStart"/>
      <w:r w:rsidRPr="00AA4C1C">
        <w:rPr>
          <w:rFonts w:ascii="Times New Roman" w:hAnsi="Times New Roman"/>
          <w:lang w:val="en-US"/>
        </w:rPr>
        <w:t>kelas</w:t>
      </w:r>
      <w:proofErr w:type="spellEnd"/>
      <w:r w:rsidRPr="00AA4C1C">
        <w:rPr>
          <w:rFonts w:ascii="Times New Roman" w:hAnsi="Times New Roman"/>
          <w:lang w:val="en-US"/>
        </w:rPr>
        <w:t xml:space="preserve"> </w:t>
      </w:r>
      <w:proofErr w:type="spellStart"/>
      <w:r w:rsidRPr="00AA4C1C">
        <w:rPr>
          <w:rFonts w:ascii="Times New Roman" w:hAnsi="Times New Roman"/>
          <w:lang w:val="en-US"/>
        </w:rPr>
        <w:t>relatis</w:t>
      </w:r>
      <w:proofErr w:type="spellEnd"/>
      <w:r w:rsidRPr="00AA4C1C">
        <w:rPr>
          <w:rFonts w:ascii="Times New Roman" w:hAnsi="Times New Roman"/>
          <w:lang w:val="en-US"/>
        </w:rPr>
        <w:t xml:space="preserve"> </w:t>
      </w:r>
      <w:proofErr w:type="spellStart"/>
      <w:r w:rsidRPr="00AA4C1C">
        <w:rPr>
          <w:rFonts w:ascii="Times New Roman" w:hAnsi="Times New Roman"/>
          <w:lang w:val="en-US"/>
        </w:rPr>
        <w:t>sama</w:t>
      </w:r>
      <w:proofErr w:type="spellEnd"/>
      <w:r w:rsidRPr="00AA4C1C">
        <w:rPr>
          <w:rFonts w:ascii="Times New Roman" w:hAnsi="Times New Roman"/>
          <w:lang w:val="en-US"/>
        </w:rPr>
        <w:t xml:space="preserve"> </w:t>
      </w:r>
      <w:proofErr w:type="spellStart"/>
      <w:r w:rsidRPr="00AA4C1C">
        <w:rPr>
          <w:rFonts w:ascii="Times New Roman" w:hAnsi="Times New Roman"/>
          <w:lang w:val="en-US"/>
        </w:rPr>
        <w:t>yaitu</w:t>
      </w:r>
      <w:proofErr w:type="spellEnd"/>
      <w:r w:rsidRPr="00AA4C1C">
        <w:rPr>
          <w:rFonts w:ascii="Times New Roman" w:hAnsi="Times New Roman"/>
          <w:lang w:val="en-US"/>
        </w:rPr>
        <w:t xml:space="preserve"> </w:t>
      </w:r>
      <w:proofErr w:type="spellStart"/>
      <w:r w:rsidRPr="00AA4C1C">
        <w:rPr>
          <w:rFonts w:ascii="Times New Roman" w:hAnsi="Times New Roman"/>
          <w:lang w:val="en-US"/>
        </w:rPr>
        <w:t>skor</w:t>
      </w:r>
      <w:proofErr w:type="spellEnd"/>
      <w:r w:rsidRPr="00AA4C1C">
        <w:rPr>
          <w:rFonts w:ascii="Times New Roman" w:hAnsi="Times New Roman"/>
          <w:lang w:val="en-US"/>
        </w:rPr>
        <w:t xml:space="preserve"> rata-</w:t>
      </w:r>
      <w:proofErr w:type="gramStart"/>
      <w:r w:rsidRPr="00AA4C1C">
        <w:rPr>
          <w:rFonts w:ascii="Times New Roman" w:hAnsi="Times New Roman"/>
          <w:lang w:val="en-US"/>
        </w:rPr>
        <w:t xml:space="preserve">rata  </w:t>
      </w:r>
      <w:proofErr w:type="spellStart"/>
      <w:r w:rsidRPr="00AA4C1C">
        <w:rPr>
          <w:rFonts w:ascii="Times New Roman" w:hAnsi="Times New Roman"/>
          <w:lang w:val="en-US"/>
        </w:rPr>
        <w:t>kelas</w:t>
      </w:r>
      <w:proofErr w:type="spellEnd"/>
      <w:proofErr w:type="gramEnd"/>
      <w:r w:rsidRPr="00AA4C1C">
        <w:rPr>
          <w:rFonts w:ascii="Times New Roman" w:hAnsi="Times New Roman"/>
          <w:lang w:val="en-US"/>
        </w:rPr>
        <w:t xml:space="preserve"> </w:t>
      </w:r>
      <w:proofErr w:type="spellStart"/>
      <w:r w:rsidRPr="00AA4C1C">
        <w:rPr>
          <w:rFonts w:ascii="Times New Roman" w:hAnsi="Times New Roman"/>
          <w:lang w:val="en-US"/>
        </w:rPr>
        <w:t>eksperimen</w:t>
      </w:r>
      <w:proofErr w:type="spellEnd"/>
      <w:r w:rsidRPr="00AA4C1C">
        <w:rPr>
          <w:rFonts w:ascii="Times New Roman" w:hAnsi="Times New Roman"/>
          <w:lang w:val="en-US"/>
        </w:rPr>
        <w:t xml:space="preserve"> I 20,64 </w:t>
      </w:r>
      <w:proofErr w:type="spellStart"/>
      <w:r w:rsidRPr="00AA4C1C">
        <w:rPr>
          <w:rFonts w:ascii="Times New Roman" w:hAnsi="Times New Roman"/>
          <w:lang w:val="en-US"/>
        </w:rPr>
        <w:t>sedangkan</w:t>
      </w:r>
      <w:proofErr w:type="spellEnd"/>
      <w:r w:rsidRPr="00AA4C1C">
        <w:rPr>
          <w:rFonts w:ascii="Times New Roman" w:hAnsi="Times New Roman"/>
          <w:lang w:val="en-US"/>
        </w:rPr>
        <w:t xml:space="preserve"> </w:t>
      </w:r>
      <w:proofErr w:type="spellStart"/>
      <w:r w:rsidRPr="00AA4C1C">
        <w:rPr>
          <w:rFonts w:ascii="Times New Roman" w:hAnsi="Times New Roman"/>
          <w:lang w:val="en-US"/>
        </w:rPr>
        <w:t>kelas</w:t>
      </w:r>
      <w:proofErr w:type="spellEnd"/>
      <w:r w:rsidRPr="00AA4C1C">
        <w:rPr>
          <w:rFonts w:ascii="Times New Roman" w:hAnsi="Times New Roman"/>
          <w:lang w:val="en-US"/>
        </w:rPr>
        <w:t xml:space="preserve"> </w:t>
      </w:r>
      <w:proofErr w:type="spellStart"/>
      <w:r w:rsidRPr="00AA4C1C">
        <w:rPr>
          <w:rFonts w:ascii="Times New Roman" w:hAnsi="Times New Roman"/>
          <w:lang w:val="en-US"/>
        </w:rPr>
        <w:t>eksperimen</w:t>
      </w:r>
      <w:proofErr w:type="spellEnd"/>
      <w:r w:rsidRPr="00AA4C1C">
        <w:rPr>
          <w:rFonts w:ascii="Times New Roman" w:hAnsi="Times New Roman"/>
          <w:lang w:val="en-US"/>
        </w:rPr>
        <w:t xml:space="preserve"> II 19,50.</w:t>
      </w:r>
    </w:p>
    <w:p w14:paraId="5DC23FC5" w14:textId="77777777" w:rsidR="00951B0F" w:rsidRPr="00AA4C1C" w:rsidRDefault="00951B0F" w:rsidP="00951B0F">
      <w:pPr>
        <w:pStyle w:val="ListParagraph"/>
        <w:numPr>
          <w:ilvl w:val="0"/>
          <w:numId w:val="7"/>
        </w:numPr>
        <w:spacing w:line="240" w:lineRule="auto"/>
        <w:ind w:left="360"/>
        <w:jc w:val="both"/>
        <w:rPr>
          <w:rFonts w:ascii="Times New Roman" w:hAnsi="Times New Roman"/>
          <w:b/>
        </w:rPr>
      </w:pPr>
      <w:r w:rsidRPr="00AA4C1C">
        <w:rPr>
          <w:rFonts w:ascii="Times New Roman" w:hAnsi="Times New Roman"/>
          <w:b/>
        </w:rPr>
        <w:t xml:space="preserve">Deskripsi Data </w:t>
      </w:r>
      <w:r w:rsidRPr="00AA4C1C">
        <w:rPr>
          <w:rFonts w:ascii="Times New Roman" w:hAnsi="Times New Roman"/>
          <w:b/>
          <w:i/>
        </w:rPr>
        <w:t>P</w:t>
      </w:r>
      <w:proofErr w:type="spellStart"/>
      <w:r w:rsidRPr="00AA4C1C">
        <w:rPr>
          <w:rFonts w:ascii="Times New Roman" w:hAnsi="Times New Roman"/>
          <w:b/>
          <w:i/>
          <w:lang w:val="en-US"/>
        </w:rPr>
        <w:t>ost</w:t>
      </w:r>
      <w:r w:rsidRPr="00AA4C1C">
        <w:rPr>
          <w:rFonts w:ascii="Times New Roman" w:hAnsi="Times New Roman"/>
          <w:b/>
          <w:i/>
        </w:rPr>
        <w:t>test</w:t>
      </w:r>
      <w:proofErr w:type="spellEnd"/>
      <w:r w:rsidRPr="00AA4C1C">
        <w:rPr>
          <w:rFonts w:ascii="Times New Roman" w:hAnsi="Times New Roman"/>
          <w:b/>
        </w:rPr>
        <w:t xml:space="preserve"> Kelas Eksperimen </w:t>
      </w:r>
      <w:r w:rsidRPr="00AA4C1C">
        <w:rPr>
          <w:rFonts w:ascii="Times New Roman" w:hAnsi="Times New Roman"/>
          <w:b/>
          <w:lang w:val="en-US"/>
        </w:rPr>
        <w:t xml:space="preserve">I (Media </w:t>
      </w:r>
      <w:proofErr w:type="spellStart"/>
      <w:r w:rsidRPr="00AA4C1C">
        <w:rPr>
          <w:rFonts w:ascii="Times New Roman" w:hAnsi="Times New Roman"/>
          <w:b/>
          <w:lang w:val="en-US"/>
        </w:rPr>
        <w:t>powerpoint</w:t>
      </w:r>
      <w:proofErr w:type="spellEnd"/>
      <w:r w:rsidRPr="00AA4C1C">
        <w:rPr>
          <w:rFonts w:ascii="Times New Roman" w:hAnsi="Times New Roman"/>
          <w:b/>
          <w:lang w:val="en-US"/>
        </w:rPr>
        <w:t xml:space="preserve">) </w:t>
      </w:r>
      <w:r w:rsidRPr="00AA4C1C">
        <w:rPr>
          <w:rFonts w:ascii="Times New Roman" w:hAnsi="Times New Roman"/>
          <w:b/>
        </w:rPr>
        <w:t xml:space="preserve">dan Kelas </w:t>
      </w:r>
      <w:proofErr w:type="spellStart"/>
      <w:r w:rsidRPr="00AA4C1C">
        <w:rPr>
          <w:rFonts w:ascii="Times New Roman" w:hAnsi="Times New Roman"/>
          <w:b/>
          <w:lang w:val="en-US"/>
        </w:rPr>
        <w:t>Eksperimen</w:t>
      </w:r>
      <w:proofErr w:type="spellEnd"/>
      <w:r w:rsidRPr="00AA4C1C">
        <w:rPr>
          <w:rFonts w:ascii="Times New Roman" w:hAnsi="Times New Roman"/>
          <w:b/>
          <w:lang w:val="en-US"/>
        </w:rPr>
        <w:t xml:space="preserve"> II (Media </w:t>
      </w:r>
      <w:proofErr w:type="spellStart"/>
      <w:r w:rsidRPr="00AA4C1C">
        <w:rPr>
          <w:rFonts w:ascii="Times New Roman" w:hAnsi="Times New Roman"/>
          <w:b/>
          <w:lang w:val="en-US"/>
        </w:rPr>
        <w:t>gambar</w:t>
      </w:r>
      <w:proofErr w:type="spellEnd"/>
      <w:r w:rsidRPr="00AA4C1C">
        <w:rPr>
          <w:rFonts w:ascii="Times New Roman" w:hAnsi="Times New Roman"/>
          <w:b/>
          <w:lang w:val="en-US"/>
        </w:rPr>
        <w:t>)</w:t>
      </w:r>
    </w:p>
    <w:p w14:paraId="00155EBC" w14:textId="3878FC96" w:rsidR="00951B0F" w:rsidRPr="00AA4C1C" w:rsidRDefault="00951B0F" w:rsidP="00951B0F">
      <w:pPr>
        <w:pStyle w:val="ListParagraph"/>
        <w:spacing w:line="240" w:lineRule="auto"/>
        <w:ind w:left="0" w:firstLine="360"/>
        <w:jc w:val="both"/>
        <w:rPr>
          <w:rFonts w:ascii="Times New Roman" w:hAnsi="Times New Roman"/>
          <w:lang w:val="en-US"/>
        </w:rPr>
      </w:pPr>
      <w:r w:rsidRPr="00AA4C1C">
        <w:rPr>
          <w:rFonts w:ascii="Times New Roman" w:hAnsi="Times New Roman"/>
          <w:lang w:val="en-US"/>
        </w:rPr>
        <w:t xml:space="preserve">Data </w:t>
      </w:r>
      <w:proofErr w:type="spellStart"/>
      <w:r w:rsidRPr="00AA4C1C">
        <w:rPr>
          <w:rFonts w:ascii="Times New Roman" w:hAnsi="Times New Roman"/>
          <w:lang w:val="en-US"/>
        </w:rPr>
        <w:t>hasil</w:t>
      </w:r>
      <w:proofErr w:type="spellEnd"/>
      <w:r w:rsidRPr="00AA4C1C">
        <w:rPr>
          <w:rFonts w:ascii="Times New Roman" w:hAnsi="Times New Roman"/>
          <w:lang w:val="en-US"/>
        </w:rPr>
        <w:t xml:space="preserve"> </w:t>
      </w:r>
      <w:r w:rsidRPr="00AA4C1C">
        <w:rPr>
          <w:rFonts w:ascii="Times New Roman" w:hAnsi="Times New Roman"/>
          <w:i/>
          <w:lang w:val="en-US"/>
        </w:rPr>
        <w:t>pretest</w:t>
      </w:r>
      <w:r w:rsidRPr="00AA4C1C">
        <w:rPr>
          <w:rFonts w:ascii="Times New Roman" w:hAnsi="Times New Roman"/>
          <w:lang w:val="en-US"/>
        </w:rPr>
        <w:t xml:space="preserve"> p</w:t>
      </w:r>
      <w:proofErr w:type="spellStart"/>
      <w:r w:rsidRPr="00AA4C1C">
        <w:rPr>
          <w:rFonts w:ascii="Times New Roman" w:hAnsi="Times New Roman"/>
        </w:rPr>
        <w:t>eserta</w:t>
      </w:r>
      <w:proofErr w:type="spellEnd"/>
      <w:r w:rsidRPr="00AA4C1C">
        <w:rPr>
          <w:rFonts w:ascii="Times New Roman" w:hAnsi="Times New Roman"/>
        </w:rPr>
        <w:t xml:space="preserve"> didik kelas VII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Barru yang diajar dengan menggunakan media </w:t>
      </w:r>
      <w:proofErr w:type="spellStart"/>
      <w:r w:rsidRPr="00AA4C1C">
        <w:rPr>
          <w:rFonts w:ascii="Times New Roman" w:hAnsi="Times New Roman"/>
        </w:rPr>
        <w:t>powerpoint</w:t>
      </w:r>
      <w:proofErr w:type="spellEnd"/>
      <w:r w:rsidRPr="00AA4C1C">
        <w:rPr>
          <w:rFonts w:ascii="Times New Roman" w:hAnsi="Times New Roman"/>
        </w:rPr>
        <w:t xml:space="preserve"> </w:t>
      </w:r>
      <w:proofErr w:type="spellStart"/>
      <w:r w:rsidRPr="00AA4C1C">
        <w:rPr>
          <w:rFonts w:ascii="Times New Roman" w:hAnsi="Times New Roman"/>
          <w:lang w:val="en-US"/>
        </w:rPr>
        <w:t>ditunjukkan</w:t>
      </w:r>
      <w:proofErr w:type="spellEnd"/>
      <w:r w:rsidRPr="00AA4C1C">
        <w:rPr>
          <w:rFonts w:ascii="Times New Roman" w:hAnsi="Times New Roman"/>
          <w:lang w:val="en-US"/>
        </w:rPr>
        <w:t xml:space="preserve"> pada </w:t>
      </w:r>
      <w:proofErr w:type="spellStart"/>
      <w:r w:rsidRPr="00AA4C1C">
        <w:rPr>
          <w:rFonts w:ascii="Times New Roman" w:hAnsi="Times New Roman"/>
          <w:lang w:val="en-US"/>
        </w:rPr>
        <w:t>Tabel</w:t>
      </w:r>
      <w:proofErr w:type="spellEnd"/>
      <w:r w:rsidRPr="00AA4C1C">
        <w:rPr>
          <w:rFonts w:ascii="Times New Roman" w:hAnsi="Times New Roman"/>
          <w:lang w:val="en-US"/>
        </w:rPr>
        <w:t xml:space="preserve"> 2 </w:t>
      </w:r>
      <w:proofErr w:type="spellStart"/>
      <w:r w:rsidRPr="00AA4C1C">
        <w:rPr>
          <w:rFonts w:ascii="Times New Roman" w:hAnsi="Times New Roman"/>
          <w:lang w:val="en-US"/>
        </w:rPr>
        <w:t>berikut</w:t>
      </w:r>
      <w:proofErr w:type="spellEnd"/>
    </w:p>
    <w:p w14:paraId="3A410E4E" w14:textId="77777777" w:rsidR="00DB6246" w:rsidRPr="00AA4C1C" w:rsidRDefault="00DB6246" w:rsidP="00DB6246">
      <w:pPr>
        <w:spacing w:line="240" w:lineRule="auto"/>
        <w:ind w:firstLine="0"/>
        <w:rPr>
          <w:rFonts w:ascii="Times New Roman" w:hAnsi="Times New Roman" w:cs="Times New Roman"/>
          <w:b/>
          <w:sz w:val="20"/>
          <w:szCs w:val="20"/>
        </w:rPr>
      </w:pPr>
    </w:p>
    <w:p w14:paraId="4EDFF091" w14:textId="26071C6A" w:rsidR="00951B0F" w:rsidRPr="00AA4C1C" w:rsidRDefault="00951B0F" w:rsidP="00DB6246">
      <w:pPr>
        <w:spacing w:line="240" w:lineRule="auto"/>
        <w:ind w:firstLine="0"/>
        <w:rPr>
          <w:rFonts w:ascii="Times New Roman" w:hAnsi="Times New Roman" w:cs="Times New Roman"/>
          <w:b/>
          <w:sz w:val="20"/>
          <w:szCs w:val="20"/>
        </w:rPr>
      </w:pPr>
      <w:r w:rsidRPr="00AA4C1C">
        <w:rPr>
          <w:rFonts w:ascii="Times New Roman" w:hAnsi="Times New Roman" w:cs="Times New Roman"/>
          <w:b/>
          <w:sz w:val="20"/>
          <w:szCs w:val="20"/>
        </w:rPr>
        <w:t>Tabel.</w:t>
      </w:r>
      <w:r w:rsidR="009373DA" w:rsidRPr="00AA4C1C">
        <w:rPr>
          <w:rFonts w:ascii="Times New Roman" w:hAnsi="Times New Roman" w:cs="Times New Roman"/>
          <w:b/>
          <w:sz w:val="20"/>
          <w:szCs w:val="20"/>
          <w:lang w:val="en-US"/>
        </w:rPr>
        <w:t xml:space="preserve"> </w:t>
      </w:r>
      <w:r w:rsidRPr="00AA4C1C">
        <w:rPr>
          <w:rFonts w:ascii="Times New Roman" w:hAnsi="Times New Roman" w:cs="Times New Roman"/>
          <w:b/>
          <w:sz w:val="20"/>
          <w:szCs w:val="20"/>
        </w:rPr>
        <w:t>2 Statistik Posttest pada Kelas Eksperimen</w:t>
      </w:r>
      <w:r w:rsidRPr="00AA4C1C">
        <w:rPr>
          <w:rFonts w:ascii="Times New Roman" w:hAnsi="Times New Roman" w:cs="Times New Roman"/>
          <w:b/>
          <w:sz w:val="20"/>
          <w:szCs w:val="20"/>
          <w:lang w:val="en-US"/>
        </w:rPr>
        <w:t xml:space="preserve"> I</w:t>
      </w:r>
      <w:r w:rsidRPr="00AA4C1C">
        <w:rPr>
          <w:rFonts w:ascii="Times New Roman" w:hAnsi="Times New Roman" w:cs="Times New Roman"/>
          <w:b/>
          <w:sz w:val="20"/>
          <w:szCs w:val="20"/>
        </w:rPr>
        <w:t xml:space="preserve"> dan Kelas </w:t>
      </w:r>
      <w:r w:rsidRPr="00AA4C1C">
        <w:rPr>
          <w:rFonts w:ascii="Times New Roman" w:hAnsi="Times New Roman" w:cs="Times New Roman"/>
          <w:b/>
          <w:sz w:val="20"/>
          <w:szCs w:val="20"/>
          <w:lang w:val="en-US"/>
        </w:rPr>
        <w:t>Eksperimen II</w:t>
      </w:r>
      <w:r w:rsidRPr="00AA4C1C">
        <w:rPr>
          <w:rFonts w:ascii="Times New Roman" w:hAnsi="Times New Roman" w:cs="Times New Roman"/>
          <w:b/>
          <w:sz w:val="20"/>
          <w:szCs w:val="20"/>
        </w:rPr>
        <w:t xml:space="preserve"> </w:t>
      </w:r>
    </w:p>
    <w:tbl>
      <w:tblPr>
        <w:tblW w:w="6078"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539"/>
        <w:gridCol w:w="1997"/>
        <w:gridCol w:w="1542"/>
      </w:tblGrid>
      <w:tr w:rsidR="00DB6246" w:rsidRPr="00AA4C1C" w14:paraId="658CF07B" w14:textId="77777777" w:rsidTr="00DB6246">
        <w:trPr>
          <w:trHeight w:val="576"/>
        </w:trPr>
        <w:tc>
          <w:tcPr>
            <w:tcW w:w="2539" w:type="dxa"/>
            <w:shd w:val="clear" w:color="auto" w:fill="auto"/>
          </w:tcPr>
          <w:p w14:paraId="001CD335" w14:textId="77777777" w:rsidR="00951B0F" w:rsidRPr="00AA4C1C" w:rsidRDefault="00951B0F" w:rsidP="0004548D">
            <w:pPr>
              <w:spacing w:line="240" w:lineRule="auto"/>
              <w:rPr>
                <w:rFonts w:ascii="Times New Roman" w:eastAsia="Times New Roman" w:hAnsi="Times New Roman" w:cs="Times New Roman"/>
                <w:b/>
                <w:sz w:val="20"/>
                <w:szCs w:val="20"/>
              </w:rPr>
            </w:pPr>
            <w:r w:rsidRPr="00AA4C1C">
              <w:rPr>
                <w:rFonts w:ascii="Times New Roman" w:eastAsia="Times New Roman" w:hAnsi="Times New Roman" w:cs="Times New Roman"/>
                <w:b/>
                <w:sz w:val="20"/>
                <w:szCs w:val="20"/>
              </w:rPr>
              <w:t>Data</w:t>
            </w:r>
          </w:p>
        </w:tc>
        <w:tc>
          <w:tcPr>
            <w:tcW w:w="1997" w:type="dxa"/>
            <w:shd w:val="clear" w:color="auto" w:fill="auto"/>
          </w:tcPr>
          <w:p w14:paraId="6CDF41E9" w14:textId="77777777" w:rsidR="00951B0F" w:rsidRPr="00AA4C1C" w:rsidRDefault="00951B0F" w:rsidP="0004548D">
            <w:pPr>
              <w:spacing w:line="240" w:lineRule="auto"/>
              <w:rPr>
                <w:rFonts w:ascii="Times New Roman" w:eastAsia="Times New Roman" w:hAnsi="Times New Roman" w:cs="Times New Roman"/>
                <w:b/>
                <w:sz w:val="20"/>
                <w:szCs w:val="20"/>
                <w:lang w:val="en-US"/>
              </w:rPr>
            </w:pPr>
            <w:r w:rsidRPr="00AA4C1C">
              <w:rPr>
                <w:rFonts w:ascii="Times New Roman" w:eastAsia="Times New Roman" w:hAnsi="Times New Roman" w:cs="Times New Roman"/>
                <w:b/>
                <w:sz w:val="20"/>
                <w:szCs w:val="20"/>
              </w:rPr>
              <w:t>Kelas Eksperimen</w:t>
            </w:r>
            <w:r w:rsidRPr="00AA4C1C">
              <w:rPr>
                <w:rFonts w:ascii="Times New Roman" w:eastAsia="Times New Roman" w:hAnsi="Times New Roman" w:cs="Times New Roman"/>
                <w:b/>
                <w:sz w:val="20"/>
                <w:szCs w:val="20"/>
                <w:lang w:val="en-US"/>
              </w:rPr>
              <w:t xml:space="preserve"> I</w:t>
            </w:r>
          </w:p>
        </w:tc>
        <w:tc>
          <w:tcPr>
            <w:tcW w:w="1542" w:type="dxa"/>
            <w:shd w:val="clear" w:color="auto" w:fill="auto"/>
          </w:tcPr>
          <w:p w14:paraId="4BF0878C" w14:textId="77777777" w:rsidR="00951B0F" w:rsidRPr="00AA4C1C" w:rsidRDefault="00951B0F" w:rsidP="0004548D">
            <w:pPr>
              <w:spacing w:line="240" w:lineRule="auto"/>
              <w:rPr>
                <w:rFonts w:ascii="Times New Roman" w:eastAsia="Times New Roman" w:hAnsi="Times New Roman" w:cs="Times New Roman"/>
                <w:b/>
                <w:sz w:val="20"/>
                <w:szCs w:val="20"/>
                <w:lang w:val="en-US"/>
              </w:rPr>
            </w:pPr>
            <w:r w:rsidRPr="00AA4C1C">
              <w:rPr>
                <w:rFonts w:ascii="Times New Roman" w:eastAsia="Times New Roman" w:hAnsi="Times New Roman" w:cs="Times New Roman"/>
                <w:b/>
                <w:sz w:val="20"/>
                <w:szCs w:val="20"/>
              </w:rPr>
              <w:t xml:space="preserve">Kelas </w:t>
            </w:r>
            <w:r w:rsidRPr="00AA4C1C">
              <w:rPr>
                <w:rFonts w:ascii="Times New Roman" w:eastAsia="Times New Roman" w:hAnsi="Times New Roman" w:cs="Times New Roman"/>
                <w:b/>
                <w:sz w:val="20"/>
                <w:szCs w:val="20"/>
                <w:lang w:val="en-US"/>
              </w:rPr>
              <w:t>Eksperimen II</w:t>
            </w:r>
          </w:p>
        </w:tc>
      </w:tr>
      <w:tr w:rsidR="00DB6246" w:rsidRPr="00AA4C1C" w14:paraId="3F882C02" w14:textId="77777777" w:rsidTr="00DB6246">
        <w:trPr>
          <w:trHeight w:val="576"/>
        </w:trPr>
        <w:tc>
          <w:tcPr>
            <w:tcW w:w="2539" w:type="dxa"/>
            <w:shd w:val="clear" w:color="auto" w:fill="auto"/>
          </w:tcPr>
          <w:p w14:paraId="6AF28ABA"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Jumlah sampel</w:t>
            </w:r>
          </w:p>
          <w:p w14:paraId="75C0FEEC"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lang w:val="en-US"/>
              </w:rPr>
              <w:t>Skor</w:t>
            </w:r>
            <w:r w:rsidRPr="00AA4C1C">
              <w:rPr>
                <w:rFonts w:ascii="Times New Roman" w:eastAsia="Times New Roman" w:hAnsi="Times New Roman" w:cs="Times New Roman"/>
                <w:sz w:val="20"/>
                <w:szCs w:val="20"/>
              </w:rPr>
              <w:t xml:space="preserve"> terendah</w:t>
            </w:r>
          </w:p>
          <w:p w14:paraId="08009F98"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lang w:val="en-US"/>
              </w:rPr>
              <w:t>Skor</w:t>
            </w:r>
            <w:r w:rsidRPr="00AA4C1C">
              <w:rPr>
                <w:rFonts w:ascii="Times New Roman" w:eastAsia="Times New Roman" w:hAnsi="Times New Roman" w:cs="Times New Roman"/>
                <w:sz w:val="20"/>
                <w:szCs w:val="20"/>
              </w:rPr>
              <w:t xml:space="preserve"> tertinggi</w:t>
            </w:r>
          </w:p>
          <w:p w14:paraId="1AF74770"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lang w:val="en-US"/>
              </w:rPr>
              <w:t>Skor</w:t>
            </w:r>
            <w:r w:rsidRPr="00AA4C1C">
              <w:rPr>
                <w:rFonts w:ascii="Times New Roman" w:eastAsia="Times New Roman" w:hAnsi="Times New Roman" w:cs="Times New Roman"/>
                <w:sz w:val="20"/>
                <w:szCs w:val="20"/>
              </w:rPr>
              <w:t xml:space="preserve"> rata-rata</w:t>
            </w:r>
          </w:p>
          <w:p w14:paraId="1B7C5687"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Standar deviasi</w:t>
            </w:r>
          </w:p>
          <w:p w14:paraId="0C102D6C"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Varians</w:t>
            </w:r>
          </w:p>
        </w:tc>
        <w:tc>
          <w:tcPr>
            <w:tcW w:w="1997" w:type="dxa"/>
            <w:shd w:val="clear" w:color="auto" w:fill="auto"/>
          </w:tcPr>
          <w:p w14:paraId="63AB3A6F"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28</w:t>
            </w:r>
          </w:p>
          <w:p w14:paraId="3AEDA8FD"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25</w:t>
            </w:r>
          </w:p>
          <w:p w14:paraId="4A78C4A1"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48</w:t>
            </w:r>
          </w:p>
          <w:p w14:paraId="161C42B6"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39,07</w:t>
            </w:r>
          </w:p>
          <w:p w14:paraId="5537FB03"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5,52</w:t>
            </w:r>
          </w:p>
          <w:p w14:paraId="5FA57316"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30,47</w:t>
            </w:r>
          </w:p>
        </w:tc>
        <w:tc>
          <w:tcPr>
            <w:tcW w:w="1542" w:type="dxa"/>
            <w:shd w:val="clear" w:color="auto" w:fill="auto"/>
          </w:tcPr>
          <w:p w14:paraId="693CFA64" w14:textId="77777777" w:rsidR="00951B0F" w:rsidRPr="00AA4C1C" w:rsidRDefault="00951B0F" w:rsidP="0004548D">
            <w:pPr>
              <w:spacing w:line="240" w:lineRule="auto"/>
              <w:rPr>
                <w:rFonts w:ascii="Times New Roman" w:eastAsia="Times New Roman" w:hAnsi="Times New Roman" w:cs="Times New Roman"/>
                <w:sz w:val="20"/>
                <w:szCs w:val="20"/>
              </w:rPr>
            </w:pPr>
            <w:r w:rsidRPr="00AA4C1C">
              <w:rPr>
                <w:rFonts w:ascii="Times New Roman" w:eastAsia="Times New Roman" w:hAnsi="Times New Roman" w:cs="Times New Roman"/>
                <w:sz w:val="20"/>
                <w:szCs w:val="20"/>
              </w:rPr>
              <w:t>28</w:t>
            </w:r>
          </w:p>
          <w:p w14:paraId="635EC1A4"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23</w:t>
            </w:r>
          </w:p>
          <w:p w14:paraId="45379F52"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44</w:t>
            </w:r>
          </w:p>
          <w:p w14:paraId="01E7F877"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34,36</w:t>
            </w:r>
          </w:p>
          <w:p w14:paraId="3B33A162" w14:textId="77777777" w:rsidR="00951B0F" w:rsidRPr="00AA4C1C" w:rsidRDefault="00951B0F" w:rsidP="0004548D">
            <w:pPr>
              <w:spacing w:line="240" w:lineRule="auto"/>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lang w:val="en-US"/>
              </w:rPr>
              <w:t>6,30</w:t>
            </w:r>
          </w:p>
          <w:p w14:paraId="46C2F044" w14:textId="052CA9B3" w:rsidR="00951B0F" w:rsidRPr="00AA4C1C" w:rsidRDefault="00DB6246" w:rsidP="0004548D">
            <w:pPr>
              <w:pStyle w:val="ListParagraph"/>
              <w:spacing w:line="240" w:lineRule="auto"/>
              <w:ind w:left="0" w:hanging="12"/>
              <w:rPr>
                <w:rFonts w:ascii="Times New Roman" w:eastAsia="Times New Roman" w:hAnsi="Times New Roman"/>
                <w:lang w:val="en-US" w:eastAsia="en-US"/>
              </w:rPr>
            </w:pPr>
            <w:r w:rsidRPr="00AA4C1C">
              <w:rPr>
                <w:rFonts w:ascii="Times New Roman" w:eastAsia="Times New Roman" w:hAnsi="Times New Roman"/>
                <w:lang w:val="en-US" w:eastAsia="en-US"/>
              </w:rPr>
              <w:t xml:space="preserve">        </w:t>
            </w:r>
            <w:r w:rsidR="00951B0F" w:rsidRPr="00AA4C1C">
              <w:rPr>
                <w:rFonts w:ascii="Times New Roman" w:eastAsia="Times New Roman" w:hAnsi="Times New Roman"/>
                <w:lang w:val="en-US" w:eastAsia="en-US"/>
              </w:rPr>
              <w:t>39,69</w:t>
            </w:r>
          </w:p>
        </w:tc>
      </w:tr>
    </w:tbl>
    <w:p w14:paraId="35F3042E" w14:textId="7B2F0825" w:rsidR="009373DA" w:rsidRPr="00AA4C1C" w:rsidRDefault="00951B0F" w:rsidP="009373DA">
      <w:pPr>
        <w:spacing w:line="240" w:lineRule="auto"/>
        <w:ind w:firstLine="540"/>
        <w:rPr>
          <w:rFonts w:ascii="Times New Roman" w:hAnsi="Times New Roman" w:cs="Times New Roman"/>
          <w:bCs/>
          <w:sz w:val="20"/>
          <w:szCs w:val="20"/>
        </w:rPr>
      </w:pPr>
      <w:r w:rsidRPr="00AA4C1C">
        <w:rPr>
          <w:rFonts w:ascii="Times New Roman" w:hAnsi="Times New Roman" w:cs="Times New Roman"/>
          <w:bCs/>
          <w:sz w:val="20"/>
          <w:szCs w:val="20"/>
        </w:rPr>
        <w:lastRenderedPageBreak/>
        <w:t xml:space="preserve">Tabel 2 </w:t>
      </w:r>
      <w:r w:rsidRPr="00AA4C1C">
        <w:rPr>
          <w:rFonts w:ascii="Times New Roman" w:hAnsi="Times New Roman" w:cs="Times New Roman"/>
          <w:bCs/>
          <w:sz w:val="20"/>
          <w:szCs w:val="20"/>
          <w:lang w:val="en-US"/>
        </w:rPr>
        <w:t>menunjukkan bahwa skor terendah dan tertinggi pada kedua kelas berbeda. Skor tertinggi diperoleh kelas eksperimen I (diajar dengan media PowerPoint) yaitu 39,07 sedangkan pada kelas Eksperimen II yang diajar dengan media gambar diperoleh 34,36. Data tersebut menunjukkan</w:t>
      </w:r>
      <w:r w:rsidRPr="00AA4C1C">
        <w:rPr>
          <w:rFonts w:ascii="Times New Roman" w:hAnsi="Times New Roman" w:cs="Times New Roman"/>
          <w:bCs/>
          <w:sz w:val="20"/>
          <w:szCs w:val="20"/>
        </w:rPr>
        <w:t xml:space="preserve"> bahwa </w:t>
      </w:r>
      <w:r w:rsidRPr="00AA4C1C">
        <w:rPr>
          <w:rFonts w:ascii="Times New Roman" w:hAnsi="Times New Roman" w:cs="Times New Roman"/>
          <w:bCs/>
          <w:sz w:val="20"/>
          <w:szCs w:val="20"/>
          <w:lang w:val="en-US"/>
        </w:rPr>
        <w:t>skor</w:t>
      </w:r>
      <w:r w:rsidRPr="00AA4C1C">
        <w:rPr>
          <w:rFonts w:ascii="Times New Roman" w:hAnsi="Times New Roman" w:cs="Times New Roman"/>
          <w:bCs/>
          <w:sz w:val="20"/>
          <w:szCs w:val="20"/>
        </w:rPr>
        <w:t xml:space="preserve"> hasil belajar IPA pada materi kalor dan perpindahannya kelas eksperimen </w:t>
      </w:r>
      <w:r w:rsidRPr="00AA4C1C">
        <w:rPr>
          <w:rFonts w:ascii="Times New Roman" w:hAnsi="Times New Roman" w:cs="Times New Roman"/>
          <w:bCs/>
          <w:sz w:val="20"/>
          <w:szCs w:val="20"/>
          <w:lang w:val="en-US"/>
        </w:rPr>
        <w:t xml:space="preserve">I </w:t>
      </w:r>
      <w:r w:rsidRPr="00AA4C1C">
        <w:rPr>
          <w:rFonts w:ascii="Times New Roman" w:hAnsi="Times New Roman" w:cs="Times New Roman"/>
          <w:bCs/>
          <w:sz w:val="20"/>
          <w:szCs w:val="20"/>
        </w:rPr>
        <w:t xml:space="preserve">yang diajar menggunakan media powerpoint pada model </w:t>
      </w:r>
      <w:r w:rsidRPr="00AA4C1C">
        <w:rPr>
          <w:rFonts w:ascii="Times New Roman" w:hAnsi="Times New Roman" w:cs="Times New Roman"/>
          <w:bCs/>
          <w:i/>
          <w:sz w:val="20"/>
          <w:szCs w:val="20"/>
        </w:rPr>
        <w:t>discovery learning</w:t>
      </w:r>
      <w:r w:rsidRPr="00AA4C1C">
        <w:rPr>
          <w:rFonts w:ascii="Times New Roman" w:hAnsi="Times New Roman" w:cs="Times New Roman"/>
          <w:bCs/>
          <w:sz w:val="20"/>
          <w:szCs w:val="20"/>
        </w:rPr>
        <w:t xml:space="preserve"> dan kelas </w:t>
      </w:r>
      <w:r w:rsidRPr="00AA4C1C">
        <w:rPr>
          <w:rFonts w:ascii="Times New Roman" w:hAnsi="Times New Roman" w:cs="Times New Roman"/>
          <w:bCs/>
          <w:sz w:val="20"/>
          <w:szCs w:val="20"/>
          <w:lang w:val="en-US"/>
        </w:rPr>
        <w:t>eksperimen II</w:t>
      </w:r>
      <w:r w:rsidRPr="00AA4C1C">
        <w:rPr>
          <w:rFonts w:ascii="Times New Roman" w:hAnsi="Times New Roman" w:cs="Times New Roman"/>
          <w:bCs/>
          <w:sz w:val="20"/>
          <w:szCs w:val="20"/>
        </w:rPr>
        <w:t xml:space="preserve"> yang diajar menggunakan media </w:t>
      </w:r>
      <w:r w:rsidRPr="00AA4C1C">
        <w:rPr>
          <w:rFonts w:ascii="Times New Roman" w:hAnsi="Times New Roman" w:cs="Times New Roman"/>
          <w:bCs/>
          <w:sz w:val="20"/>
          <w:szCs w:val="20"/>
          <w:lang w:val="en-US"/>
        </w:rPr>
        <w:t>gambar</w:t>
      </w:r>
      <w:r w:rsidRPr="00AA4C1C">
        <w:rPr>
          <w:rFonts w:ascii="Times New Roman" w:hAnsi="Times New Roman" w:cs="Times New Roman"/>
          <w:bCs/>
          <w:sz w:val="20"/>
          <w:szCs w:val="20"/>
        </w:rPr>
        <w:t xml:space="preserve"> pada model </w:t>
      </w:r>
      <w:r w:rsidRPr="00AA4C1C">
        <w:rPr>
          <w:rFonts w:ascii="Times New Roman" w:hAnsi="Times New Roman" w:cs="Times New Roman"/>
          <w:bCs/>
          <w:i/>
          <w:sz w:val="20"/>
          <w:szCs w:val="20"/>
        </w:rPr>
        <w:t>discovery learning</w:t>
      </w:r>
      <w:r w:rsidRPr="00AA4C1C">
        <w:rPr>
          <w:rFonts w:ascii="Times New Roman" w:hAnsi="Times New Roman" w:cs="Times New Roman"/>
          <w:bCs/>
          <w:sz w:val="20"/>
          <w:szCs w:val="20"/>
        </w:rPr>
        <w:t xml:space="preserve"> terda</w:t>
      </w:r>
      <w:r w:rsidR="009373DA" w:rsidRPr="00AA4C1C">
        <w:rPr>
          <w:rFonts w:ascii="Times New Roman" w:hAnsi="Times New Roman" w:cs="Times New Roman"/>
          <w:bCs/>
          <w:sz w:val="20"/>
          <w:szCs w:val="20"/>
          <w:lang w:val="en-US"/>
        </w:rPr>
        <w:t>p</w:t>
      </w:r>
      <w:r w:rsidRPr="00AA4C1C">
        <w:rPr>
          <w:rFonts w:ascii="Times New Roman" w:hAnsi="Times New Roman" w:cs="Times New Roman"/>
          <w:bCs/>
          <w:sz w:val="20"/>
          <w:szCs w:val="20"/>
        </w:rPr>
        <w:t>at perbedaan.</w:t>
      </w:r>
    </w:p>
    <w:p w14:paraId="2A77E298" w14:textId="77777777" w:rsidR="009373DA" w:rsidRPr="00AA4C1C" w:rsidRDefault="009373DA" w:rsidP="009373DA">
      <w:pPr>
        <w:spacing w:line="240" w:lineRule="auto"/>
        <w:ind w:firstLine="0"/>
        <w:rPr>
          <w:rFonts w:ascii="Times New Roman" w:hAnsi="Times New Roman" w:cs="Times New Roman"/>
          <w:bCs/>
          <w:sz w:val="20"/>
          <w:szCs w:val="20"/>
        </w:rPr>
      </w:pPr>
    </w:p>
    <w:p w14:paraId="1E5BE439" w14:textId="77777777" w:rsidR="00951B0F" w:rsidRPr="00AA4C1C" w:rsidRDefault="00951B0F" w:rsidP="00951B0F">
      <w:pPr>
        <w:spacing w:line="240" w:lineRule="auto"/>
        <w:ind w:firstLine="540"/>
        <w:rPr>
          <w:rFonts w:ascii="Times New Roman" w:hAnsi="Times New Roman" w:cs="Times New Roman"/>
          <w:bCs/>
          <w:sz w:val="20"/>
          <w:szCs w:val="20"/>
          <w:lang w:val="en-US"/>
        </w:rPr>
      </w:pPr>
    </w:p>
    <w:p w14:paraId="464F30FA" w14:textId="2EAC7726" w:rsidR="00951B0F" w:rsidRPr="00AA4C1C" w:rsidRDefault="00951B0F" w:rsidP="00A30692">
      <w:pPr>
        <w:pStyle w:val="ListParagraph"/>
        <w:numPr>
          <w:ilvl w:val="0"/>
          <w:numId w:val="5"/>
        </w:numPr>
        <w:tabs>
          <w:tab w:val="left" w:pos="0"/>
          <w:tab w:val="left" w:pos="426"/>
        </w:tabs>
        <w:spacing w:line="240" w:lineRule="auto"/>
        <w:ind w:left="0" w:firstLine="66"/>
        <w:jc w:val="both"/>
        <w:rPr>
          <w:rFonts w:ascii="Times New Roman" w:hAnsi="Times New Roman"/>
          <w:b/>
          <w:lang w:val="en-US"/>
        </w:rPr>
      </w:pPr>
      <w:r w:rsidRPr="00AA4C1C">
        <w:rPr>
          <w:rFonts w:ascii="Times New Roman" w:hAnsi="Times New Roman"/>
          <w:b/>
        </w:rPr>
        <w:t>Persentase pencapaian peningkatan hasil belajar IPA tiap indikator kelas</w:t>
      </w:r>
      <w:r w:rsidR="00A30692" w:rsidRPr="00AA4C1C">
        <w:rPr>
          <w:rFonts w:ascii="Times New Roman" w:hAnsi="Times New Roman"/>
          <w:b/>
          <w:lang w:val="en-US"/>
        </w:rPr>
        <w:t xml:space="preserve"> </w:t>
      </w:r>
      <w:r w:rsidRPr="00AA4C1C">
        <w:rPr>
          <w:rFonts w:ascii="Times New Roman" w:hAnsi="Times New Roman"/>
          <w:b/>
        </w:rPr>
        <w:t xml:space="preserve">eksperimen I (Media </w:t>
      </w:r>
      <w:proofErr w:type="spellStart"/>
      <w:r w:rsidRPr="00AA4C1C">
        <w:rPr>
          <w:rFonts w:ascii="Times New Roman" w:hAnsi="Times New Roman"/>
          <w:b/>
        </w:rPr>
        <w:t>Powerpoint</w:t>
      </w:r>
      <w:proofErr w:type="spellEnd"/>
      <w:r w:rsidRPr="00AA4C1C">
        <w:rPr>
          <w:rFonts w:ascii="Times New Roman" w:hAnsi="Times New Roman"/>
          <w:b/>
        </w:rPr>
        <w:t>) dan kelas eksperimen II (Media gambar)</w:t>
      </w:r>
    </w:p>
    <w:tbl>
      <w:tblPr>
        <w:tblpPr w:leftFromText="180" w:rightFromText="180" w:vertAnchor="text" w:horzAnchor="margin" w:tblpY="576"/>
        <w:tblW w:w="6520"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452"/>
        <w:gridCol w:w="2357"/>
        <w:gridCol w:w="1822"/>
        <w:gridCol w:w="837"/>
        <w:gridCol w:w="1052"/>
      </w:tblGrid>
      <w:tr w:rsidR="009373DA" w:rsidRPr="00AA4C1C" w14:paraId="108D8092" w14:textId="77777777" w:rsidTr="0004548D">
        <w:trPr>
          <w:trHeight w:val="20"/>
        </w:trPr>
        <w:tc>
          <w:tcPr>
            <w:tcW w:w="452" w:type="dxa"/>
            <w:vMerge w:val="restart"/>
            <w:shd w:val="clear" w:color="auto" w:fill="B6DDE8"/>
            <w:vAlign w:val="center"/>
          </w:tcPr>
          <w:p w14:paraId="27F5DC3D" w14:textId="77777777" w:rsidR="009373DA" w:rsidRPr="00AA4C1C" w:rsidRDefault="009373DA" w:rsidP="0004548D">
            <w:pPr>
              <w:spacing w:line="240" w:lineRule="auto"/>
              <w:ind w:right="-587" w:firstLine="0"/>
              <w:rPr>
                <w:rFonts w:ascii="Times New Roman" w:hAnsi="Times New Roman" w:cs="Times New Roman"/>
                <w:b/>
                <w:sz w:val="20"/>
                <w:szCs w:val="20"/>
                <w:lang w:val="en-US"/>
              </w:rPr>
            </w:pPr>
            <w:r w:rsidRPr="00AA4C1C">
              <w:rPr>
                <w:rFonts w:ascii="Times New Roman" w:hAnsi="Times New Roman" w:cs="Times New Roman"/>
                <w:b/>
                <w:sz w:val="20"/>
                <w:szCs w:val="20"/>
              </w:rPr>
              <w:t>No</w:t>
            </w:r>
          </w:p>
        </w:tc>
        <w:tc>
          <w:tcPr>
            <w:tcW w:w="2357" w:type="dxa"/>
            <w:vMerge w:val="restart"/>
            <w:shd w:val="clear" w:color="auto" w:fill="B6DDE8"/>
            <w:vAlign w:val="center"/>
          </w:tcPr>
          <w:p w14:paraId="1E0ED373" w14:textId="77777777" w:rsidR="009373DA" w:rsidRPr="00AA4C1C" w:rsidRDefault="009373DA" w:rsidP="0004548D">
            <w:pPr>
              <w:spacing w:line="240" w:lineRule="auto"/>
              <w:ind w:hanging="22"/>
              <w:rPr>
                <w:rFonts w:ascii="Times New Roman" w:hAnsi="Times New Roman" w:cs="Times New Roman"/>
                <w:b/>
                <w:sz w:val="20"/>
                <w:szCs w:val="20"/>
              </w:rPr>
            </w:pPr>
            <w:r w:rsidRPr="00AA4C1C">
              <w:rPr>
                <w:rFonts w:ascii="Times New Roman" w:hAnsi="Times New Roman" w:cs="Times New Roman"/>
                <w:b/>
                <w:sz w:val="20"/>
                <w:szCs w:val="20"/>
              </w:rPr>
              <w:t>Indikator</w:t>
            </w:r>
          </w:p>
        </w:tc>
        <w:tc>
          <w:tcPr>
            <w:tcW w:w="1822" w:type="dxa"/>
            <w:vMerge w:val="restart"/>
            <w:shd w:val="clear" w:color="auto" w:fill="B6DDE8"/>
            <w:vAlign w:val="center"/>
          </w:tcPr>
          <w:p w14:paraId="39D29A9A" w14:textId="77777777" w:rsidR="009373DA" w:rsidRPr="00AA4C1C" w:rsidRDefault="009373DA" w:rsidP="0004548D">
            <w:pPr>
              <w:spacing w:line="240" w:lineRule="auto"/>
              <w:ind w:right="631" w:firstLine="55"/>
              <w:rPr>
                <w:rFonts w:ascii="Times New Roman" w:hAnsi="Times New Roman" w:cs="Times New Roman"/>
                <w:b/>
                <w:sz w:val="20"/>
                <w:szCs w:val="20"/>
              </w:rPr>
            </w:pPr>
            <w:r w:rsidRPr="00AA4C1C">
              <w:rPr>
                <w:rFonts w:ascii="Times New Roman" w:hAnsi="Times New Roman" w:cs="Times New Roman"/>
                <w:b/>
                <w:sz w:val="20"/>
                <w:szCs w:val="20"/>
              </w:rPr>
              <w:t>No. Soal</w:t>
            </w:r>
          </w:p>
        </w:tc>
        <w:tc>
          <w:tcPr>
            <w:tcW w:w="1889" w:type="dxa"/>
            <w:gridSpan w:val="2"/>
            <w:shd w:val="clear" w:color="auto" w:fill="B6DDE8"/>
            <w:vAlign w:val="center"/>
          </w:tcPr>
          <w:p w14:paraId="5F81C5C8" w14:textId="77777777" w:rsidR="009373DA" w:rsidRPr="00AA4C1C" w:rsidRDefault="009373DA" w:rsidP="0004548D">
            <w:pPr>
              <w:spacing w:line="240" w:lineRule="auto"/>
              <w:ind w:firstLine="76"/>
              <w:rPr>
                <w:rFonts w:ascii="Times New Roman" w:hAnsi="Times New Roman" w:cs="Times New Roman"/>
                <w:b/>
                <w:sz w:val="20"/>
                <w:szCs w:val="20"/>
              </w:rPr>
            </w:pPr>
            <w:r w:rsidRPr="00AA4C1C">
              <w:rPr>
                <w:rFonts w:ascii="Times New Roman" w:hAnsi="Times New Roman" w:cs="Times New Roman"/>
                <w:b/>
                <w:sz w:val="20"/>
                <w:szCs w:val="20"/>
              </w:rPr>
              <w:t>Persentase pencapaian (%)</w:t>
            </w:r>
          </w:p>
        </w:tc>
      </w:tr>
      <w:tr w:rsidR="009373DA" w:rsidRPr="00AA4C1C" w14:paraId="1AE72B94" w14:textId="77777777" w:rsidTr="0004548D">
        <w:trPr>
          <w:trHeight w:val="20"/>
        </w:trPr>
        <w:tc>
          <w:tcPr>
            <w:tcW w:w="452" w:type="dxa"/>
            <w:vMerge/>
            <w:tcBorders>
              <w:bottom w:val="single" w:sz="4" w:space="0" w:color="000000"/>
            </w:tcBorders>
            <w:shd w:val="clear" w:color="auto" w:fill="B6DDE8"/>
            <w:vAlign w:val="center"/>
          </w:tcPr>
          <w:p w14:paraId="1F8A1EA2" w14:textId="77777777" w:rsidR="009373DA" w:rsidRPr="00AA4C1C" w:rsidRDefault="009373DA" w:rsidP="0004548D">
            <w:pPr>
              <w:spacing w:line="240" w:lineRule="auto"/>
              <w:rPr>
                <w:rFonts w:ascii="Times New Roman" w:hAnsi="Times New Roman" w:cs="Times New Roman"/>
                <w:b/>
                <w:sz w:val="20"/>
                <w:szCs w:val="20"/>
              </w:rPr>
            </w:pPr>
          </w:p>
        </w:tc>
        <w:tc>
          <w:tcPr>
            <w:tcW w:w="2357" w:type="dxa"/>
            <w:vMerge/>
            <w:tcBorders>
              <w:bottom w:val="single" w:sz="4" w:space="0" w:color="000000"/>
            </w:tcBorders>
            <w:shd w:val="clear" w:color="auto" w:fill="B6DDE8"/>
            <w:vAlign w:val="center"/>
          </w:tcPr>
          <w:p w14:paraId="10C5EC2B" w14:textId="77777777" w:rsidR="009373DA" w:rsidRPr="00AA4C1C" w:rsidRDefault="009373DA" w:rsidP="0004548D">
            <w:pPr>
              <w:spacing w:line="240" w:lineRule="auto"/>
              <w:rPr>
                <w:rFonts w:ascii="Times New Roman" w:hAnsi="Times New Roman" w:cs="Times New Roman"/>
                <w:b/>
                <w:sz w:val="20"/>
                <w:szCs w:val="20"/>
              </w:rPr>
            </w:pPr>
          </w:p>
        </w:tc>
        <w:tc>
          <w:tcPr>
            <w:tcW w:w="1822" w:type="dxa"/>
            <w:vMerge/>
            <w:tcBorders>
              <w:bottom w:val="single" w:sz="4" w:space="0" w:color="000000"/>
            </w:tcBorders>
            <w:shd w:val="clear" w:color="auto" w:fill="B6DDE8"/>
            <w:vAlign w:val="center"/>
          </w:tcPr>
          <w:p w14:paraId="1401F3C2" w14:textId="77777777" w:rsidR="009373DA" w:rsidRPr="00AA4C1C" w:rsidRDefault="009373DA" w:rsidP="0004548D">
            <w:pPr>
              <w:spacing w:line="240" w:lineRule="auto"/>
              <w:rPr>
                <w:rFonts w:ascii="Times New Roman" w:hAnsi="Times New Roman" w:cs="Times New Roman"/>
                <w:b/>
                <w:sz w:val="20"/>
                <w:szCs w:val="20"/>
              </w:rPr>
            </w:pPr>
          </w:p>
        </w:tc>
        <w:tc>
          <w:tcPr>
            <w:tcW w:w="837" w:type="dxa"/>
            <w:tcBorders>
              <w:bottom w:val="single" w:sz="4" w:space="0" w:color="000000"/>
            </w:tcBorders>
            <w:shd w:val="clear" w:color="auto" w:fill="B6DDE8"/>
            <w:vAlign w:val="center"/>
          </w:tcPr>
          <w:p w14:paraId="29F10D8E" w14:textId="77777777" w:rsidR="009373DA" w:rsidRPr="00AA4C1C" w:rsidRDefault="009373DA" w:rsidP="0004548D">
            <w:pPr>
              <w:spacing w:line="240" w:lineRule="auto"/>
              <w:ind w:firstLine="0"/>
              <w:rPr>
                <w:rFonts w:ascii="Times New Roman" w:hAnsi="Times New Roman" w:cs="Times New Roman"/>
                <w:b/>
                <w:sz w:val="20"/>
                <w:szCs w:val="20"/>
              </w:rPr>
            </w:pPr>
            <w:r w:rsidRPr="00AA4C1C">
              <w:rPr>
                <w:rFonts w:ascii="Times New Roman" w:hAnsi="Times New Roman" w:cs="Times New Roman"/>
                <w:b/>
                <w:sz w:val="20"/>
                <w:szCs w:val="20"/>
              </w:rPr>
              <w:t>Kelas eksperimen I</w:t>
            </w:r>
          </w:p>
        </w:tc>
        <w:tc>
          <w:tcPr>
            <w:tcW w:w="1052" w:type="dxa"/>
            <w:tcBorders>
              <w:bottom w:val="single" w:sz="4" w:space="0" w:color="000000"/>
            </w:tcBorders>
            <w:shd w:val="clear" w:color="auto" w:fill="B6DDE8"/>
            <w:vAlign w:val="center"/>
          </w:tcPr>
          <w:p w14:paraId="1FA1BD48" w14:textId="77777777" w:rsidR="009373DA" w:rsidRPr="00AA4C1C" w:rsidRDefault="009373DA" w:rsidP="0004548D">
            <w:pPr>
              <w:spacing w:line="240" w:lineRule="auto"/>
              <w:ind w:hanging="1"/>
              <w:rPr>
                <w:rFonts w:ascii="Times New Roman" w:hAnsi="Times New Roman" w:cs="Times New Roman"/>
                <w:b/>
                <w:sz w:val="20"/>
                <w:szCs w:val="20"/>
              </w:rPr>
            </w:pPr>
            <w:r w:rsidRPr="00AA4C1C">
              <w:rPr>
                <w:rFonts w:ascii="Times New Roman" w:hAnsi="Times New Roman" w:cs="Times New Roman"/>
                <w:b/>
                <w:sz w:val="20"/>
                <w:szCs w:val="20"/>
              </w:rPr>
              <w:t>Kelas eksperimen II</w:t>
            </w:r>
          </w:p>
        </w:tc>
      </w:tr>
      <w:tr w:rsidR="009373DA" w:rsidRPr="00AA4C1C" w14:paraId="014CF844" w14:textId="77777777" w:rsidTr="0004548D">
        <w:trPr>
          <w:trHeight w:val="20"/>
        </w:trPr>
        <w:tc>
          <w:tcPr>
            <w:tcW w:w="452" w:type="dxa"/>
            <w:tcBorders>
              <w:bottom w:val="nil"/>
            </w:tcBorders>
          </w:tcPr>
          <w:p w14:paraId="317F9DFD" w14:textId="77777777" w:rsidR="009373DA" w:rsidRPr="00AA4C1C" w:rsidRDefault="009373DA" w:rsidP="0004548D">
            <w:pPr>
              <w:spacing w:line="240" w:lineRule="auto"/>
              <w:ind w:right="-429" w:firstLine="36"/>
              <w:rPr>
                <w:rFonts w:ascii="Times New Roman" w:hAnsi="Times New Roman" w:cs="Times New Roman"/>
                <w:sz w:val="20"/>
                <w:szCs w:val="20"/>
              </w:rPr>
            </w:pPr>
            <w:r w:rsidRPr="00AA4C1C">
              <w:rPr>
                <w:rFonts w:ascii="Times New Roman" w:hAnsi="Times New Roman" w:cs="Times New Roman"/>
                <w:sz w:val="20"/>
                <w:szCs w:val="20"/>
              </w:rPr>
              <w:t>1.</w:t>
            </w:r>
          </w:p>
        </w:tc>
        <w:tc>
          <w:tcPr>
            <w:tcW w:w="2357" w:type="dxa"/>
            <w:tcBorders>
              <w:bottom w:val="nil"/>
            </w:tcBorders>
          </w:tcPr>
          <w:p w14:paraId="07DCC8DB" w14:textId="77777777" w:rsidR="009373DA" w:rsidRPr="00AA4C1C" w:rsidRDefault="009373DA" w:rsidP="0004548D">
            <w:pPr>
              <w:pStyle w:val="ListParagraph"/>
              <w:spacing w:line="240" w:lineRule="auto"/>
              <w:ind w:left="0"/>
              <w:jc w:val="both"/>
              <w:rPr>
                <w:rFonts w:ascii="Times New Roman" w:hAnsi="Times New Roman"/>
              </w:rPr>
            </w:pPr>
            <w:r w:rsidRPr="00AA4C1C">
              <w:rPr>
                <w:rFonts w:ascii="Times New Roman" w:hAnsi="Times New Roman"/>
              </w:rPr>
              <w:t>Mendeskripsikan konsep suhu, kalor dan perpindahan kalor</w:t>
            </w:r>
          </w:p>
        </w:tc>
        <w:tc>
          <w:tcPr>
            <w:tcW w:w="1822" w:type="dxa"/>
            <w:tcBorders>
              <w:bottom w:val="nil"/>
            </w:tcBorders>
            <w:vAlign w:val="center"/>
          </w:tcPr>
          <w:p w14:paraId="3C123A26"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1, 2 dan 3</w:t>
            </w:r>
          </w:p>
        </w:tc>
        <w:tc>
          <w:tcPr>
            <w:tcW w:w="837" w:type="dxa"/>
            <w:tcBorders>
              <w:bottom w:val="nil"/>
            </w:tcBorders>
            <w:vAlign w:val="center"/>
          </w:tcPr>
          <w:p w14:paraId="224D8D50" w14:textId="77777777" w:rsidR="009373DA" w:rsidRPr="00AA4C1C" w:rsidRDefault="009373DA" w:rsidP="0004548D">
            <w:pPr>
              <w:spacing w:line="240" w:lineRule="auto"/>
              <w:ind w:right="-916" w:firstLine="0"/>
              <w:rPr>
                <w:rFonts w:ascii="Times New Roman" w:hAnsi="Times New Roman" w:cs="Times New Roman"/>
                <w:sz w:val="20"/>
                <w:szCs w:val="20"/>
              </w:rPr>
            </w:pPr>
            <w:r w:rsidRPr="00AA4C1C">
              <w:rPr>
                <w:rFonts w:ascii="Times New Roman" w:hAnsi="Times New Roman" w:cs="Times New Roman"/>
                <w:sz w:val="20"/>
                <w:szCs w:val="20"/>
              </w:rPr>
              <w:t>86,89</w:t>
            </w:r>
          </w:p>
        </w:tc>
        <w:tc>
          <w:tcPr>
            <w:tcW w:w="1052" w:type="dxa"/>
            <w:tcBorders>
              <w:bottom w:val="nil"/>
            </w:tcBorders>
            <w:vAlign w:val="center"/>
          </w:tcPr>
          <w:p w14:paraId="1432F0CF" w14:textId="77777777" w:rsidR="009373DA" w:rsidRPr="00AA4C1C" w:rsidRDefault="009373DA" w:rsidP="0004548D">
            <w:pPr>
              <w:spacing w:line="240" w:lineRule="auto"/>
              <w:ind w:hanging="1"/>
              <w:rPr>
                <w:rFonts w:ascii="Times New Roman" w:hAnsi="Times New Roman" w:cs="Times New Roman"/>
                <w:sz w:val="20"/>
                <w:szCs w:val="20"/>
              </w:rPr>
            </w:pPr>
            <w:r w:rsidRPr="00AA4C1C">
              <w:rPr>
                <w:rFonts w:ascii="Times New Roman" w:hAnsi="Times New Roman" w:cs="Times New Roman"/>
                <w:sz w:val="20"/>
                <w:szCs w:val="20"/>
              </w:rPr>
              <w:t>69,04</w:t>
            </w:r>
          </w:p>
        </w:tc>
      </w:tr>
      <w:tr w:rsidR="009373DA" w:rsidRPr="00AA4C1C" w14:paraId="3B13D7E8" w14:textId="77777777" w:rsidTr="0004548D">
        <w:trPr>
          <w:trHeight w:val="20"/>
        </w:trPr>
        <w:tc>
          <w:tcPr>
            <w:tcW w:w="452" w:type="dxa"/>
            <w:tcBorders>
              <w:top w:val="nil"/>
              <w:bottom w:val="nil"/>
            </w:tcBorders>
          </w:tcPr>
          <w:p w14:paraId="00DCEBA0" w14:textId="77777777" w:rsidR="009373DA" w:rsidRPr="00AA4C1C" w:rsidRDefault="009373DA" w:rsidP="0004548D">
            <w:pPr>
              <w:spacing w:line="240" w:lineRule="auto"/>
              <w:ind w:firstLine="36"/>
              <w:rPr>
                <w:rFonts w:ascii="Times New Roman" w:hAnsi="Times New Roman" w:cs="Times New Roman"/>
                <w:sz w:val="20"/>
                <w:szCs w:val="20"/>
              </w:rPr>
            </w:pPr>
            <w:r w:rsidRPr="00AA4C1C">
              <w:rPr>
                <w:rFonts w:ascii="Times New Roman" w:hAnsi="Times New Roman" w:cs="Times New Roman"/>
                <w:sz w:val="20"/>
                <w:szCs w:val="20"/>
              </w:rPr>
              <w:t>2.</w:t>
            </w:r>
          </w:p>
        </w:tc>
        <w:tc>
          <w:tcPr>
            <w:tcW w:w="2357" w:type="dxa"/>
            <w:tcBorders>
              <w:top w:val="nil"/>
              <w:bottom w:val="nil"/>
            </w:tcBorders>
          </w:tcPr>
          <w:p w14:paraId="3647FEF7"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Mengklasifikasikan skala satuan suhu suatu benda</w:t>
            </w:r>
          </w:p>
        </w:tc>
        <w:tc>
          <w:tcPr>
            <w:tcW w:w="1822" w:type="dxa"/>
            <w:tcBorders>
              <w:top w:val="nil"/>
              <w:bottom w:val="nil"/>
            </w:tcBorders>
            <w:vAlign w:val="center"/>
          </w:tcPr>
          <w:p w14:paraId="030D24A8"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4 dan 5</w:t>
            </w:r>
          </w:p>
        </w:tc>
        <w:tc>
          <w:tcPr>
            <w:tcW w:w="837" w:type="dxa"/>
            <w:tcBorders>
              <w:top w:val="nil"/>
              <w:bottom w:val="nil"/>
            </w:tcBorders>
            <w:vAlign w:val="center"/>
          </w:tcPr>
          <w:p w14:paraId="2A4400DF"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67,86</w:t>
            </w:r>
          </w:p>
        </w:tc>
        <w:tc>
          <w:tcPr>
            <w:tcW w:w="1052" w:type="dxa"/>
            <w:tcBorders>
              <w:top w:val="nil"/>
              <w:bottom w:val="nil"/>
            </w:tcBorders>
            <w:vAlign w:val="center"/>
          </w:tcPr>
          <w:p w14:paraId="0DE23B91"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58,93 </w:t>
            </w:r>
          </w:p>
        </w:tc>
      </w:tr>
      <w:tr w:rsidR="009373DA" w:rsidRPr="00AA4C1C" w14:paraId="12C12C92" w14:textId="77777777" w:rsidTr="0004548D">
        <w:trPr>
          <w:trHeight w:val="20"/>
        </w:trPr>
        <w:tc>
          <w:tcPr>
            <w:tcW w:w="452" w:type="dxa"/>
            <w:tcBorders>
              <w:top w:val="nil"/>
              <w:bottom w:val="nil"/>
            </w:tcBorders>
          </w:tcPr>
          <w:p w14:paraId="034EBBE6" w14:textId="77777777" w:rsidR="009373DA" w:rsidRPr="00AA4C1C" w:rsidRDefault="009373DA" w:rsidP="0004548D">
            <w:pPr>
              <w:spacing w:line="240" w:lineRule="auto"/>
              <w:ind w:firstLine="36"/>
              <w:rPr>
                <w:rFonts w:ascii="Times New Roman" w:hAnsi="Times New Roman" w:cs="Times New Roman"/>
                <w:sz w:val="20"/>
                <w:szCs w:val="20"/>
              </w:rPr>
            </w:pPr>
            <w:r w:rsidRPr="00AA4C1C">
              <w:rPr>
                <w:rFonts w:ascii="Times New Roman" w:hAnsi="Times New Roman" w:cs="Times New Roman"/>
                <w:sz w:val="20"/>
                <w:szCs w:val="20"/>
              </w:rPr>
              <w:t>3.</w:t>
            </w:r>
          </w:p>
        </w:tc>
        <w:tc>
          <w:tcPr>
            <w:tcW w:w="2357" w:type="dxa"/>
            <w:tcBorders>
              <w:top w:val="nil"/>
              <w:bottom w:val="nil"/>
            </w:tcBorders>
          </w:tcPr>
          <w:p w14:paraId="7E8B0725" w14:textId="77777777" w:rsidR="009373DA" w:rsidRPr="00AA4C1C" w:rsidRDefault="009373DA" w:rsidP="0004548D">
            <w:pPr>
              <w:pStyle w:val="ListParagraph"/>
              <w:spacing w:line="240" w:lineRule="auto"/>
              <w:ind w:left="0"/>
              <w:jc w:val="both"/>
              <w:rPr>
                <w:rFonts w:ascii="Times New Roman" w:hAnsi="Times New Roman"/>
              </w:rPr>
            </w:pPr>
            <w:r w:rsidRPr="00AA4C1C">
              <w:rPr>
                <w:rFonts w:ascii="Times New Roman" w:hAnsi="Times New Roman"/>
              </w:rPr>
              <w:t>Mengklasifikasikan faktor-faktor yang mempengaruhi kenaikan suhu benda akibat pemberian kalor</w:t>
            </w:r>
          </w:p>
        </w:tc>
        <w:tc>
          <w:tcPr>
            <w:tcW w:w="1822" w:type="dxa"/>
            <w:tcBorders>
              <w:top w:val="nil"/>
              <w:bottom w:val="nil"/>
            </w:tcBorders>
            <w:vAlign w:val="center"/>
          </w:tcPr>
          <w:p w14:paraId="369E172C"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6 dan 7</w:t>
            </w:r>
          </w:p>
        </w:tc>
        <w:tc>
          <w:tcPr>
            <w:tcW w:w="837" w:type="dxa"/>
            <w:tcBorders>
              <w:top w:val="nil"/>
              <w:bottom w:val="nil"/>
            </w:tcBorders>
            <w:vAlign w:val="center"/>
          </w:tcPr>
          <w:p w14:paraId="69EBBFC9"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83,93 </w:t>
            </w:r>
          </w:p>
        </w:tc>
        <w:tc>
          <w:tcPr>
            <w:tcW w:w="1052" w:type="dxa"/>
            <w:tcBorders>
              <w:top w:val="nil"/>
              <w:bottom w:val="nil"/>
            </w:tcBorders>
            <w:vAlign w:val="center"/>
          </w:tcPr>
          <w:p w14:paraId="142962D4"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73,21 </w:t>
            </w:r>
          </w:p>
        </w:tc>
      </w:tr>
      <w:tr w:rsidR="009373DA" w:rsidRPr="00AA4C1C" w14:paraId="335F6C74" w14:textId="77777777" w:rsidTr="0004548D">
        <w:trPr>
          <w:trHeight w:val="20"/>
        </w:trPr>
        <w:tc>
          <w:tcPr>
            <w:tcW w:w="452" w:type="dxa"/>
            <w:tcBorders>
              <w:top w:val="nil"/>
              <w:bottom w:val="nil"/>
            </w:tcBorders>
          </w:tcPr>
          <w:p w14:paraId="17D79071" w14:textId="77777777" w:rsidR="009373DA" w:rsidRPr="00AA4C1C" w:rsidRDefault="009373DA" w:rsidP="0004548D">
            <w:pPr>
              <w:spacing w:line="240" w:lineRule="auto"/>
              <w:ind w:firstLine="36"/>
              <w:rPr>
                <w:rFonts w:ascii="Times New Roman" w:hAnsi="Times New Roman" w:cs="Times New Roman"/>
                <w:sz w:val="20"/>
                <w:szCs w:val="20"/>
              </w:rPr>
            </w:pPr>
            <w:r w:rsidRPr="00AA4C1C">
              <w:rPr>
                <w:rFonts w:ascii="Times New Roman" w:hAnsi="Times New Roman" w:cs="Times New Roman"/>
                <w:sz w:val="20"/>
                <w:szCs w:val="20"/>
              </w:rPr>
              <w:t>4.</w:t>
            </w:r>
          </w:p>
        </w:tc>
        <w:tc>
          <w:tcPr>
            <w:tcW w:w="2357" w:type="dxa"/>
            <w:tcBorders>
              <w:top w:val="nil"/>
              <w:bottom w:val="nil"/>
            </w:tcBorders>
          </w:tcPr>
          <w:p w14:paraId="43CD09C1" w14:textId="77777777" w:rsidR="009373DA" w:rsidRPr="00AA4C1C" w:rsidRDefault="009373DA" w:rsidP="0004548D">
            <w:pPr>
              <w:pStyle w:val="ListParagraph"/>
              <w:spacing w:line="240" w:lineRule="auto"/>
              <w:ind w:left="25"/>
              <w:jc w:val="both"/>
              <w:rPr>
                <w:rFonts w:ascii="Times New Roman" w:hAnsi="Times New Roman"/>
              </w:rPr>
            </w:pPr>
            <w:r w:rsidRPr="00AA4C1C">
              <w:rPr>
                <w:rFonts w:ascii="Times New Roman" w:hAnsi="Times New Roman"/>
              </w:rPr>
              <w:t>Menjelaskan persamaan kalor untuk kenaikan suhu</w:t>
            </w:r>
          </w:p>
        </w:tc>
        <w:tc>
          <w:tcPr>
            <w:tcW w:w="1822" w:type="dxa"/>
            <w:tcBorders>
              <w:top w:val="nil"/>
              <w:bottom w:val="nil"/>
            </w:tcBorders>
            <w:vAlign w:val="center"/>
          </w:tcPr>
          <w:p w14:paraId="2BFC0EA0"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8, 9, 10, 11, dan 12</w:t>
            </w:r>
          </w:p>
        </w:tc>
        <w:tc>
          <w:tcPr>
            <w:tcW w:w="837" w:type="dxa"/>
            <w:tcBorders>
              <w:top w:val="nil"/>
              <w:bottom w:val="nil"/>
            </w:tcBorders>
            <w:vAlign w:val="center"/>
          </w:tcPr>
          <w:p w14:paraId="7FC9DDF9"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86,43 </w:t>
            </w:r>
          </w:p>
        </w:tc>
        <w:tc>
          <w:tcPr>
            <w:tcW w:w="1052" w:type="dxa"/>
            <w:tcBorders>
              <w:top w:val="nil"/>
              <w:bottom w:val="nil"/>
            </w:tcBorders>
            <w:vAlign w:val="center"/>
          </w:tcPr>
          <w:p w14:paraId="7E558F17"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74,26 </w:t>
            </w:r>
          </w:p>
        </w:tc>
      </w:tr>
      <w:tr w:rsidR="009373DA" w:rsidRPr="00AA4C1C" w14:paraId="746714BB" w14:textId="77777777" w:rsidTr="0004548D">
        <w:trPr>
          <w:trHeight w:val="20"/>
        </w:trPr>
        <w:tc>
          <w:tcPr>
            <w:tcW w:w="452" w:type="dxa"/>
            <w:tcBorders>
              <w:top w:val="nil"/>
              <w:bottom w:val="nil"/>
            </w:tcBorders>
          </w:tcPr>
          <w:p w14:paraId="6ED064CC" w14:textId="77777777" w:rsidR="009373DA" w:rsidRPr="00AA4C1C" w:rsidRDefault="009373DA" w:rsidP="0004548D">
            <w:pPr>
              <w:spacing w:line="240" w:lineRule="auto"/>
              <w:ind w:firstLine="36"/>
              <w:rPr>
                <w:rFonts w:ascii="Times New Roman" w:hAnsi="Times New Roman" w:cs="Times New Roman"/>
                <w:sz w:val="20"/>
                <w:szCs w:val="20"/>
              </w:rPr>
            </w:pPr>
            <w:r w:rsidRPr="00AA4C1C">
              <w:rPr>
                <w:rFonts w:ascii="Times New Roman" w:hAnsi="Times New Roman" w:cs="Times New Roman"/>
                <w:sz w:val="20"/>
                <w:szCs w:val="20"/>
              </w:rPr>
              <w:t>5.</w:t>
            </w:r>
          </w:p>
        </w:tc>
        <w:tc>
          <w:tcPr>
            <w:tcW w:w="2357" w:type="dxa"/>
            <w:tcBorders>
              <w:top w:val="nil"/>
              <w:bottom w:val="nil"/>
            </w:tcBorders>
          </w:tcPr>
          <w:p w14:paraId="4BB7CAF6"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Menjelaskan karakteristik kalor pada saat benda mengalami perubahan wujud</w:t>
            </w:r>
          </w:p>
        </w:tc>
        <w:tc>
          <w:tcPr>
            <w:tcW w:w="1822" w:type="dxa"/>
            <w:tcBorders>
              <w:top w:val="nil"/>
              <w:bottom w:val="nil"/>
            </w:tcBorders>
            <w:vAlign w:val="center"/>
          </w:tcPr>
          <w:p w14:paraId="64F22C16"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13 dan 14</w:t>
            </w:r>
          </w:p>
        </w:tc>
        <w:tc>
          <w:tcPr>
            <w:tcW w:w="837" w:type="dxa"/>
            <w:tcBorders>
              <w:top w:val="nil"/>
              <w:bottom w:val="nil"/>
            </w:tcBorders>
            <w:vAlign w:val="center"/>
          </w:tcPr>
          <w:p w14:paraId="39923756"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85,71 </w:t>
            </w:r>
          </w:p>
        </w:tc>
        <w:tc>
          <w:tcPr>
            <w:tcW w:w="1052" w:type="dxa"/>
            <w:tcBorders>
              <w:top w:val="nil"/>
              <w:bottom w:val="nil"/>
            </w:tcBorders>
            <w:vAlign w:val="center"/>
          </w:tcPr>
          <w:p w14:paraId="3961B4EF"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69,64</w:t>
            </w:r>
          </w:p>
        </w:tc>
      </w:tr>
      <w:tr w:rsidR="009373DA" w:rsidRPr="00AA4C1C" w14:paraId="30DE0E82" w14:textId="77777777" w:rsidTr="0004548D">
        <w:trPr>
          <w:trHeight w:val="20"/>
        </w:trPr>
        <w:tc>
          <w:tcPr>
            <w:tcW w:w="452" w:type="dxa"/>
            <w:tcBorders>
              <w:top w:val="nil"/>
              <w:bottom w:val="nil"/>
            </w:tcBorders>
          </w:tcPr>
          <w:p w14:paraId="319336F5" w14:textId="77777777" w:rsidR="009373DA" w:rsidRPr="00AA4C1C" w:rsidRDefault="009373DA" w:rsidP="0004548D">
            <w:pPr>
              <w:spacing w:line="240" w:lineRule="auto"/>
              <w:ind w:firstLine="36"/>
              <w:rPr>
                <w:rFonts w:ascii="Times New Roman" w:hAnsi="Times New Roman" w:cs="Times New Roman"/>
                <w:sz w:val="20"/>
                <w:szCs w:val="20"/>
              </w:rPr>
            </w:pPr>
            <w:r w:rsidRPr="00AA4C1C">
              <w:rPr>
                <w:rFonts w:ascii="Times New Roman" w:hAnsi="Times New Roman" w:cs="Times New Roman"/>
                <w:sz w:val="20"/>
                <w:szCs w:val="20"/>
              </w:rPr>
              <w:t>6.</w:t>
            </w:r>
          </w:p>
        </w:tc>
        <w:tc>
          <w:tcPr>
            <w:tcW w:w="2357" w:type="dxa"/>
            <w:tcBorders>
              <w:top w:val="nil"/>
              <w:bottom w:val="nil"/>
            </w:tcBorders>
          </w:tcPr>
          <w:p w14:paraId="77B01391" w14:textId="77777777" w:rsidR="009373DA" w:rsidRPr="00AA4C1C" w:rsidRDefault="009373DA" w:rsidP="0004548D">
            <w:pPr>
              <w:pStyle w:val="ListParagraph"/>
              <w:spacing w:line="240" w:lineRule="auto"/>
              <w:ind w:left="0"/>
              <w:jc w:val="both"/>
              <w:rPr>
                <w:rFonts w:ascii="Times New Roman" w:hAnsi="Times New Roman"/>
              </w:rPr>
            </w:pPr>
            <w:r w:rsidRPr="00AA4C1C">
              <w:rPr>
                <w:rFonts w:ascii="Times New Roman" w:hAnsi="Times New Roman"/>
              </w:rPr>
              <w:t>Mengamati perubahan wujud benda yang diakibatkan pengaruh kalor</w:t>
            </w:r>
          </w:p>
        </w:tc>
        <w:tc>
          <w:tcPr>
            <w:tcW w:w="1822" w:type="dxa"/>
            <w:tcBorders>
              <w:top w:val="nil"/>
              <w:bottom w:val="nil"/>
            </w:tcBorders>
            <w:vAlign w:val="center"/>
          </w:tcPr>
          <w:p w14:paraId="38EB9537"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15, 16 dan 17</w:t>
            </w:r>
          </w:p>
        </w:tc>
        <w:tc>
          <w:tcPr>
            <w:tcW w:w="837" w:type="dxa"/>
            <w:tcBorders>
              <w:top w:val="nil"/>
              <w:bottom w:val="nil"/>
            </w:tcBorders>
            <w:vAlign w:val="center"/>
          </w:tcPr>
          <w:p w14:paraId="40C83C6B"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73,79 </w:t>
            </w:r>
          </w:p>
        </w:tc>
        <w:tc>
          <w:tcPr>
            <w:tcW w:w="1052" w:type="dxa"/>
            <w:tcBorders>
              <w:top w:val="nil"/>
              <w:bottom w:val="nil"/>
            </w:tcBorders>
            <w:vAlign w:val="center"/>
          </w:tcPr>
          <w:p w14:paraId="5CC29BC0"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67,86 </w:t>
            </w:r>
          </w:p>
        </w:tc>
      </w:tr>
      <w:tr w:rsidR="009373DA" w:rsidRPr="00AA4C1C" w14:paraId="5C54C6CA" w14:textId="77777777" w:rsidTr="0004548D">
        <w:trPr>
          <w:trHeight w:val="20"/>
        </w:trPr>
        <w:tc>
          <w:tcPr>
            <w:tcW w:w="452" w:type="dxa"/>
            <w:tcBorders>
              <w:top w:val="nil"/>
              <w:bottom w:val="nil"/>
            </w:tcBorders>
          </w:tcPr>
          <w:p w14:paraId="51DF716F" w14:textId="77777777" w:rsidR="009373DA" w:rsidRPr="00AA4C1C" w:rsidRDefault="009373DA" w:rsidP="0004548D">
            <w:pPr>
              <w:spacing w:line="240" w:lineRule="auto"/>
              <w:ind w:firstLine="36"/>
              <w:rPr>
                <w:rFonts w:ascii="Times New Roman" w:hAnsi="Times New Roman" w:cs="Times New Roman"/>
                <w:sz w:val="20"/>
                <w:szCs w:val="20"/>
              </w:rPr>
            </w:pPr>
            <w:r w:rsidRPr="00AA4C1C">
              <w:rPr>
                <w:rFonts w:ascii="Times New Roman" w:hAnsi="Times New Roman" w:cs="Times New Roman"/>
                <w:sz w:val="20"/>
                <w:szCs w:val="20"/>
              </w:rPr>
              <w:t>7.</w:t>
            </w:r>
          </w:p>
        </w:tc>
        <w:tc>
          <w:tcPr>
            <w:tcW w:w="2357" w:type="dxa"/>
            <w:tcBorders>
              <w:top w:val="nil"/>
              <w:bottom w:val="nil"/>
            </w:tcBorders>
          </w:tcPr>
          <w:p w14:paraId="040F91DC" w14:textId="77777777" w:rsidR="009373DA" w:rsidRPr="00AA4C1C" w:rsidRDefault="009373DA"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Mengidentifikasi pengaruh jenis bahan terhadap kemampuan menghantarkan kalor pada peristiwa konduksi, konveksi dan radiasi</w:t>
            </w:r>
          </w:p>
        </w:tc>
        <w:tc>
          <w:tcPr>
            <w:tcW w:w="1822" w:type="dxa"/>
            <w:tcBorders>
              <w:top w:val="nil"/>
              <w:bottom w:val="nil"/>
            </w:tcBorders>
          </w:tcPr>
          <w:p w14:paraId="645B52ED"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18, 19, 20 dan 21</w:t>
            </w:r>
          </w:p>
        </w:tc>
        <w:tc>
          <w:tcPr>
            <w:tcW w:w="837" w:type="dxa"/>
            <w:tcBorders>
              <w:top w:val="nil"/>
              <w:bottom w:val="nil"/>
            </w:tcBorders>
            <w:vAlign w:val="center"/>
          </w:tcPr>
          <w:p w14:paraId="1E893C2B"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78,57 </w:t>
            </w:r>
          </w:p>
        </w:tc>
        <w:tc>
          <w:tcPr>
            <w:tcW w:w="1052" w:type="dxa"/>
            <w:tcBorders>
              <w:top w:val="nil"/>
              <w:bottom w:val="nil"/>
            </w:tcBorders>
            <w:vAlign w:val="center"/>
          </w:tcPr>
          <w:p w14:paraId="11D610F2"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66,96 </w:t>
            </w:r>
          </w:p>
        </w:tc>
      </w:tr>
      <w:tr w:rsidR="009373DA" w:rsidRPr="00AA4C1C" w14:paraId="0069BFC8" w14:textId="77777777" w:rsidTr="0004548D">
        <w:trPr>
          <w:trHeight w:val="20"/>
        </w:trPr>
        <w:tc>
          <w:tcPr>
            <w:tcW w:w="452" w:type="dxa"/>
            <w:tcBorders>
              <w:top w:val="nil"/>
            </w:tcBorders>
          </w:tcPr>
          <w:p w14:paraId="3B5B1A09" w14:textId="77777777" w:rsidR="009373DA" w:rsidRPr="00AA4C1C" w:rsidRDefault="009373DA" w:rsidP="0004548D">
            <w:pPr>
              <w:spacing w:line="240" w:lineRule="auto"/>
              <w:ind w:firstLine="36"/>
              <w:rPr>
                <w:rFonts w:ascii="Times New Roman" w:hAnsi="Times New Roman" w:cs="Times New Roman"/>
                <w:sz w:val="20"/>
                <w:szCs w:val="20"/>
              </w:rPr>
            </w:pPr>
            <w:r w:rsidRPr="00AA4C1C">
              <w:rPr>
                <w:rFonts w:ascii="Times New Roman" w:hAnsi="Times New Roman" w:cs="Times New Roman"/>
                <w:sz w:val="20"/>
                <w:szCs w:val="20"/>
              </w:rPr>
              <w:t>8.</w:t>
            </w:r>
          </w:p>
        </w:tc>
        <w:tc>
          <w:tcPr>
            <w:tcW w:w="2357" w:type="dxa"/>
            <w:tcBorders>
              <w:top w:val="nil"/>
            </w:tcBorders>
          </w:tcPr>
          <w:p w14:paraId="31029F44"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Menyebutkan contoh konduksi, konveksi, dan radiasi dalam kehidupan sehari-hari</w:t>
            </w:r>
          </w:p>
        </w:tc>
        <w:tc>
          <w:tcPr>
            <w:tcW w:w="1822" w:type="dxa"/>
            <w:tcBorders>
              <w:top w:val="nil"/>
            </w:tcBorders>
            <w:vAlign w:val="center"/>
          </w:tcPr>
          <w:p w14:paraId="4CA4BEEE" w14:textId="77777777" w:rsidR="009373DA" w:rsidRPr="00AA4C1C" w:rsidRDefault="009373DA" w:rsidP="0004548D">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22, 23, 24 dan 25</w:t>
            </w:r>
          </w:p>
        </w:tc>
        <w:tc>
          <w:tcPr>
            <w:tcW w:w="837" w:type="dxa"/>
            <w:tcBorders>
              <w:top w:val="nil"/>
            </w:tcBorders>
            <w:vAlign w:val="center"/>
          </w:tcPr>
          <w:p w14:paraId="673D9862"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69,64</w:t>
            </w:r>
          </w:p>
        </w:tc>
        <w:tc>
          <w:tcPr>
            <w:tcW w:w="1052" w:type="dxa"/>
            <w:tcBorders>
              <w:top w:val="nil"/>
            </w:tcBorders>
            <w:vAlign w:val="center"/>
          </w:tcPr>
          <w:p w14:paraId="410BE555" w14:textId="77777777" w:rsidR="009373DA" w:rsidRPr="00AA4C1C" w:rsidRDefault="009373DA" w:rsidP="0004548D">
            <w:pPr>
              <w:spacing w:line="240" w:lineRule="auto"/>
              <w:ind w:right="-206" w:firstLine="0"/>
              <w:rPr>
                <w:rFonts w:ascii="Times New Roman" w:hAnsi="Times New Roman" w:cs="Times New Roman"/>
                <w:sz w:val="20"/>
                <w:szCs w:val="20"/>
              </w:rPr>
            </w:pPr>
            <w:r w:rsidRPr="00AA4C1C">
              <w:rPr>
                <w:rFonts w:ascii="Times New Roman" w:hAnsi="Times New Roman" w:cs="Times New Roman"/>
                <w:sz w:val="20"/>
                <w:szCs w:val="20"/>
              </w:rPr>
              <w:t xml:space="preserve">63,39 </w:t>
            </w:r>
          </w:p>
        </w:tc>
      </w:tr>
      <w:tr w:rsidR="009373DA" w:rsidRPr="00AA4C1C" w14:paraId="0DC31B2B" w14:textId="77777777" w:rsidTr="0004548D">
        <w:trPr>
          <w:trHeight w:val="20"/>
        </w:trPr>
        <w:tc>
          <w:tcPr>
            <w:tcW w:w="2809" w:type="dxa"/>
            <w:gridSpan w:val="2"/>
            <w:vAlign w:val="center"/>
          </w:tcPr>
          <w:p w14:paraId="73EEFD39" w14:textId="77777777" w:rsidR="009373DA" w:rsidRPr="00AA4C1C" w:rsidRDefault="009373DA" w:rsidP="0004548D">
            <w:pPr>
              <w:pStyle w:val="ListParagraph"/>
              <w:spacing w:line="240" w:lineRule="auto"/>
              <w:ind w:left="0"/>
              <w:rPr>
                <w:rFonts w:ascii="Times New Roman" w:hAnsi="Times New Roman"/>
                <w:b/>
              </w:rPr>
            </w:pPr>
            <w:r w:rsidRPr="00AA4C1C">
              <w:rPr>
                <w:rFonts w:ascii="Times New Roman" w:hAnsi="Times New Roman"/>
                <w:b/>
              </w:rPr>
              <w:lastRenderedPageBreak/>
              <w:t>Rata-rata</w:t>
            </w:r>
          </w:p>
        </w:tc>
        <w:tc>
          <w:tcPr>
            <w:tcW w:w="1822" w:type="dxa"/>
            <w:vAlign w:val="center"/>
          </w:tcPr>
          <w:p w14:paraId="32755BEF" w14:textId="77777777" w:rsidR="009373DA" w:rsidRPr="00AA4C1C" w:rsidRDefault="009373DA" w:rsidP="0004548D">
            <w:pPr>
              <w:spacing w:line="240" w:lineRule="auto"/>
              <w:rPr>
                <w:rFonts w:ascii="Times New Roman" w:hAnsi="Times New Roman" w:cs="Times New Roman"/>
                <w:sz w:val="20"/>
                <w:szCs w:val="20"/>
              </w:rPr>
            </w:pPr>
          </w:p>
        </w:tc>
        <w:tc>
          <w:tcPr>
            <w:tcW w:w="837" w:type="dxa"/>
            <w:vAlign w:val="center"/>
          </w:tcPr>
          <w:p w14:paraId="5B54BB29" w14:textId="77777777" w:rsidR="009373DA" w:rsidRPr="00AA4C1C" w:rsidRDefault="009373DA"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 xml:space="preserve">79,10 </w:t>
            </w:r>
          </w:p>
        </w:tc>
        <w:tc>
          <w:tcPr>
            <w:tcW w:w="1052" w:type="dxa"/>
            <w:vAlign w:val="center"/>
          </w:tcPr>
          <w:p w14:paraId="5C9CFDD7" w14:textId="77777777" w:rsidR="009373DA" w:rsidRPr="00AA4C1C" w:rsidRDefault="009373DA" w:rsidP="0004548D">
            <w:pPr>
              <w:spacing w:line="240" w:lineRule="auto"/>
              <w:ind w:hanging="1"/>
              <w:rPr>
                <w:rFonts w:ascii="Times New Roman" w:hAnsi="Times New Roman" w:cs="Times New Roman"/>
                <w:b/>
                <w:sz w:val="20"/>
                <w:szCs w:val="20"/>
              </w:rPr>
            </w:pPr>
            <w:r w:rsidRPr="00AA4C1C">
              <w:rPr>
                <w:rFonts w:ascii="Times New Roman" w:hAnsi="Times New Roman" w:cs="Times New Roman"/>
                <w:b/>
                <w:sz w:val="20"/>
                <w:szCs w:val="20"/>
              </w:rPr>
              <w:t xml:space="preserve">67,91 </w:t>
            </w:r>
          </w:p>
        </w:tc>
      </w:tr>
    </w:tbl>
    <w:p w14:paraId="19962EC3" w14:textId="77777777" w:rsidR="009373DA" w:rsidRPr="00AA4C1C" w:rsidRDefault="009373DA" w:rsidP="009373DA">
      <w:pPr>
        <w:spacing w:line="240" w:lineRule="auto"/>
        <w:ind w:firstLine="0"/>
        <w:rPr>
          <w:rFonts w:ascii="Times New Roman" w:hAnsi="Times New Roman" w:cs="Times New Roman"/>
          <w:sz w:val="20"/>
          <w:szCs w:val="20"/>
        </w:rPr>
      </w:pPr>
    </w:p>
    <w:p w14:paraId="6716D197" w14:textId="305720E8" w:rsidR="00951B0F" w:rsidRPr="00AA4C1C" w:rsidRDefault="00951B0F" w:rsidP="00951B0F">
      <w:pPr>
        <w:pStyle w:val="ListParagraph"/>
        <w:spacing w:line="240" w:lineRule="auto"/>
        <w:ind w:left="0" w:firstLine="540"/>
        <w:jc w:val="both"/>
        <w:rPr>
          <w:rFonts w:ascii="Times New Roman" w:hAnsi="Times New Roman"/>
        </w:rPr>
      </w:pPr>
      <w:r w:rsidRPr="00AA4C1C">
        <w:rPr>
          <w:rFonts w:ascii="Times New Roman" w:hAnsi="Times New Roman"/>
        </w:rPr>
        <w:t xml:space="preserve">Hasil belajar IPA peserta didik pada materi kalor dan perpindahannya pada kelas eksperimen I dan kelas eksperimen II dapat dilihat dari persentase pencapaian peningkatan hasil belajar </w:t>
      </w:r>
      <w:proofErr w:type="spellStart"/>
      <w:r w:rsidRPr="00AA4C1C">
        <w:rPr>
          <w:rFonts w:ascii="Times New Roman" w:hAnsi="Times New Roman"/>
          <w:i/>
        </w:rPr>
        <w:t>pretest</w:t>
      </w:r>
      <w:proofErr w:type="spellEnd"/>
      <w:r w:rsidRPr="00AA4C1C">
        <w:rPr>
          <w:rFonts w:ascii="Times New Roman" w:hAnsi="Times New Roman"/>
        </w:rPr>
        <w:t xml:space="preserve"> dan </w:t>
      </w:r>
      <w:proofErr w:type="spellStart"/>
      <w:r w:rsidRPr="00AA4C1C">
        <w:rPr>
          <w:rFonts w:ascii="Times New Roman" w:hAnsi="Times New Roman"/>
          <w:i/>
        </w:rPr>
        <w:t>posttest</w:t>
      </w:r>
      <w:r w:rsidRPr="00AA4C1C">
        <w:rPr>
          <w:rFonts w:ascii="Times New Roman" w:hAnsi="Times New Roman"/>
        </w:rPr>
        <w:t>nya</w:t>
      </w:r>
      <w:proofErr w:type="spellEnd"/>
      <w:r w:rsidRPr="00AA4C1C">
        <w:rPr>
          <w:rFonts w:ascii="Times New Roman" w:hAnsi="Times New Roman"/>
        </w:rPr>
        <w:t xml:space="preserve"> pada tiap indikator. Ada 8 indikator yang harus dicapai peserta didik dalam materi kalor dan perpindahannya, </w:t>
      </w:r>
      <w:proofErr w:type="spellStart"/>
      <w:r w:rsidRPr="00AA4C1C">
        <w:rPr>
          <w:rFonts w:ascii="Times New Roman" w:hAnsi="Times New Roman"/>
        </w:rPr>
        <w:t>dimana</w:t>
      </w:r>
      <w:proofErr w:type="spellEnd"/>
      <w:r w:rsidRPr="00AA4C1C">
        <w:rPr>
          <w:rFonts w:ascii="Times New Roman" w:hAnsi="Times New Roman"/>
        </w:rPr>
        <w:t xml:space="preserve"> pada indikator 1 diwakili oleh 3 soal, indikator 2 diwakili oleh 2 soal, indikator 3 diwakili oleh 2 soal, indikator 4 diwakili oleh 5 soal, indikator 5 diwakili oleh 2 soal, indikator 6 diwakili oleh 3 soal, indikator 7 diwakili oleh 4 soal, indikator 8 diwakili oleh 4 soal. Adapun jenjang kemampuan kognitif yang dipakai yaitu C1 (mengingat), C2 (memahami), C3 (mengaplikasikan), dan C4 (menganalisis). Berikut disajikan Tabel persentase pencapaian peningkatan tiap indikator kelas eksperimen I dan kelas eksperimen II pada materi kalor dan perpindahannya.</w:t>
      </w:r>
    </w:p>
    <w:p w14:paraId="782F11DA" w14:textId="77777777" w:rsidR="00951B0F" w:rsidRPr="00AA4C1C" w:rsidRDefault="00951B0F" w:rsidP="009373DA">
      <w:pPr>
        <w:spacing w:line="240" w:lineRule="auto"/>
        <w:ind w:firstLine="0"/>
        <w:rPr>
          <w:rFonts w:ascii="Times New Roman" w:hAnsi="Times New Roman" w:cs="Times New Roman"/>
          <w:sz w:val="20"/>
          <w:szCs w:val="20"/>
          <w:lang w:val="en-US"/>
        </w:rPr>
      </w:pPr>
    </w:p>
    <w:p w14:paraId="40CCD4CD" w14:textId="4A9CCCA8" w:rsidR="00951B0F" w:rsidRPr="00AA4C1C" w:rsidRDefault="00951B0F" w:rsidP="00A30692">
      <w:pPr>
        <w:pStyle w:val="ListParagraph"/>
        <w:numPr>
          <w:ilvl w:val="0"/>
          <w:numId w:val="5"/>
        </w:numPr>
        <w:tabs>
          <w:tab w:val="left" w:pos="284"/>
        </w:tabs>
        <w:spacing w:line="240" w:lineRule="auto"/>
        <w:ind w:left="0" w:firstLine="0"/>
        <w:jc w:val="left"/>
        <w:rPr>
          <w:rFonts w:ascii="Times New Roman" w:hAnsi="Times New Roman"/>
          <w:b/>
          <w:lang w:val="en-US"/>
        </w:rPr>
      </w:pPr>
      <w:r w:rsidRPr="00AA4C1C">
        <w:rPr>
          <w:rFonts w:ascii="Times New Roman" w:hAnsi="Times New Roman"/>
          <w:b/>
        </w:rPr>
        <w:t xml:space="preserve">Persentase pencapaian hasil belajar tiap indikator kelas eksperimen  </w:t>
      </w:r>
      <w:r w:rsidRPr="00AA4C1C">
        <w:rPr>
          <w:rFonts w:ascii="Times New Roman" w:hAnsi="Times New Roman"/>
          <w:b/>
          <w:lang w:val="en-US"/>
        </w:rPr>
        <w:t>m</w:t>
      </w:r>
      <w:proofErr w:type="spellStart"/>
      <w:r w:rsidRPr="00AA4C1C">
        <w:rPr>
          <w:rFonts w:ascii="Times New Roman" w:hAnsi="Times New Roman"/>
          <w:b/>
        </w:rPr>
        <w:t>edia</w:t>
      </w:r>
      <w:proofErr w:type="spellEnd"/>
      <w:r w:rsidR="00A30692" w:rsidRPr="00AA4C1C">
        <w:rPr>
          <w:rFonts w:ascii="Times New Roman" w:hAnsi="Times New Roman"/>
          <w:b/>
          <w:lang w:val="en-US"/>
        </w:rPr>
        <w:t xml:space="preserve"> </w:t>
      </w:r>
      <w:proofErr w:type="spellStart"/>
      <w:r w:rsidRPr="00AA4C1C">
        <w:rPr>
          <w:rFonts w:ascii="Times New Roman" w:hAnsi="Times New Roman"/>
          <w:b/>
        </w:rPr>
        <w:t>powerpoint</w:t>
      </w:r>
      <w:proofErr w:type="spellEnd"/>
      <w:r w:rsidRPr="00AA4C1C">
        <w:rPr>
          <w:rFonts w:ascii="Times New Roman" w:hAnsi="Times New Roman"/>
          <w:b/>
        </w:rPr>
        <w:t xml:space="preserve"> dan eksperimen</w:t>
      </w:r>
      <w:r w:rsidRPr="00AA4C1C">
        <w:rPr>
          <w:rFonts w:ascii="Times New Roman" w:hAnsi="Times New Roman"/>
          <w:b/>
          <w:lang w:val="en-US"/>
        </w:rPr>
        <w:t xml:space="preserve"> </w:t>
      </w:r>
      <w:r w:rsidRPr="00AA4C1C">
        <w:rPr>
          <w:rFonts w:ascii="Times New Roman" w:hAnsi="Times New Roman"/>
          <w:b/>
        </w:rPr>
        <w:t>Media gambar</w:t>
      </w:r>
    </w:p>
    <w:p w14:paraId="4C863C03" w14:textId="77777777" w:rsidR="00951B0F" w:rsidRPr="00AA4C1C" w:rsidRDefault="00951B0F" w:rsidP="00951B0F">
      <w:pPr>
        <w:pStyle w:val="Default"/>
        <w:ind w:firstLine="720"/>
        <w:jc w:val="both"/>
        <w:rPr>
          <w:sz w:val="20"/>
          <w:szCs w:val="20"/>
        </w:rPr>
      </w:pPr>
      <w:proofErr w:type="spellStart"/>
      <w:r w:rsidRPr="00AA4C1C">
        <w:rPr>
          <w:sz w:val="20"/>
          <w:szCs w:val="20"/>
        </w:rPr>
        <w:t>Tabel</w:t>
      </w:r>
      <w:proofErr w:type="spellEnd"/>
      <w:r w:rsidRPr="00AA4C1C">
        <w:rPr>
          <w:sz w:val="20"/>
          <w:szCs w:val="20"/>
        </w:rPr>
        <w:t xml:space="preserve"> 4.4 </w:t>
      </w:r>
      <w:proofErr w:type="spellStart"/>
      <w:r w:rsidRPr="00AA4C1C">
        <w:rPr>
          <w:sz w:val="20"/>
          <w:szCs w:val="20"/>
        </w:rPr>
        <w:t>terlihat</w:t>
      </w:r>
      <w:proofErr w:type="spellEnd"/>
      <w:r w:rsidRPr="00AA4C1C">
        <w:rPr>
          <w:sz w:val="20"/>
          <w:szCs w:val="20"/>
        </w:rPr>
        <w:t xml:space="preserve"> </w:t>
      </w:r>
      <w:proofErr w:type="spellStart"/>
      <w:r w:rsidRPr="00AA4C1C">
        <w:rPr>
          <w:sz w:val="20"/>
          <w:szCs w:val="20"/>
        </w:rPr>
        <w:t>bahwa</w:t>
      </w:r>
      <w:proofErr w:type="spellEnd"/>
      <w:r w:rsidRPr="00AA4C1C">
        <w:rPr>
          <w:sz w:val="20"/>
          <w:szCs w:val="20"/>
        </w:rPr>
        <w:t xml:space="preserve"> </w:t>
      </w:r>
      <w:proofErr w:type="spellStart"/>
      <w:r w:rsidRPr="00AA4C1C">
        <w:rPr>
          <w:sz w:val="20"/>
          <w:szCs w:val="20"/>
        </w:rPr>
        <w:t>terdapat</w:t>
      </w:r>
      <w:proofErr w:type="spellEnd"/>
      <w:r w:rsidRPr="00AA4C1C">
        <w:rPr>
          <w:sz w:val="20"/>
          <w:szCs w:val="20"/>
        </w:rPr>
        <w:t xml:space="preserve"> </w:t>
      </w:r>
      <w:proofErr w:type="spellStart"/>
      <w:r w:rsidRPr="00AA4C1C">
        <w:rPr>
          <w:sz w:val="20"/>
          <w:szCs w:val="20"/>
        </w:rPr>
        <w:t>perbedaan</w:t>
      </w:r>
      <w:proofErr w:type="spellEnd"/>
      <w:r w:rsidRPr="00AA4C1C">
        <w:rPr>
          <w:sz w:val="20"/>
          <w:szCs w:val="20"/>
        </w:rPr>
        <w:t xml:space="preserve"> </w:t>
      </w:r>
      <w:proofErr w:type="spellStart"/>
      <w:r w:rsidRPr="00AA4C1C">
        <w:rPr>
          <w:sz w:val="20"/>
          <w:szCs w:val="20"/>
        </w:rPr>
        <w:t>hasil</w:t>
      </w:r>
      <w:proofErr w:type="spellEnd"/>
      <w:r w:rsidRPr="00AA4C1C">
        <w:rPr>
          <w:sz w:val="20"/>
          <w:szCs w:val="20"/>
        </w:rPr>
        <w:t xml:space="preserve"> </w:t>
      </w:r>
      <w:r w:rsidRPr="00AA4C1C">
        <w:rPr>
          <w:sz w:val="20"/>
          <w:szCs w:val="20"/>
          <w:lang w:val="id-ID"/>
        </w:rPr>
        <w:t xml:space="preserve">persentase </w:t>
      </w:r>
      <w:proofErr w:type="spellStart"/>
      <w:r w:rsidRPr="00AA4C1C">
        <w:rPr>
          <w:sz w:val="20"/>
          <w:szCs w:val="20"/>
        </w:rPr>
        <w:t>pencapaian</w:t>
      </w:r>
      <w:proofErr w:type="spellEnd"/>
      <w:r w:rsidRPr="00AA4C1C">
        <w:rPr>
          <w:sz w:val="20"/>
          <w:szCs w:val="20"/>
        </w:rPr>
        <w:t xml:space="preserve"> </w:t>
      </w:r>
      <w:proofErr w:type="spellStart"/>
      <w:r w:rsidRPr="00AA4C1C">
        <w:rPr>
          <w:sz w:val="20"/>
          <w:szCs w:val="20"/>
        </w:rPr>
        <w:t>indikator</w:t>
      </w:r>
      <w:proofErr w:type="spellEnd"/>
      <w:r w:rsidRPr="00AA4C1C">
        <w:rPr>
          <w:sz w:val="20"/>
          <w:szCs w:val="20"/>
        </w:rPr>
        <w:t xml:space="preserve"> </w:t>
      </w:r>
      <w:proofErr w:type="spellStart"/>
      <w:r w:rsidRPr="00AA4C1C">
        <w:rPr>
          <w:sz w:val="20"/>
          <w:szCs w:val="20"/>
        </w:rPr>
        <w:t>hasil</w:t>
      </w:r>
      <w:proofErr w:type="spellEnd"/>
      <w:r w:rsidRPr="00AA4C1C">
        <w:rPr>
          <w:sz w:val="20"/>
          <w:szCs w:val="20"/>
        </w:rPr>
        <w:t xml:space="preserve"> </w:t>
      </w:r>
      <w:proofErr w:type="spellStart"/>
      <w:r w:rsidRPr="00AA4C1C">
        <w:rPr>
          <w:sz w:val="20"/>
          <w:szCs w:val="20"/>
        </w:rPr>
        <w:t>belajar</w:t>
      </w:r>
      <w:proofErr w:type="spellEnd"/>
      <w:r w:rsidRPr="00AA4C1C">
        <w:rPr>
          <w:sz w:val="20"/>
          <w:szCs w:val="20"/>
        </w:rPr>
        <w:t xml:space="preserve"> pada </w:t>
      </w:r>
      <w:proofErr w:type="spellStart"/>
      <w:r w:rsidRPr="00AA4C1C">
        <w:rPr>
          <w:sz w:val="20"/>
          <w:szCs w:val="20"/>
        </w:rPr>
        <w:t>kelas</w:t>
      </w:r>
      <w:proofErr w:type="spellEnd"/>
      <w:r w:rsidRPr="00AA4C1C">
        <w:rPr>
          <w:sz w:val="20"/>
          <w:szCs w:val="20"/>
        </w:rPr>
        <w:t xml:space="preserve"> </w:t>
      </w:r>
      <w:proofErr w:type="spellStart"/>
      <w:r w:rsidRPr="00AA4C1C">
        <w:rPr>
          <w:sz w:val="20"/>
          <w:szCs w:val="20"/>
        </w:rPr>
        <w:t>eksperimen</w:t>
      </w:r>
      <w:proofErr w:type="spellEnd"/>
      <w:r w:rsidRPr="00AA4C1C">
        <w:rPr>
          <w:sz w:val="20"/>
          <w:szCs w:val="20"/>
        </w:rPr>
        <w:t xml:space="preserve"> I </w:t>
      </w:r>
      <w:proofErr w:type="spellStart"/>
      <w:r w:rsidRPr="00AA4C1C">
        <w:rPr>
          <w:sz w:val="20"/>
          <w:szCs w:val="20"/>
        </w:rPr>
        <w:t>yaitu</w:t>
      </w:r>
      <w:proofErr w:type="spellEnd"/>
      <w:r w:rsidRPr="00AA4C1C">
        <w:rPr>
          <w:sz w:val="20"/>
          <w:szCs w:val="20"/>
        </w:rPr>
        <w:t xml:space="preserve"> </w:t>
      </w:r>
      <w:proofErr w:type="spellStart"/>
      <w:r w:rsidRPr="00AA4C1C">
        <w:rPr>
          <w:sz w:val="20"/>
          <w:szCs w:val="20"/>
        </w:rPr>
        <w:t>menggunakan</w:t>
      </w:r>
      <w:proofErr w:type="spellEnd"/>
      <w:r w:rsidRPr="00AA4C1C">
        <w:rPr>
          <w:sz w:val="20"/>
          <w:szCs w:val="20"/>
        </w:rPr>
        <w:t xml:space="preserve"> media </w:t>
      </w:r>
      <w:proofErr w:type="spellStart"/>
      <w:r w:rsidRPr="00AA4C1C">
        <w:rPr>
          <w:sz w:val="20"/>
          <w:szCs w:val="20"/>
        </w:rPr>
        <w:t>powerpoint</w:t>
      </w:r>
      <w:proofErr w:type="spellEnd"/>
      <w:r w:rsidRPr="00AA4C1C">
        <w:rPr>
          <w:sz w:val="20"/>
          <w:szCs w:val="20"/>
        </w:rPr>
        <w:t xml:space="preserve"> dan </w:t>
      </w:r>
      <w:proofErr w:type="spellStart"/>
      <w:r w:rsidRPr="00AA4C1C">
        <w:rPr>
          <w:sz w:val="20"/>
          <w:szCs w:val="20"/>
        </w:rPr>
        <w:t>kelas</w:t>
      </w:r>
      <w:proofErr w:type="spellEnd"/>
      <w:r w:rsidRPr="00AA4C1C">
        <w:rPr>
          <w:sz w:val="20"/>
          <w:szCs w:val="20"/>
        </w:rPr>
        <w:t xml:space="preserve"> </w:t>
      </w:r>
      <w:proofErr w:type="spellStart"/>
      <w:r w:rsidRPr="00AA4C1C">
        <w:rPr>
          <w:sz w:val="20"/>
          <w:szCs w:val="20"/>
        </w:rPr>
        <w:t>eksperimen</w:t>
      </w:r>
      <w:proofErr w:type="spellEnd"/>
      <w:r w:rsidRPr="00AA4C1C">
        <w:rPr>
          <w:sz w:val="20"/>
          <w:szCs w:val="20"/>
        </w:rPr>
        <w:t xml:space="preserve"> II (media </w:t>
      </w:r>
      <w:proofErr w:type="spellStart"/>
      <w:r w:rsidRPr="00AA4C1C">
        <w:rPr>
          <w:sz w:val="20"/>
          <w:szCs w:val="20"/>
        </w:rPr>
        <w:t>gambar</w:t>
      </w:r>
      <w:proofErr w:type="spellEnd"/>
      <w:r w:rsidRPr="00AA4C1C">
        <w:rPr>
          <w:sz w:val="20"/>
          <w:szCs w:val="20"/>
        </w:rPr>
        <w:t xml:space="preserve">). </w:t>
      </w:r>
      <w:proofErr w:type="spellStart"/>
      <w:r w:rsidRPr="00AA4C1C">
        <w:rPr>
          <w:sz w:val="20"/>
          <w:szCs w:val="20"/>
        </w:rPr>
        <w:t>Pencapaian</w:t>
      </w:r>
      <w:proofErr w:type="spellEnd"/>
      <w:r w:rsidRPr="00AA4C1C">
        <w:rPr>
          <w:sz w:val="20"/>
          <w:szCs w:val="20"/>
        </w:rPr>
        <w:t xml:space="preserve"> </w:t>
      </w:r>
      <w:proofErr w:type="spellStart"/>
      <w:r w:rsidRPr="00AA4C1C">
        <w:rPr>
          <w:sz w:val="20"/>
          <w:szCs w:val="20"/>
        </w:rPr>
        <w:t>indikator</w:t>
      </w:r>
      <w:proofErr w:type="spellEnd"/>
      <w:r w:rsidRPr="00AA4C1C">
        <w:rPr>
          <w:sz w:val="20"/>
          <w:szCs w:val="20"/>
        </w:rPr>
        <w:t xml:space="preserve"> yang paling </w:t>
      </w:r>
      <w:proofErr w:type="spellStart"/>
      <w:r w:rsidRPr="00AA4C1C">
        <w:rPr>
          <w:sz w:val="20"/>
          <w:szCs w:val="20"/>
        </w:rPr>
        <w:t>tinggi</w:t>
      </w:r>
      <w:proofErr w:type="spellEnd"/>
      <w:r w:rsidRPr="00AA4C1C">
        <w:rPr>
          <w:sz w:val="20"/>
          <w:szCs w:val="20"/>
        </w:rPr>
        <w:t xml:space="preserve"> pada </w:t>
      </w:r>
      <w:proofErr w:type="spellStart"/>
      <w:r w:rsidRPr="00AA4C1C">
        <w:rPr>
          <w:sz w:val="20"/>
          <w:szCs w:val="20"/>
        </w:rPr>
        <w:t>kelas</w:t>
      </w:r>
      <w:proofErr w:type="spellEnd"/>
      <w:r w:rsidRPr="00AA4C1C">
        <w:rPr>
          <w:sz w:val="20"/>
          <w:szCs w:val="20"/>
        </w:rPr>
        <w:t xml:space="preserve"> </w:t>
      </w:r>
      <w:proofErr w:type="spellStart"/>
      <w:r w:rsidRPr="00AA4C1C">
        <w:rPr>
          <w:sz w:val="20"/>
          <w:szCs w:val="20"/>
        </w:rPr>
        <w:t>eksperimen</w:t>
      </w:r>
      <w:proofErr w:type="spellEnd"/>
      <w:r w:rsidRPr="00AA4C1C">
        <w:rPr>
          <w:sz w:val="20"/>
          <w:szCs w:val="20"/>
        </w:rPr>
        <w:t xml:space="preserve"> I </w:t>
      </w:r>
      <w:proofErr w:type="spellStart"/>
      <w:r w:rsidRPr="00AA4C1C">
        <w:rPr>
          <w:sz w:val="20"/>
          <w:szCs w:val="20"/>
        </w:rPr>
        <w:t>adalah</w:t>
      </w:r>
      <w:proofErr w:type="spellEnd"/>
      <w:r w:rsidRPr="00AA4C1C">
        <w:rPr>
          <w:sz w:val="20"/>
          <w:szCs w:val="20"/>
        </w:rPr>
        <w:t xml:space="preserve"> pada </w:t>
      </w:r>
      <w:proofErr w:type="spellStart"/>
      <w:r w:rsidRPr="00AA4C1C">
        <w:rPr>
          <w:sz w:val="20"/>
          <w:szCs w:val="20"/>
        </w:rPr>
        <w:t>indikator</w:t>
      </w:r>
      <w:proofErr w:type="spellEnd"/>
      <w:r w:rsidRPr="00AA4C1C">
        <w:rPr>
          <w:sz w:val="20"/>
          <w:szCs w:val="20"/>
        </w:rPr>
        <w:t xml:space="preserve"> </w:t>
      </w:r>
      <w:proofErr w:type="spellStart"/>
      <w:r w:rsidRPr="00AA4C1C">
        <w:rPr>
          <w:sz w:val="20"/>
          <w:szCs w:val="20"/>
        </w:rPr>
        <w:t>mendeskripsikan</w:t>
      </w:r>
      <w:proofErr w:type="spellEnd"/>
      <w:r w:rsidRPr="00AA4C1C">
        <w:rPr>
          <w:sz w:val="20"/>
          <w:szCs w:val="20"/>
        </w:rPr>
        <w:t xml:space="preserve"> </w:t>
      </w:r>
      <w:proofErr w:type="spellStart"/>
      <w:r w:rsidRPr="00AA4C1C">
        <w:rPr>
          <w:sz w:val="20"/>
          <w:szCs w:val="20"/>
        </w:rPr>
        <w:t>konsep</w:t>
      </w:r>
      <w:proofErr w:type="spellEnd"/>
      <w:r w:rsidRPr="00AA4C1C">
        <w:rPr>
          <w:sz w:val="20"/>
          <w:szCs w:val="20"/>
        </w:rPr>
        <w:t xml:space="preserve"> </w:t>
      </w:r>
      <w:proofErr w:type="spellStart"/>
      <w:r w:rsidRPr="00AA4C1C">
        <w:rPr>
          <w:sz w:val="20"/>
          <w:szCs w:val="20"/>
        </w:rPr>
        <w:t>suhu</w:t>
      </w:r>
      <w:proofErr w:type="spellEnd"/>
      <w:r w:rsidRPr="00AA4C1C">
        <w:rPr>
          <w:sz w:val="20"/>
          <w:szCs w:val="20"/>
        </w:rPr>
        <w:t xml:space="preserve">, </w:t>
      </w:r>
      <w:proofErr w:type="spellStart"/>
      <w:r w:rsidRPr="00AA4C1C">
        <w:rPr>
          <w:sz w:val="20"/>
          <w:szCs w:val="20"/>
        </w:rPr>
        <w:t>kalor</w:t>
      </w:r>
      <w:proofErr w:type="spellEnd"/>
      <w:r w:rsidRPr="00AA4C1C">
        <w:rPr>
          <w:sz w:val="20"/>
          <w:szCs w:val="20"/>
        </w:rPr>
        <w:t xml:space="preserve"> dan </w:t>
      </w:r>
      <w:proofErr w:type="spellStart"/>
      <w:r w:rsidRPr="00AA4C1C">
        <w:rPr>
          <w:sz w:val="20"/>
          <w:szCs w:val="20"/>
        </w:rPr>
        <w:t>perpindahan</w:t>
      </w:r>
      <w:proofErr w:type="spellEnd"/>
      <w:r w:rsidRPr="00AA4C1C">
        <w:rPr>
          <w:sz w:val="20"/>
          <w:szCs w:val="20"/>
        </w:rPr>
        <w:t xml:space="preserve"> </w:t>
      </w:r>
      <w:proofErr w:type="spellStart"/>
      <w:r w:rsidRPr="00AA4C1C">
        <w:rPr>
          <w:sz w:val="20"/>
          <w:szCs w:val="20"/>
        </w:rPr>
        <w:t>kalor</w:t>
      </w:r>
      <w:proofErr w:type="spellEnd"/>
      <w:r w:rsidRPr="00AA4C1C">
        <w:rPr>
          <w:sz w:val="20"/>
          <w:szCs w:val="20"/>
        </w:rPr>
        <w:t xml:space="preserve">, </w:t>
      </w:r>
      <w:proofErr w:type="spellStart"/>
      <w:r w:rsidRPr="00AA4C1C">
        <w:rPr>
          <w:sz w:val="20"/>
          <w:szCs w:val="20"/>
        </w:rPr>
        <w:t>sedangkan</w:t>
      </w:r>
      <w:proofErr w:type="spellEnd"/>
      <w:r w:rsidRPr="00AA4C1C">
        <w:rPr>
          <w:sz w:val="20"/>
          <w:szCs w:val="20"/>
        </w:rPr>
        <w:t xml:space="preserve"> </w:t>
      </w:r>
      <w:proofErr w:type="spellStart"/>
      <w:r w:rsidRPr="00AA4C1C">
        <w:rPr>
          <w:sz w:val="20"/>
          <w:szCs w:val="20"/>
        </w:rPr>
        <w:t>pencapaian</w:t>
      </w:r>
      <w:proofErr w:type="spellEnd"/>
      <w:r w:rsidRPr="00AA4C1C">
        <w:rPr>
          <w:sz w:val="20"/>
          <w:szCs w:val="20"/>
        </w:rPr>
        <w:t xml:space="preserve"> </w:t>
      </w:r>
      <w:proofErr w:type="spellStart"/>
      <w:r w:rsidRPr="00AA4C1C">
        <w:rPr>
          <w:sz w:val="20"/>
          <w:szCs w:val="20"/>
        </w:rPr>
        <w:t>indikator</w:t>
      </w:r>
      <w:proofErr w:type="spellEnd"/>
      <w:r w:rsidRPr="00AA4C1C">
        <w:rPr>
          <w:sz w:val="20"/>
          <w:szCs w:val="20"/>
        </w:rPr>
        <w:t xml:space="preserve"> yang paling </w:t>
      </w:r>
      <w:proofErr w:type="spellStart"/>
      <w:r w:rsidRPr="00AA4C1C">
        <w:rPr>
          <w:sz w:val="20"/>
          <w:szCs w:val="20"/>
        </w:rPr>
        <w:t>tinggi</w:t>
      </w:r>
      <w:proofErr w:type="spellEnd"/>
      <w:r w:rsidRPr="00AA4C1C">
        <w:rPr>
          <w:sz w:val="20"/>
          <w:szCs w:val="20"/>
        </w:rPr>
        <w:t xml:space="preserve"> pada </w:t>
      </w:r>
      <w:proofErr w:type="spellStart"/>
      <w:r w:rsidRPr="00AA4C1C">
        <w:rPr>
          <w:sz w:val="20"/>
          <w:szCs w:val="20"/>
        </w:rPr>
        <w:t>kelas</w:t>
      </w:r>
      <w:proofErr w:type="spellEnd"/>
      <w:r w:rsidRPr="00AA4C1C">
        <w:rPr>
          <w:sz w:val="20"/>
          <w:szCs w:val="20"/>
        </w:rPr>
        <w:t xml:space="preserve"> </w:t>
      </w:r>
      <w:proofErr w:type="spellStart"/>
      <w:r w:rsidRPr="00AA4C1C">
        <w:rPr>
          <w:sz w:val="20"/>
          <w:szCs w:val="20"/>
        </w:rPr>
        <w:t>eksperimen</w:t>
      </w:r>
      <w:proofErr w:type="spellEnd"/>
      <w:r w:rsidRPr="00AA4C1C">
        <w:rPr>
          <w:sz w:val="20"/>
          <w:szCs w:val="20"/>
        </w:rPr>
        <w:t xml:space="preserve"> II </w:t>
      </w:r>
      <w:proofErr w:type="spellStart"/>
      <w:r w:rsidRPr="00AA4C1C">
        <w:rPr>
          <w:sz w:val="20"/>
          <w:szCs w:val="20"/>
        </w:rPr>
        <w:t>adalah</w:t>
      </w:r>
      <w:proofErr w:type="spellEnd"/>
      <w:r w:rsidRPr="00AA4C1C">
        <w:rPr>
          <w:sz w:val="20"/>
          <w:szCs w:val="20"/>
        </w:rPr>
        <w:t xml:space="preserve"> pada </w:t>
      </w:r>
      <w:proofErr w:type="spellStart"/>
      <w:r w:rsidRPr="00AA4C1C">
        <w:rPr>
          <w:sz w:val="20"/>
          <w:szCs w:val="20"/>
        </w:rPr>
        <w:t>indikator</w:t>
      </w:r>
      <w:proofErr w:type="spellEnd"/>
      <w:r w:rsidRPr="00AA4C1C">
        <w:rPr>
          <w:sz w:val="20"/>
          <w:szCs w:val="20"/>
        </w:rPr>
        <w:t xml:space="preserve"> </w:t>
      </w:r>
      <w:proofErr w:type="spellStart"/>
      <w:r w:rsidRPr="00AA4C1C">
        <w:rPr>
          <w:sz w:val="20"/>
          <w:szCs w:val="20"/>
        </w:rPr>
        <w:t>menjelaskan</w:t>
      </w:r>
      <w:proofErr w:type="spellEnd"/>
      <w:r w:rsidRPr="00AA4C1C">
        <w:rPr>
          <w:sz w:val="20"/>
          <w:szCs w:val="20"/>
        </w:rPr>
        <w:t xml:space="preserve"> </w:t>
      </w:r>
      <w:proofErr w:type="spellStart"/>
      <w:r w:rsidRPr="00AA4C1C">
        <w:rPr>
          <w:sz w:val="20"/>
          <w:szCs w:val="20"/>
        </w:rPr>
        <w:t>persamaan</w:t>
      </w:r>
      <w:proofErr w:type="spellEnd"/>
      <w:r w:rsidRPr="00AA4C1C">
        <w:rPr>
          <w:sz w:val="20"/>
          <w:szCs w:val="20"/>
        </w:rPr>
        <w:t xml:space="preserve"> </w:t>
      </w:r>
      <w:proofErr w:type="spellStart"/>
      <w:r w:rsidRPr="00AA4C1C">
        <w:rPr>
          <w:sz w:val="20"/>
          <w:szCs w:val="20"/>
        </w:rPr>
        <w:t>kalor</w:t>
      </w:r>
      <w:proofErr w:type="spellEnd"/>
      <w:r w:rsidRPr="00AA4C1C">
        <w:rPr>
          <w:sz w:val="20"/>
          <w:szCs w:val="20"/>
        </w:rPr>
        <w:t xml:space="preserve"> </w:t>
      </w:r>
      <w:proofErr w:type="spellStart"/>
      <w:r w:rsidRPr="00AA4C1C">
        <w:rPr>
          <w:sz w:val="20"/>
          <w:szCs w:val="20"/>
        </w:rPr>
        <w:t>untuk</w:t>
      </w:r>
      <w:proofErr w:type="spellEnd"/>
      <w:r w:rsidRPr="00AA4C1C">
        <w:rPr>
          <w:sz w:val="20"/>
          <w:szCs w:val="20"/>
        </w:rPr>
        <w:t xml:space="preserve"> </w:t>
      </w:r>
      <w:proofErr w:type="spellStart"/>
      <w:r w:rsidRPr="00AA4C1C">
        <w:rPr>
          <w:sz w:val="20"/>
          <w:szCs w:val="20"/>
        </w:rPr>
        <w:t>kenaikan</w:t>
      </w:r>
      <w:proofErr w:type="spellEnd"/>
      <w:r w:rsidRPr="00AA4C1C">
        <w:rPr>
          <w:sz w:val="20"/>
          <w:szCs w:val="20"/>
        </w:rPr>
        <w:t xml:space="preserve"> </w:t>
      </w:r>
      <w:proofErr w:type="spellStart"/>
      <w:r w:rsidRPr="00AA4C1C">
        <w:rPr>
          <w:sz w:val="20"/>
          <w:szCs w:val="20"/>
        </w:rPr>
        <w:t>suhu</w:t>
      </w:r>
      <w:proofErr w:type="spellEnd"/>
      <w:r w:rsidRPr="00AA4C1C">
        <w:rPr>
          <w:sz w:val="20"/>
          <w:szCs w:val="20"/>
        </w:rPr>
        <w:t xml:space="preserve">. </w:t>
      </w:r>
      <w:proofErr w:type="spellStart"/>
      <w:r w:rsidRPr="00AA4C1C">
        <w:rPr>
          <w:sz w:val="20"/>
          <w:szCs w:val="20"/>
        </w:rPr>
        <w:t>Pencapaian</w:t>
      </w:r>
      <w:proofErr w:type="spellEnd"/>
      <w:r w:rsidRPr="00AA4C1C">
        <w:rPr>
          <w:sz w:val="20"/>
          <w:szCs w:val="20"/>
        </w:rPr>
        <w:t xml:space="preserve"> </w:t>
      </w:r>
      <w:proofErr w:type="spellStart"/>
      <w:r w:rsidRPr="00AA4C1C">
        <w:rPr>
          <w:sz w:val="20"/>
          <w:szCs w:val="20"/>
        </w:rPr>
        <w:t>indikator</w:t>
      </w:r>
      <w:proofErr w:type="spellEnd"/>
      <w:r w:rsidRPr="00AA4C1C">
        <w:rPr>
          <w:sz w:val="20"/>
          <w:szCs w:val="20"/>
        </w:rPr>
        <w:t xml:space="preserve"> yang paling </w:t>
      </w:r>
      <w:proofErr w:type="spellStart"/>
      <w:r w:rsidRPr="00AA4C1C">
        <w:rPr>
          <w:sz w:val="20"/>
          <w:szCs w:val="20"/>
        </w:rPr>
        <w:t>rendah</w:t>
      </w:r>
      <w:proofErr w:type="spellEnd"/>
      <w:r w:rsidRPr="00AA4C1C">
        <w:rPr>
          <w:sz w:val="20"/>
          <w:szCs w:val="20"/>
        </w:rPr>
        <w:t xml:space="preserve"> pada </w:t>
      </w:r>
      <w:proofErr w:type="spellStart"/>
      <w:r w:rsidRPr="00AA4C1C">
        <w:rPr>
          <w:sz w:val="20"/>
          <w:szCs w:val="20"/>
        </w:rPr>
        <w:t>kelas</w:t>
      </w:r>
      <w:proofErr w:type="spellEnd"/>
      <w:r w:rsidRPr="00AA4C1C">
        <w:rPr>
          <w:sz w:val="20"/>
          <w:szCs w:val="20"/>
        </w:rPr>
        <w:t xml:space="preserve"> </w:t>
      </w:r>
      <w:proofErr w:type="spellStart"/>
      <w:r w:rsidRPr="00AA4C1C">
        <w:rPr>
          <w:sz w:val="20"/>
          <w:szCs w:val="20"/>
        </w:rPr>
        <w:t>eksperimen</w:t>
      </w:r>
      <w:proofErr w:type="spellEnd"/>
      <w:r w:rsidRPr="00AA4C1C">
        <w:rPr>
          <w:sz w:val="20"/>
          <w:szCs w:val="20"/>
        </w:rPr>
        <w:t xml:space="preserve"> I dan </w:t>
      </w:r>
      <w:proofErr w:type="spellStart"/>
      <w:r w:rsidRPr="00AA4C1C">
        <w:rPr>
          <w:sz w:val="20"/>
          <w:szCs w:val="20"/>
        </w:rPr>
        <w:t>kelas</w:t>
      </w:r>
      <w:proofErr w:type="spellEnd"/>
      <w:r w:rsidRPr="00AA4C1C">
        <w:rPr>
          <w:sz w:val="20"/>
          <w:szCs w:val="20"/>
        </w:rPr>
        <w:t xml:space="preserve"> </w:t>
      </w:r>
      <w:proofErr w:type="spellStart"/>
      <w:r w:rsidRPr="00AA4C1C">
        <w:rPr>
          <w:sz w:val="20"/>
          <w:szCs w:val="20"/>
        </w:rPr>
        <w:t>eksperimen</w:t>
      </w:r>
      <w:proofErr w:type="spellEnd"/>
      <w:r w:rsidRPr="00AA4C1C">
        <w:rPr>
          <w:sz w:val="20"/>
          <w:szCs w:val="20"/>
        </w:rPr>
        <w:t xml:space="preserve"> II </w:t>
      </w:r>
      <w:proofErr w:type="spellStart"/>
      <w:r w:rsidRPr="00AA4C1C">
        <w:rPr>
          <w:sz w:val="20"/>
          <w:szCs w:val="20"/>
        </w:rPr>
        <w:t>adalah</w:t>
      </w:r>
      <w:proofErr w:type="spellEnd"/>
      <w:r w:rsidRPr="00AA4C1C">
        <w:rPr>
          <w:sz w:val="20"/>
          <w:szCs w:val="20"/>
        </w:rPr>
        <w:t xml:space="preserve"> </w:t>
      </w:r>
      <w:proofErr w:type="spellStart"/>
      <w:r w:rsidRPr="00AA4C1C">
        <w:rPr>
          <w:sz w:val="20"/>
          <w:szCs w:val="20"/>
        </w:rPr>
        <w:t>pencapaian</w:t>
      </w:r>
      <w:proofErr w:type="spellEnd"/>
      <w:r w:rsidRPr="00AA4C1C">
        <w:rPr>
          <w:sz w:val="20"/>
          <w:szCs w:val="20"/>
        </w:rPr>
        <w:t xml:space="preserve"> </w:t>
      </w:r>
      <w:proofErr w:type="spellStart"/>
      <w:r w:rsidRPr="00AA4C1C">
        <w:rPr>
          <w:sz w:val="20"/>
          <w:szCs w:val="20"/>
        </w:rPr>
        <w:t>indikator</w:t>
      </w:r>
      <w:proofErr w:type="spellEnd"/>
      <w:r w:rsidRPr="00AA4C1C">
        <w:rPr>
          <w:sz w:val="20"/>
          <w:szCs w:val="20"/>
        </w:rPr>
        <w:t xml:space="preserve"> </w:t>
      </w:r>
      <w:proofErr w:type="spellStart"/>
      <w:r w:rsidRPr="00AA4C1C">
        <w:rPr>
          <w:sz w:val="20"/>
          <w:szCs w:val="20"/>
        </w:rPr>
        <w:t>mengklasifikasikan</w:t>
      </w:r>
      <w:proofErr w:type="spellEnd"/>
      <w:r w:rsidRPr="00AA4C1C">
        <w:rPr>
          <w:sz w:val="20"/>
          <w:szCs w:val="20"/>
        </w:rPr>
        <w:t xml:space="preserve"> </w:t>
      </w:r>
      <w:proofErr w:type="spellStart"/>
      <w:r w:rsidRPr="00AA4C1C">
        <w:rPr>
          <w:sz w:val="20"/>
          <w:szCs w:val="20"/>
        </w:rPr>
        <w:t>skala</w:t>
      </w:r>
      <w:proofErr w:type="spellEnd"/>
      <w:r w:rsidRPr="00AA4C1C">
        <w:rPr>
          <w:sz w:val="20"/>
          <w:szCs w:val="20"/>
        </w:rPr>
        <w:t xml:space="preserve"> </w:t>
      </w:r>
      <w:proofErr w:type="spellStart"/>
      <w:r w:rsidRPr="00AA4C1C">
        <w:rPr>
          <w:sz w:val="20"/>
          <w:szCs w:val="20"/>
        </w:rPr>
        <w:t>satuan</w:t>
      </w:r>
      <w:proofErr w:type="spellEnd"/>
      <w:r w:rsidRPr="00AA4C1C">
        <w:rPr>
          <w:sz w:val="20"/>
          <w:szCs w:val="20"/>
        </w:rPr>
        <w:t xml:space="preserve"> </w:t>
      </w:r>
      <w:proofErr w:type="spellStart"/>
      <w:r w:rsidRPr="00AA4C1C">
        <w:rPr>
          <w:sz w:val="20"/>
          <w:szCs w:val="20"/>
        </w:rPr>
        <w:t>suhu</w:t>
      </w:r>
      <w:proofErr w:type="spellEnd"/>
      <w:r w:rsidRPr="00AA4C1C">
        <w:rPr>
          <w:sz w:val="20"/>
          <w:szCs w:val="20"/>
        </w:rPr>
        <w:t xml:space="preserve"> </w:t>
      </w:r>
      <w:proofErr w:type="spellStart"/>
      <w:r w:rsidRPr="00AA4C1C">
        <w:rPr>
          <w:sz w:val="20"/>
          <w:szCs w:val="20"/>
        </w:rPr>
        <w:t>suatu</w:t>
      </w:r>
      <w:proofErr w:type="spellEnd"/>
      <w:r w:rsidRPr="00AA4C1C">
        <w:rPr>
          <w:sz w:val="20"/>
          <w:szCs w:val="20"/>
        </w:rPr>
        <w:t xml:space="preserve"> </w:t>
      </w:r>
      <w:proofErr w:type="spellStart"/>
      <w:r w:rsidRPr="00AA4C1C">
        <w:rPr>
          <w:sz w:val="20"/>
          <w:szCs w:val="20"/>
        </w:rPr>
        <w:t>benda</w:t>
      </w:r>
      <w:proofErr w:type="spellEnd"/>
      <w:r w:rsidRPr="00AA4C1C">
        <w:rPr>
          <w:sz w:val="20"/>
          <w:szCs w:val="20"/>
        </w:rPr>
        <w:t xml:space="preserve">. </w:t>
      </w:r>
      <w:r w:rsidRPr="00AA4C1C">
        <w:rPr>
          <w:sz w:val="20"/>
          <w:szCs w:val="20"/>
          <w:lang w:val="id-ID"/>
        </w:rPr>
        <w:t>P</w:t>
      </w:r>
      <w:proofErr w:type="spellStart"/>
      <w:r w:rsidRPr="00AA4C1C">
        <w:rPr>
          <w:sz w:val="20"/>
          <w:szCs w:val="20"/>
        </w:rPr>
        <w:t>ersentase</w:t>
      </w:r>
      <w:proofErr w:type="spellEnd"/>
      <w:r w:rsidRPr="00AA4C1C">
        <w:rPr>
          <w:sz w:val="20"/>
          <w:szCs w:val="20"/>
        </w:rPr>
        <w:t xml:space="preserve"> rata-rata </w:t>
      </w:r>
      <w:proofErr w:type="spellStart"/>
      <w:r w:rsidRPr="00AA4C1C">
        <w:rPr>
          <w:sz w:val="20"/>
          <w:szCs w:val="20"/>
        </w:rPr>
        <w:t>peningkatan</w:t>
      </w:r>
      <w:proofErr w:type="spellEnd"/>
      <w:r w:rsidRPr="00AA4C1C">
        <w:rPr>
          <w:sz w:val="20"/>
          <w:szCs w:val="20"/>
        </w:rPr>
        <w:t xml:space="preserve"> </w:t>
      </w:r>
      <w:proofErr w:type="spellStart"/>
      <w:r w:rsidRPr="00AA4C1C">
        <w:rPr>
          <w:sz w:val="20"/>
          <w:szCs w:val="20"/>
        </w:rPr>
        <w:t>hasil</w:t>
      </w:r>
      <w:proofErr w:type="spellEnd"/>
      <w:r w:rsidRPr="00AA4C1C">
        <w:rPr>
          <w:sz w:val="20"/>
          <w:szCs w:val="20"/>
        </w:rPr>
        <w:t xml:space="preserve"> </w:t>
      </w:r>
      <w:proofErr w:type="spellStart"/>
      <w:r w:rsidRPr="00AA4C1C">
        <w:rPr>
          <w:sz w:val="20"/>
          <w:szCs w:val="20"/>
        </w:rPr>
        <w:t>belajar</w:t>
      </w:r>
      <w:proofErr w:type="spellEnd"/>
      <w:r w:rsidRPr="00AA4C1C">
        <w:rPr>
          <w:sz w:val="20"/>
          <w:szCs w:val="20"/>
        </w:rPr>
        <w:t xml:space="preserve"> pada </w:t>
      </w:r>
      <w:proofErr w:type="spellStart"/>
      <w:r w:rsidRPr="00AA4C1C">
        <w:rPr>
          <w:sz w:val="20"/>
          <w:szCs w:val="20"/>
        </w:rPr>
        <w:t>materi</w:t>
      </w:r>
      <w:proofErr w:type="spellEnd"/>
      <w:r w:rsidRPr="00AA4C1C">
        <w:rPr>
          <w:sz w:val="20"/>
          <w:szCs w:val="20"/>
        </w:rPr>
        <w:t xml:space="preserve"> </w:t>
      </w:r>
      <w:proofErr w:type="spellStart"/>
      <w:r w:rsidRPr="00AA4C1C">
        <w:rPr>
          <w:sz w:val="20"/>
          <w:szCs w:val="20"/>
        </w:rPr>
        <w:t>kalor</w:t>
      </w:r>
      <w:proofErr w:type="spellEnd"/>
      <w:r w:rsidRPr="00AA4C1C">
        <w:rPr>
          <w:sz w:val="20"/>
          <w:szCs w:val="20"/>
        </w:rPr>
        <w:t xml:space="preserve"> dan </w:t>
      </w:r>
      <w:proofErr w:type="spellStart"/>
      <w:r w:rsidRPr="00AA4C1C">
        <w:rPr>
          <w:sz w:val="20"/>
          <w:szCs w:val="20"/>
        </w:rPr>
        <w:t>perpindahannya</w:t>
      </w:r>
      <w:proofErr w:type="spellEnd"/>
      <w:r w:rsidRPr="00AA4C1C">
        <w:rPr>
          <w:sz w:val="20"/>
          <w:szCs w:val="20"/>
        </w:rPr>
        <w:t xml:space="preserve"> pada </w:t>
      </w:r>
      <w:proofErr w:type="spellStart"/>
      <w:r w:rsidRPr="00AA4C1C">
        <w:rPr>
          <w:sz w:val="20"/>
          <w:szCs w:val="20"/>
        </w:rPr>
        <w:t>kelas</w:t>
      </w:r>
      <w:proofErr w:type="spellEnd"/>
      <w:r w:rsidRPr="00AA4C1C">
        <w:rPr>
          <w:sz w:val="20"/>
          <w:szCs w:val="20"/>
        </w:rPr>
        <w:t xml:space="preserve"> </w:t>
      </w:r>
      <w:proofErr w:type="spellStart"/>
      <w:r w:rsidRPr="00AA4C1C">
        <w:rPr>
          <w:sz w:val="20"/>
          <w:szCs w:val="20"/>
        </w:rPr>
        <w:t>eksperimen</w:t>
      </w:r>
      <w:proofErr w:type="spellEnd"/>
      <w:r w:rsidRPr="00AA4C1C">
        <w:rPr>
          <w:sz w:val="20"/>
          <w:szCs w:val="20"/>
        </w:rPr>
        <w:t xml:space="preserve"> I </w:t>
      </w:r>
      <w:proofErr w:type="spellStart"/>
      <w:r w:rsidRPr="00AA4C1C">
        <w:rPr>
          <w:sz w:val="20"/>
          <w:szCs w:val="20"/>
        </w:rPr>
        <w:t>adalah</w:t>
      </w:r>
      <w:proofErr w:type="spellEnd"/>
      <w:r w:rsidRPr="00AA4C1C">
        <w:rPr>
          <w:sz w:val="20"/>
          <w:szCs w:val="20"/>
        </w:rPr>
        <w:t xml:space="preserve"> </w:t>
      </w:r>
      <w:proofErr w:type="spellStart"/>
      <w:r w:rsidRPr="00AA4C1C">
        <w:rPr>
          <w:sz w:val="20"/>
          <w:szCs w:val="20"/>
        </w:rPr>
        <w:t>sebesar</w:t>
      </w:r>
      <w:proofErr w:type="spellEnd"/>
      <w:r w:rsidRPr="00AA4C1C">
        <w:rPr>
          <w:sz w:val="20"/>
          <w:szCs w:val="20"/>
        </w:rPr>
        <w:t xml:space="preserve"> 79,10 % dan </w:t>
      </w:r>
      <w:proofErr w:type="spellStart"/>
      <w:r w:rsidRPr="00AA4C1C">
        <w:rPr>
          <w:sz w:val="20"/>
          <w:szCs w:val="20"/>
        </w:rPr>
        <w:t>kelas</w:t>
      </w:r>
      <w:proofErr w:type="spellEnd"/>
      <w:r w:rsidRPr="00AA4C1C">
        <w:rPr>
          <w:sz w:val="20"/>
          <w:szCs w:val="20"/>
        </w:rPr>
        <w:t xml:space="preserve"> </w:t>
      </w:r>
      <w:proofErr w:type="spellStart"/>
      <w:r w:rsidRPr="00AA4C1C">
        <w:rPr>
          <w:sz w:val="20"/>
          <w:szCs w:val="20"/>
        </w:rPr>
        <w:t>eksperimen</w:t>
      </w:r>
      <w:proofErr w:type="spellEnd"/>
      <w:r w:rsidRPr="00AA4C1C">
        <w:rPr>
          <w:sz w:val="20"/>
          <w:szCs w:val="20"/>
        </w:rPr>
        <w:t xml:space="preserve"> II </w:t>
      </w:r>
      <w:proofErr w:type="spellStart"/>
      <w:r w:rsidRPr="00AA4C1C">
        <w:rPr>
          <w:sz w:val="20"/>
          <w:szCs w:val="20"/>
        </w:rPr>
        <w:t>sebesar</w:t>
      </w:r>
      <w:proofErr w:type="spellEnd"/>
      <w:r w:rsidRPr="00AA4C1C">
        <w:rPr>
          <w:sz w:val="20"/>
          <w:szCs w:val="20"/>
        </w:rPr>
        <w:t xml:space="preserve"> 67,91 %.  </w:t>
      </w:r>
    </w:p>
    <w:p w14:paraId="54B92BBC" w14:textId="77777777" w:rsidR="00951B0F" w:rsidRPr="00AA4C1C" w:rsidRDefault="00951B0F" w:rsidP="00951B0F">
      <w:pPr>
        <w:spacing w:line="240" w:lineRule="auto"/>
        <w:ind w:firstLine="567"/>
        <w:rPr>
          <w:rFonts w:ascii="Times New Roman" w:eastAsia="Times New Roman" w:hAnsi="Times New Roman" w:cs="Times New Roman"/>
          <w:sz w:val="20"/>
          <w:szCs w:val="20"/>
        </w:rPr>
      </w:pPr>
      <w:r w:rsidRPr="00AA4C1C">
        <w:rPr>
          <w:rFonts w:ascii="Times New Roman" w:hAnsi="Times New Roman" w:cs="Times New Roman"/>
          <w:sz w:val="20"/>
          <w:szCs w:val="20"/>
        </w:rPr>
        <w:t>Peningkatan hasil belajar IPA tiap indikator kelas eksperimen I (Media powerpoint) dan kelas eksperimen II</w:t>
      </w:r>
      <w:r w:rsidRPr="00AA4C1C">
        <w:rPr>
          <w:rFonts w:ascii="Times New Roman" w:eastAsia="Times New Roman" w:hAnsi="Times New Roman" w:cs="Times New Roman"/>
          <w:sz w:val="20"/>
          <w:szCs w:val="20"/>
        </w:rPr>
        <w:t xml:space="preserve"> (media gambar) dapat dilihat dari diagram batang di bawah ini:</w:t>
      </w:r>
    </w:p>
    <w:p w14:paraId="7A114922" w14:textId="77777777" w:rsidR="009373DA" w:rsidRPr="00AA4C1C" w:rsidRDefault="00F10E2D" w:rsidP="009373DA">
      <w:pPr>
        <w:pStyle w:val="ListParagraph"/>
        <w:spacing w:line="240" w:lineRule="auto"/>
        <w:ind w:left="0"/>
        <w:rPr>
          <w:rFonts w:ascii="Times New Roman" w:hAnsi="Times New Roman"/>
        </w:rPr>
      </w:pPr>
      <w:r w:rsidRPr="00F10E2D">
        <w:rPr>
          <w:rFonts w:ascii="Times New Roman" w:hAnsi="Times New Roman"/>
          <w:noProof/>
          <w:lang w:val="en-US" w:eastAsia="en-US"/>
        </w:rPr>
        <w:object w:dxaOrig="4302" w:dyaOrig="2112" w14:anchorId="49C207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214.35pt;height:104.65pt;mso-width-percent:0;mso-height-percent:0;mso-width-percent:0;mso-height-percent:0" o:ole="">
            <v:imagedata r:id="rId8" o:title=""/>
            <o:lock v:ext="edit" aspectratio="f"/>
          </v:shape>
          <o:OLEObject Type="Embed" ProgID="Excel.Chart.8" ShapeID="_x0000_i1028" DrawAspect="Content" ObjectID="_1692185304" r:id="rId9">
            <o:FieldCodes>\s</o:FieldCodes>
          </o:OLEObject>
        </w:object>
      </w:r>
    </w:p>
    <w:p w14:paraId="09414B26" w14:textId="567FA607" w:rsidR="00951B0F" w:rsidRPr="00AA4C1C" w:rsidRDefault="00951B0F" w:rsidP="009373DA">
      <w:pPr>
        <w:pStyle w:val="ListParagraph"/>
        <w:spacing w:line="240" w:lineRule="auto"/>
        <w:ind w:left="0"/>
        <w:rPr>
          <w:rFonts w:ascii="Times New Roman" w:eastAsia="Times New Roman" w:hAnsi="Times New Roman"/>
          <w:b/>
          <w:bCs/>
          <w:lang w:val="en-US"/>
        </w:rPr>
      </w:pPr>
      <w:r w:rsidRPr="00AA4C1C">
        <w:rPr>
          <w:rFonts w:ascii="Times New Roman" w:eastAsia="Times New Roman" w:hAnsi="Times New Roman"/>
          <w:b/>
          <w:bCs/>
        </w:rPr>
        <w:t>Gambar 4.1. Diagram batang peningkatan hasil belajar IPA tiap indikator</w:t>
      </w:r>
    </w:p>
    <w:p w14:paraId="28EC949F" w14:textId="565867A7" w:rsidR="00951B0F" w:rsidRPr="00AA4C1C" w:rsidRDefault="00951B0F" w:rsidP="00951B0F">
      <w:pPr>
        <w:pStyle w:val="ListParagraph"/>
        <w:spacing w:line="240" w:lineRule="auto"/>
        <w:ind w:left="0" w:firstLine="360"/>
        <w:jc w:val="both"/>
        <w:rPr>
          <w:rFonts w:ascii="Times New Roman" w:hAnsi="Times New Roman"/>
          <w:bCs/>
          <w:lang w:val="en-US"/>
        </w:rPr>
      </w:pPr>
    </w:p>
    <w:p w14:paraId="188D6762" w14:textId="77777777" w:rsidR="00A30692" w:rsidRPr="00AA4C1C" w:rsidRDefault="00A30692" w:rsidP="00951B0F">
      <w:pPr>
        <w:pStyle w:val="ListParagraph"/>
        <w:spacing w:line="240" w:lineRule="auto"/>
        <w:ind w:left="0" w:firstLine="360"/>
        <w:jc w:val="both"/>
        <w:rPr>
          <w:rFonts w:ascii="Times New Roman" w:hAnsi="Times New Roman"/>
          <w:bCs/>
          <w:lang w:val="en-US"/>
        </w:rPr>
      </w:pPr>
    </w:p>
    <w:p w14:paraId="170E6ADC" w14:textId="77777777" w:rsidR="00951B0F" w:rsidRPr="00AA4C1C" w:rsidRDefault="00951B0F" w:rsidP="00951B0F">
      <w:pPr>
        <w:pStyle w:val="ListParagraph"/>
        <w:spacing w:line="240" w:lineRule="auto"/>
        <w:ind w:left="0"/>
        <w:jc w:val="both"/>
        <w:rPr>
          <w:rFonts w:ascii="Times New Roman" w:hAnsi="Times New Roman"/>
          <w:b/>
          <w:bCs/>
          <w:lang w:val="en-US"/>
        </w:rPr>
      </w:pPr>
      <w:r w:rsidRPr="00AA4C1C">
        <w:rPr>
          <w:rFonts w:ascii="Times New Roman" w:hAnsi="Times New Roman"/>
          <w:b/>
          <w:bCs/>
          <w:lang w:val="en-US"/>
        </w:rPr>
        <w:t>6. Uji N-Gain</w:t>
      </w:r>
    </w:p>
    <w:p w14:paraId="1F263E42" w14:textId="77777777" w:rsidR="00951B0F" w:rsidRPr="00AA4C1C" w:rsidRDefault="00951B0F" w:rsidP="00951B0F">
      <w:pPr>
        <w:pStyle w:val="ListParagraph"/>
        <w:spacing w:line="240" w:lineRule="auto"/>
        <w:ind w:left="0" w:firstLine="426"/>
        <w:jc w:val="both"/>
        <w:rPr>
          <w:rFonts w:ascii="Times New Roman" w:hAnsi="Times New Roman"/>
        </w:rPr>
      </w:pPr>
      <w:r w:rsidRPr="00AA4C1C">
        <w:rPr>
          <w:rFonts w:ascii="Times New Roman" w:eastAsia="Times New Roman" w:hAnsi="Times New Roman"/>
        </w:rPr>
        <w:t xml:space="preserve">Pengumpulan data hasil penelitian dilakukan menggunakan alat pengumpul data berupa tes pilihan ganda. Untuk mengetahui hasil penelitian yang dilakukan, maka perlu diadakan perbandingan hasil </w:t>
      </w:r>
      <w:proofErr w:type="spellStart"/>
      <w:r w:rsidRPr="00AA4C1C">
        <w:rPr>
          <w:rFonts w:ascii="Times New Roman" w:eastAsia="Times New Roman" w:hAnsi="Times New Roman"/>
          <w:i/>
        </w:rPr>
        <w:t>pretest</w:t>
      </w:r>
      <w:proofErr w:type="spellEnd"/>
      <w:r w:rsidRPr="00AA4C1C">
        <w:rPr>
          <w:rFonts w:ascii="Times New Roman" w:eastAsia="Times New Roman" w:hAnsi="Times New Roman"/>
        </w:rPr>
        <w:t xml:space="preserve"> dengan </w:t>
      </w:r>
      <w:proofErr w:type="spellStart"/>
      <w:r w:rsidRPr="00AA4C1C">
        <w:rPr>
          <w:rFonts w:ascii="Times New Roman" w:eastAsia="Times New Roman" w:hAnsi="Times New Roman"/>
          <w:i/>
        </w:rPr>
        <w:t>posttest</w:t>
      </w:r>
      <w:proofErr w:type="spellEnd"/>
      <w:r w:rsidRPr="00AA4C1C">
        <w:rPr>
          <w:rFonts w:ascii="Times New Roman" w:eastAsia="Times New Roman" w:hAnsi="Times New Roman"/>
        </w:rPr>
        <w:t xml:space="preserve"> dari kedua kelompok, serta membandingkan normal gain dari kedua kelompok tersebut. </w:t>
      </w:r>
      <w:r w:rsidRPr="00AA4C1C">
        <w:rPr>
          <w:rFonts w:ascii="Times New Roman" w:hAnsi="Times New Roman"/>
        </w:rPr>
        <w:t xml:space="preserve">Hasil tes hasil belajar peserta didik kelas eksperimen I menggunakan media </w:t>
      </w:r>
      <w:proofErr w:type="spellStart"/>
      <w:r w:rsidRPr="00AA4C1C">
        <w:rPr>
          <w:rFonts w:ascii="Times New Roman" w:hAnsi="Times New Roman"/>
        </w:rPr>
        <w:t>powerpoint</w:t>
      </w:r>
      <w:proofErr w:type="spellEnd"/>
      <w:r w:rsidRPr="00AA4C1C">
        <w:rPr>
          <w:rFonts w:ascii="Times New Roman" w:hAnsi="Times New Roman"/>
        </w:rPr>
        <w:t xml:space="preserve">  dan kelas eksperimen II menggunakan media gambar dikelompokkan berdasarkan  kategori dari skor gain dapat dilihat pada Tabel 4.6 dan Tabel 4.7.</w:t>
      </w:r>
    </w:p>
    <w:p w14:paraId="192F36A2" w14:textId="0BD3AF46" w:rsidR="00951B0F" w:rsidRPr="00AA4C1C" w:rsidRDefault="00951B0F" w:rsidP="009373DA">
      <w:pPr>
        <w:pStyle w:val="ListParagraph"/>
        <w:spacing w:line="240" w:lineRule="auto"/>
        <w:ind w:left="0"/>
        <w:jc w:val="both"/>
        <w:rPr>
          <w:rFonts w:ascii="Times New Roman" w:hAnsi="Times New Roman"/>
          <w:b/>
          <w:lang w:val="en-US"/>
        </w:rPr>
      </w:pPr>
      <w:r w:rsidRPr="00AA4C1C">
        <w:rPr>
          <w:rFonts w:ascii="Times New Roman" w:hAnsi="Times New Roman"/>
          <w:b/>
        </w:rPr>
        <w:lastRenderedPageBreak/>
        <w:t xml:space="preserve">Tabel </w:t>
      </w:r>
      <w:r w:rsidRPr="00AA4C1C">
        <w:rPr>
          <w:rFonts w:ascii="Times New Roman" w:hAnsi="Times New Roman"/>
          <w:b/>
          <w:lang w:val="en-US"/>
        </w:rPr>
        <w:t>6</w:t>
      </w:r>
      <w:r w:rsidRPr="00AA4C1C">
        <w:rPr>
          <w:rFonts w:ascii="Times New Roman" w:hAnsi="Times New Roman"/>
          <w:b/>
        </w:rPr>
        <w:t xml:space="preserve"> Kategori N-gain Hasil Belajar Kelas Eksperimen I (Media </w:t>
      </w:r>
      <w:proofErr w:type="spellStart"/>
      <w:r w:rsidRPr="00AA4C1C">
        <w:rPr>
          <w:rFonts w:ascii="Times New Roman" w:hAnsi="Times New Roman"/>
          <w:b/>
        </w:rPr>
        <w:t>Powerpoint</w:t>
      </w:r>
      <w:proofErr w:type="spellEnd"/>
      <w:r w:rsidRPr="00AA4C1C">
        <w:rPr>
          <w:rFonts w:ascii="Times New Roman" w:hAnsi="Times New Roman"/>
          <w:b/>
        </w:rPr>
        <w:t>)</w:t>
      </w:r>
    </w:p>
    <w:tbl>
      <w:tblPr>
        <w:tblW w:w="5171" w:type="dxa"/>
        <w:tblLook w:val="04A0" w:firstRow="1" w:lastRow="0" w:firstColumn="1" w:lastColumn="0" w:noHBand="0" w:noVBand="1"/>
      </w:tblPr>
      <w:tblGrid>
        <w:gridCol w:w="1709"/>
        <w:gridCol w:w="1598"/>
        <w:gridCol w:w="1864"/>
      </w:tblGrid>
      <w:tr w:rsidR="00951B0F" w:rsidRPr="00AA4C1C" w14:paraId="203FB263" w14:textId="77777777" w:rsidTr="009373DA">
        <w:trPr>
          <w:trHeight w:val="20"/>
        </w:trPr>
        <w:tc>
          <w:tcPr>
            <w:tcW w:w="1709" w:type="dxa"/>
            <w:tcBorders>
              <w:top w:val="single" w:sz="4" w:space="0" w:color="auto"/>
              <w:bottom w:val="single" w:sz="4" w:space="0" w:color="auto"/>
            </w:tcBorders>
            <w:shd w:val="clear" w:color="auto" w:fill="B6DDE8"/>
            <w:vAlign w:val="center"/>
          </w:tcPr>
          <w:p w14:paraId="434F915C" w14:textId="77777777" w:rsidR="00951B0F" w:rsidRPr="00AA4C1C" w:rsidRDefault="00951B0F"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Kategori</w:t>
            </w:r>
          </w:p>
        </w:tc>
        <w:tc>
          <w:tcPr>
            <w:tcW w:w="1598" w:type="dxa"/>
            <w:tcBorders>
              <w:top w:val="single" w:sz="4" w:space="0" w:color="auto"/>
              <w:bottom w:val="single" w:sz="4" w:space="0" w:color="auto"/>
            </w:tcBorders>
            <w:shd w:val="clear" w:color="auto" w:fill="B6DDE8"/>
            <w:vAlign w:val="center"/>
          </w:tcPr>
          <w:p w14:paraId="5E884C37" w14:textId="77777777" w:rsidR="00951B0F" w:rsidRPr="00AA4C1C" w:rsidRDefault="00951B0F" w:rsidP="00A30692">
            <w:pPr>
              <w:spacing w:line="240" w:lineRule="auto"/>
              <w:ind w:firstLine="306"/>
              <w:rPr>
                <w:rFonts w:ascii="Times New Roman" w:hAnsi="Times New Roman" w:cs="Times New Roman"/>
                <w:b/>
                <w:sz w:val="20"/>
                <w:szCs w:val="20"/>
              </w:rPr>
            </w:pPr>
            <w:r w:rsidRPr="00AA4C1C">
              <w:rPr>
                <w:rFonts w:ascii="Times New Roman" w:hAnsi="Times New Roman" w:cs="Times New Roman"/>
                <w:b/>
                <w:sz w:val="20"/>
                <w:szCs w:val="20"/>
              </w:rPr>
              <w:t>Jumlah Peserta Didik</w:t>
            </w:r>
          </w:p>
        </w:tc>
        <w:tc>
          <w:tcPr>
            <w:tcW w:w="1864" w:type="dxa"/>
            <w:tcBorders>
              <w:top w:val="single" w:sz="4" w:space="0" w:color="auto"/>
              <w:bottom w:val="single" w:sz="4" w:space="0" w:color="auto"/>
            </w:tcBorders>
            <w:shd w:val="clear" w:color="auto" w:fill="B6DDE8"/>
            <w:vAlign w:val="center"/>
          </w:tcPr>
          <w:p w14:paraId="2DE0B2FF" w14:textId="77777777" w:rsidR="00951B0F" w:rsidRPr="00AA4C1C" w:rsidRDefault="00951B0F" w:rsidP="00A30692">
            <w:pPr>
              <w:spacing w:line="240" w:lineRule="auto"/>
              <w:ind w:firstLine="276"/>
              <w:rPr>
                <w:rFonts w:ascii="Times New Roman" w:hAnsi="Times New Roman" w:cs="Times New Roman"/>
                <w:b/>
                <w:sz w:val="20"/>
                <w:szCs w:val="20"/>
              </w:rPr>
            </w:pPr>
            <w:r w:rsidRPr="00AA4C1C">
              <w:rPr>
                <w:rFonts w:ascii="Times New Roman" w:hAnsi="Times New Roman" w:cs="Times New Roman"/>
                <w:b/>
                <w:sz w:val="20"/>
                <w:szCs w:val="20"/>
              </w:rPr>
              <w:t>Persentase (%)</w:t>
            </w:r>
          </w:p>
        </w:tc>
      </w:tr>
      <w:tr w:rsidR="00951B0F" w:rsidRPr="00AA4C1C" w14:paraId="48C7C673" w14:textId="77777777" w:rsidTr="009373DA">
        <w:trPr>
          <w:trHeight w:val="20"/>
        </w:trPr>
        <w:tc>
          <w:tcPr>
            <w:tcW w:w="1709" w:type="dxa"/>
            <w:tcBorders>
              <w:top w:val="single" w:sz="4" w:space="0" w:color="auto"/>
            </w:tcBorders>
            <w:vAlign w:val="center"/>
          </w:tcPr>
          <w:p w14:paraId="46AB39F6"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Rendah</w:t>
            </w:r>
          </w:p>
        </w:tc>
        <w:tc>
          <w:tcPr>
            <w:tcW w:w="1598" w:type="dxa"/>
            <w:tcBorders>
              <w:top w:val="single" w:sz="4" w:space="0" w:color="auto"/>
            </w:tcBorders>
            <w:vAlign w:val="center"/>
          </w:tcPr>
          <w:p w14:paraId="31DB5C79"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0</w:t>
            </w:r>
          </w:p>
        </w:tc>
        <w:tc>
          <w:tcPr>
            <w:tcW w:w="1864" w:type="dxa"/>
            <w:tcBorders>
              <w:top w:val="single" w:sz="4" w:space="0" w:color="auto"/>
            </w:tcBorders>
            <w:vAlign w:val="center"/>
          </w:tcPr>
          <w:p w14:paraId="47775A16"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0,00</w:t>
            </w:r>
          </w:p>
        </w:tc>
      </w:tr>
      <w:tr w:rsidR="00951B0F" w:rsidRPr="00AA4C1C" w14:paraId="4EAF08FC" w14:textId="77777777" w:rsidTr="009373DA">
        <w:trPr>
          <w:trHeight w:val="20"/>
        </w:trPr>
        <w:tc>
          <w:tcPr>
            <w:tcW w:w="1709" w:type="dxa"/>
            <w:vAlign w:val="center"/>
          </w:tcPr>
          <w:p w14:paraId="3314F60E"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Sedang</w:t>
            </w:r>
          </w:p>
        </w:tc>
        <w:tc>
          <w:tcPr>
            <w:tcW w:w="1598" w:type="dxa"/>
            <w:vAlign w:val="center"/>
          </w:tcPr>
          <w:p w14:paraId="46304D7A"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17</w:t>
            </w:r>
          </w:p>
        </w:tc>
        <w:tc>
          <w:tcPr>
            <w:tcW w:w="1864" w:type="dxa"/>
            <w:vAlign w:val="center"/>
          </w:tcPr>
          <w:p w14:paraId="46192BB8"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60,71</w:t>
            </w:r>
          </w:p>
        </w:tc>
      </w:tr>
      <w:tr w:rsidR="00951B0F" w:rsidRPr="00AA4C1C" w14:paraId="11B1F84A" w14:textId="77777777" w:rsidTr="009373DA">
        <w:trPr>
          <w:trHeight w:val="20"/>
        </w:trPr>
        <w:tc>
          <w:tcPr>
            <w:tcW w:w="1709" w:type="dxa"/>
            <w:tcBorders>
              <w:bottom w:val="single" w:sz="4" w:space="0" w:color="auto"/>
            </w:tcBorders>
            <w:vAlign w:val="center"/>
          </w:tcPr>
          <w:p w14:paraId="2BF88EE7"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Tinggi</w:t>
            </w:r>
          </w:p>
        </w:tc>
        <w:tc>
          <w:tcPr>
            <w:tcW w:w="1598" w:type="dxa"/>
            <w:tcBorders>
              <w:bottom w:val="single" w:sz="4" w:space="0" w:color="auto"/>
            </w:tcBorders>
            <w:vAlign w:val="center"/>
          </w:tcPr>
          <w:p w14:paraId="798F0836"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11</w:t>
            </w:r>
          </w:p>
        </w:tc>
        <w:tc>
          <w:tcPr>
            <w:tcW w:w="1864" w:type="dxa"/>
            <w:tcBorders>
              <w:bottom w:val="single" w:sz="4" w:space="0" w:color="auto"/>
            </w:tcBorders>
            <w:vAlign w:val="center"/>
          </w:tcPr>
          <w:p w14:paraId="7F3AE6B7"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39,29</w:t>
            </w:r>
          </w:p>
        </w:tc>
      </w:tr>
      <w:tr w:rsidR="00951B0F" w:rsidRPr="00AA4C1C" w14:paraId="731584B4" w14:textId="77777777" w:rsidTr="009373DA">
        <w:trPr>
          <w:trHeight w:val="20"/>
        </w:trPr>
        <w:tc>
          <w:tcPr>
            <w:tcW w:w="1709" w:type="dxa"/>
            <w:tcBorders>
              <w:top w:val="single" w:sz="4" w:space="0" w:color="auto"/>
              <w:bottom w:val="single" w:sz="4" w:space="0" w:color="auto"/>
            </w:tcBorders>
            <w:vAlign w:val="center"/>
          </w:tcPr>
          <w:p w14:paraId="738EE175" w14:textId="77777777" w:rsidR="00951B0F" w:rsidRPr="00AA4C1C" w:rsidRDefault="00951B0F"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Jumlah</w:t>
            </w:r>
          </w:p>
        </w:tc>
        <w:tc>
          <w:tcPr>
            <w:tcW w:w="1598" w:type="dxa"/>
            <w:tcBorders>
              <w:top w:val="single" w:sz="4" w:space="0" w:color="auto"/>
              <w:bottom w:val="single" w:sz="4" w:space="0" w:color="auto"/>
            </w:tcBorders>
            <w:vAlign w:val="center"/>
          </w:tcPr>
          <w:p w14:paraId="4B6C36A5" w14:textId="77777777" w:rsidR="00951B0F" w:rsidRPr="00AA4C1C" w:rsidRDefault="00951B0F"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28</w:t>
            </w:r>
          </w:p>
        </w:tc>
        <w:tc>
          <w:tcPr>
            <w:tcW w:w="1864" w:type="dxa"/>
            <w:tcBorders>
              <w:top w:val="single" w:sz="4" w:space="0" w:color="auto"/>
              <w:bottom w:val="single" w:sz="4" w:space="0" w:color="auto"/>
            </w:tcBorders>
            <w:vAlign w:val="center"/>
          </w:tcPr>
          <w:p w14:paraId="11793C93" w14:textId="77777777" w:rsidR="00951B0F" w:rsidRPr="00AA4C1C" w:rsidRDefault="00951B0F"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100,00</w:t>
            </w:r>
          </w:p>
        </w:tc>
      </w:tr>
    </w:tbl>
    <w:p w14:paraId="1B90DB2A" w14:textId="77777777" w:rsidR="00951B0F" w:rsidRPr="00AA4C1C" w:rsidRDefault="00951B0F" w:rsidP="00951B0F">
      <w:pPr>
        <w:pStyle w:val="ListParagraph"/>
        <w:spacing w:line="240" w:lineRule="auto"/>
        <w:ind w:left="0"/>
        <w:rPr>
          <w:rFonts w:ascii="Times New Roman" w:hAnsi="Times New Roman"/>
          <w:b/>
          <w:lang w:val="en-US"/>
        </w:rPr>
      </w:pPr>
    </w:p>
    <w:p w14:paraId="1F3491C8" w14:textId="77777777" w:rsidR="00951B0F" w:rsidRPr="00AA4C1C" w:rsidRDefault="00951B0F" w:rsidP="00951B0F">
      <w:pPr>
        <w:pStyle w:val="ListParagraph"/>
        <w:spacing w:line="240" w:lineRule="auto"/>
        <w:ind w:left="0"/>
        <w:rPr>
          <w:rFonts w:ascii="Times New Roman" w:hAnsi="Times New Roman"/>
          <w:b/>
          <w:lang w:val="en-US"/>
        </w:rPr>
      </w:pPr>
      <w:r w:rsidRPr="00AA4C1C">
        <w:rPr>
          <w:rFonts w:ascii="Times New Roman" w:hAnsi="Times New Roman"/>
          <w:b/>
        </w:rPr>
        <w:t>Tabel 4.</w:t>
      </w:r>
      <w:r w:rsidRPr="00AA4C1C">
        <w:rPr>
          <w:rFonts w:ascii="Times New Roman" w:hAnsi="Times New Roman"/>
          <w:b/>
          <w:lang w:val="en-US"/>
        </w:rPr>
        <w:t>6</w:t>
      </w:r>
      <w:r w:rsidRPr="00AA4C1C">
        <w:rPr>
          <w:rFonts w:ascii="Times New Roman" w:hAnsi="Times New Roman"/>
          <w:b/>
        </w:rPr>
        <w:t xml:space="preserve"> Kategori N-gain Hasil Belajar Kelas Eksperimen I</w:t>
      </w:r>
      <w:r w:rsidRPr="00AA4C1C">
        <w:rPr>
          <w:rFonts w:ascii="Times New Roman" w:hAnsi="Times New Roman"/>
          <w:b/>
          <w:lang w:val="en-US"/>
        </w:rPr>
        <w:t>I</w:t>
      </w:r>
      <w:r w:rsidRPr="00AA4C1C">
        <w:rPr>
          <w:rFonts w:ascii="Times New Roman" w:hAnsi="Times New Roman"/>
          <w:b/>
        </w:rPr>
        <w:t xml:space="preserve"> (Media </w:t>
      </w:r>
      <w:r w:rsidRPr="00AA4C1C">
        <w:rPr>
          <w:rFonts w:ascii="Times New Roman" w:hAnsi="Times New Roman"/>
          <w:b/>
          <w:lang w:val="en-US"/>
        </w:rPr>
        <w:t>Gambar</w:t>
      </w:r>
      <w:r w:rsidRPr="00AA4C1C">
        <w:rPr>
          <w:rFonts w:ascii="Times New Roman" w:hAnsi="Times New Roman"/>
          <w:b/>
        </w:rPr>
        <w:t>)</w:t>
      </w:r>
    </w:p>
    <w:tbl>
      <w:tblPr>
        <w:tblW w:w="5171" w:type="dxa"/>
        <w:tblLook w:val="04A0" w:firstRow="1" w:lastRow="0" w:firstColumn="1" w:lastColumn="0" w:noHBand="0" w:noVBand="1"/>
      </w:tblPr>
      <w:tblGrid>
        <w:gridCol w:w="1709"/>
        <w:gridCol w:w="1598"/>
        <w:gridCol w:w="1864"/>
      </w:tblGrid>
      <w:tr w:rsidR="00951B0F" w:rsidRPr="00AA4C1C" w14:paraId="5AB0171B" w14:textId="77777777" w:rsidTr="009373DA">
        <w:tc>
          <w:tcPr>
            <w:tcW w:w="1709" w:type="dxa"/>
            <w:tcBorders>
              <w:top w:val="single" w:sz="4" w:space="0" w:color="auto"/>
              <w:bottom w:val="single" w:sz="4" w:space="0" w:color="auto"/>
            </w:tcBorders>
            <w:shd w:val="clear" w:color="auto" w:fill="B6DDE8"/>
            <w:vAlign w:val="center"/>
          </w:tcPr>
          <w:p w14:paraId="3EC96FFC" w14:textId="77777777" w:rsidR="00951B0F" w:rsidRPr="00AA4C1C" w:rsidRDefault="00951B0F"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Kategori</w:t>
            </w:r>
          </w:p>
        </w:tc>
        <w:tc>
          <w:tcPr>
            <w:tcW w:w="1598" w:type="dxa"/>
            <w:tcBorders>
              <w:top w:val="single" w:sz="4" w:space="0" w:color="auto"/>
              <w:bottom w:val="single" w:sz="4" w:space="0" w:color="auto"/>
            </w:tcBorders>
            <w:shd w:val="clear" w:color="auto" w:fill="B6DDE8"/>
            <w:vAlign w:val="center"/>
          </w:tcPr>
          <w:p w14:paraId="50D9F794" w14:textId="77777777" w:rsidR="00951B0F" w:rsidRPr="00AA4C1C" w:rsidRDefault="00951B0F" w:rsidP="00A30692">
            <w:pPr>
              <w:spacing w:line="240" w:lineRule="auto"/>
              <w:ind w:firstLine="306"/>
              <w:rPr>
                <w:rFonts w:ascii="Times New Roman" w:hAnsi="Times New Roman" w:cs="Times New Roman"/>
                <w:b/>
                <w:sz w:val="20"/>
                <w:szCs w:val="20"/>
              </w:rPr>
            </w:pPr>
            <w:r w:rsidRPr="00AA4C1C">
              <w:rPr>
                <w:rFonts w:ascii="Times New Roman" w:hAnsi="Times New Roman" w:cs="Times New Roman"/>
                <w:b/>
                <w:sz w:val="20"/>
                <w:szCs w:val="20"/>
              </w:rPr>
              <w:t>Jumlah Peserta Didik</w:t>
            </w:r>
          </w:p>
        </w:tc>
        <w:tc>
          <w:tcPr>
            <w:tcW w:w="1864" w:type="dxa"/>
            <w:tcBorders>
              <w:top w:val="single" w:sz="4" w:space="0" w:color="auto"/>
              <w:bottom w:val="single" w:sz="4" w:space="0" w:color="auto"/>
            </w:tcBorders>
            <w:shd w:val="clear" w:color="auto" w:fill="B6DDE8"/>
            <w:vAlign w:val="center"/>
          </w:tcPr>
          <w:p w14:paraId="54FBCB38" w14:textId="77777777" w:rsidR="00951B0F" w:rsidRPr="00AA4C1C" w:rsidRDefault="00951B0F" w:rsidP="00A30692">
            <w:pPr>
              <w:spacing w:line="240" w:lineRule="auto"/>
              <w:ind w:firstLine="276"/>
              <w:rPr>
                <w:rFonts w:ascii="Times New Roman" w:hAnsi="Times New Roman" w:cs="Times New Roman"/>
                <w:b/>
                <w:sz w:val="20"/>
                <w:szCs w:val="20"/>
              </w:rPr>
            </w:pPr>
            <w:r w:rsidRPr="00AA4C1C">
              <w:rPr>
                <w:rFonts w:ascii="Times New Roman" w:hAnsi="Times New Roman" w:cs="Times New Roman"/>
                <w:b/>
                <w:sz w:val="20"/>
                <w:szCs w:val="20"/>
              </w:rPr>
              <w:t>Persentase (%)</w:t>
            </w:r>
          </w:p>
        </w:tc>
      </w:tr>
      <w:tr w:rsidR="00951B0F" w:rsidRPr="00AA4C1C" w14:paraId="13A300BF" w14:textId="77777777" w:rsidTr="009373DA">
        <w:tc>
          <w:tcPr>
            <w:tcW w:w="1709" w:type="dxa"/>
            <w:tcBorders>
              <w:top w:val="single" w:sz="4" w:space="0" w:color="auto"/>
            </w:tcBorders>
            <w:vAlign w:val="center"/>
          </w:tcPr>
          <w:p w14:paraId="30735900"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Rendah</w:t>
            </w:r>
          </w:p>
        </w:tc>
        <w:tc>
          <w:tcPr>
            <w:tcW w:w="1598" w:type="dxa"/>
            <w:tcBorders>
              <w:top w:val="single" w:sz="4" w:space="0" w:color="auto"/>
            </w:tcBorders>
            <w:vAlign w:val="center"/>
          </w:tcPr>
          <w:p w14:paraId="542A27F2"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5</w:t>
            </w:r>
          </w:p>
        </w:tc>
        <w:tc>
          <w:tcPr>
            <w:tcW w:w="1864" w:type="dxa"/>
            <w:tcBorders>
              <w:top w:val="single" w:sz="4" w:space="0" w:color="auto"/>
            </w:tcBorders>
            <w:vAlign w:val="center"/>
          </w:tcPr>
          <w:p w14:paraId="704B4BAC" w14:textId="72F6E6B3"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17,86</w:t>
            </w:r>
          </w:p>
        </w:tc>
      </w:tr>
      <w:tr w:rsidR="00951B0F" w:rsidRPr="00AA4C1C" w14:paraId="1B8A8D3D" w14:textId="77777777" w:rsidTr="009373DA">
        <w:tc>
          <w:tcPr>
            <w:tcW w:w="1709" w:type="dxa"/>
            <w:vAlign w:val="center"/>
          </w:tcPr>
          <w:p w14:paraId="6F604B38"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Sedang</w:t>
            </w:r>
          </w:p>
        </w:tc>
        <w:tc>
          <w:tcPr>
            <w:tcW w:w="1598" w:type="dxa"/>
            <w:vAlign w:val="center"/>
          </w:tcPr>
          <w:p w14:paraId="5C328726"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21</w:t>
            </w:r>
          </w:p>
        </w:tc>
        <w:tc>
          <w:tcPr>
            <w:tcW w:w="1864" w:type="dxa"/>
            <w:vAlign w:val="center"/>
          </w:tcPr>
          <w:p w14:paraId="1977948C" w14:textId="06EE2B76"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75,00</w:t>
            </w:r>
          </w:p>
        </w:tc>
      </w:tr>
      <w:tr w:rsidR="00951B0F" w:rsidRPr="00AA4C1C" w14:paraId="21AA4661" w14:textId="77777777" w:rsidTr="009373DA">
        <w:tc>
          <w:tcPr>
            <w:tcW w:w="1709" w:type="dxa"/>
            <w:tcBorders>
              <w:bottom w:val="single" w:sz="4" w:space="0" w:color="auto"/>
            </w:tcBorders>
            <w:vAlign w:val="center"/>
          </w:tcPr>
          <w:p w14:paraId="2D59107D"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Tinggi</w:t>
            </w:r>
          </w:p>
        </w:tc>
        <w:tc>
          <w:tcPr>
            <w:tcW w:w="1598" w:type="dxa"/>
            <w:tcBorders>
              <w:bottom w:val="single" w:sz="4" w:space="0" w:color="auto"/>
            </w:tcBorders>
            <w:vAlign w:val="center"/>
          </w:tcPr>
          <w:p w14:paraId="4CDA4F25"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2</w:t>
            </w:r>
          </w:p>
        </w:tc>
        <w:tc>
          <w:tcPr>
            <w:tcW w:w="1864" w:type="dxa"/>
            <w:tcBorders>
              <w:bottom w:val="single" w:sz="4" w:space="0" w:color="auto"/>
            </w:tcBorders>
            <w:vAlign w:val="center"/>
          </w:tcPr>
          <w:p w14:paraId="6E1B2012" w14:textId="77777777" w:rsidR="00951B0F" w:rsidRPr="00AA4C1C" w:rsidRDefault="00951B0F" w:rsidP="0004548D">
            <w:pPr>
              <w:spacing w:line="240" w:lineRule="auto"/>
              <w:rPr>
                <w:rFonts w:ascii="Times New Roman" w:hAnsi="Times New Roman" w:cs="Times New Roman"/>
                <w:sz w:val="20"/>
                <w:szCs w:val="20"/>
              </w:rPr>
            </w:pPr>
            <w:r w:rsidRPr="00AA4C1C">
              <w:rPr>
                <w:rFonts w:ascii="Times New Roman" w:hAnsi="Times New Roman" w:cs="Times New Roman"/>
                <w:sz w:val="20"/>
                <w:szCs w:val="20"/>
              </w:rPr>
              <w:t>7,14</w:t>
            </w:r>
          </w:p>
        </w:tc>
      </w:tr>
      <w:tr w:rsidR="00951B0F" w:rsidRPr="00AA4C1C" w14:paraId="6B5A1E55" w14:textId="77777777" w:rsidTr="009373DA">
        <w:tc>
          <w:tcPr>
            <w:tcW w:w="1709" w:type="dxa"/>
            <w:tcBorders>
              <w:top w:val="single" w:sz="4" w:space="0" w:color="auto"/>
              <w:bottom w:val="single" w:sz="4" w:space="0" w:color="auto"/>
            </w:tcBorders>
            <w:vAlign w:val="center"/>
          </w:tcPr>
          <w:p w14:paraId="1C5ACA30" w14:textId="77777777" w:rsidR="00951B0F" w:rsidRPr="00AA4C1C" w:rsidRDefault="00951B0F"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Jumlah</w:t>
            </w:r>
          </w:p>
        </w:tc>
        <w:tc>
          <w:tcPr>
            <w:tcW w:w="1598" w:type="dxa"/>
            <w:tcBorders>
              <w:top w:val="single" w:sz="4" w:space="0" w:color="auto"/>
              <w:bottom w:val="single" w:sz="4" w:space="0" w:color="auto"/>
            </w:tcBorders>
            <w:vAlign w:val="center"/>
          </w:tcPr>
          <w:p w14:paraId="620B49D5" w14:textId="77777777" w:rsidR="00951B0F" w:rsidRPr="00AA4C1C" w:rsidRDefault="00951B0F"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28</w:t>
            </w:r>
          </w:p>
        </w:tc>
        <w:tc>
          <w:tcPr>
            <w:tcW w:w="1864" w:type="dxa"/>
            <w:tcBorders>
              <w:top w:val="single" w:sz="4" w:space="0" w:color="auto"/>
              <w:bottom w:val="single" w:sz="4" w:space="0" w:color="auto"/>
            </w:tcBorders>
            <w:vAlign w:val="center"/>
          </w:tcPr>
          <w:p w14:paraId="661C6BA2" w14:textId="0F8BE1B1" w:rsidR="00951B0F" w:rsidRPr="00AA4C1C" w:rsidRDefault="00951B0F" w:rsidP="0004548D">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100,00</w:t>
            </w:r>
          </w:p>
        </w:tc>
      </w:tr>
    </w:tbl>
    <w:p w14:paraId="7B4AA613" w14:textId="77777777" w:rsidR="00951B0F" w:rsidRPr="00AA4C1C" w:rsidRDefault="00951B0F" w:rsidP="00951B0F">
      <w:pPr>
        <w:pStyle w:val="ListParagraph"/>
        <w:spacing w:line="240" w:lineRule="auto"/>
        <w:ind w:left="0"/>
        <w:rPr>
          <w:rFonts w:ascii="Times New Roman" w:eastAsia="Times New Roman" w:hAnsi="Times New Roman"/>
          <w:lang w:val="en-US"/>
        </w:rPr>
      </w:pPr>
    </w:p>
    <w:p w14:paraId="79D22933" w14:textId="698551FF" w:rsidR="00951B0F" w:rsidRPr="00AA4C1C" w:rsidRDefault="00951B0F" w:rsidP="00951B0F">
      <w:pPr>
        <w:pStyle w:val="ListParagraph"/>
        <w:spacing w:line="240" w:lineRule="auto"/>
        <w:ind w:left="90" w:firstLine="426"/>
        <w:jc w:val="both"/>
        <w:rPr>
          <w:rFonts w:ascii="Times New Roman" w:hAnsi="Times New Roman"/>
        </w:rPr>
      </w:pPr>
      <w:r w:rsidRPr="00AA4C1C">
        <w:rPr>
          <w:rFonts w:ascii="Times New Roman" w:hAnsi="Times New Roman"/>
        </w:rPr>
        <w:t>Tabel 4.6 diperoleh bahwa 0,00 % peserta didik berada pada kategori rendah, 60,71 % peserta didik berada pada kategori sedang, dan 39,29 % peserta didik berada pada kategori tinggi. Sedangkan pada Tabel 4.7 diperoleh bahwa 17,86 % peserta didik berada pada kategori rendah, 75,00 % peserta didik berada pada kategori sedang, dan 7,14 % peserta didik berada pada kategori tinggi.</w:t>
      </w:r>
    </w:p>
    <w:p w14:paraId="0E8384F0" w14:textId="5B7F5F24" w:rsidR="00951B0F" w:rsidRPr="00AA4C1C" w:rsidRDefault="00951B0F" w:rsidP="00951B0F">
      <w:pPr>
        <w:spacing w:line="240" w:lineRule="auto"/>
        <w:ind w:left="90" w:firstLine="567"/>
        <w:rPr>
          <w:rFonts w:ascii="Times New Roman" w:eastAsia="Times New Roman" w:hAnsi="Times New Roman" w:cs="Times New Roman"/>
          <w:sz w:val="20"/>
          <w:szCs w:val="20"/>
          <w:lang w:val="en-US"/>
        </w:rPr>
      </w:pPr>
      <w:r w:rsidRPr="00AA4C1C">
        <w:rPr>
          <w:rFonts w:ascii="Times New Roman" w:eastAsia="Times New Roman" w:hAnsi="Times New Roman" w:cs="Times New Roman"/>
          <w:sz w:val="20"/>
          <w:szCs w:val="20"/>
        </w:rPr>
        <w:t>Perbandingan hasil data N-gain kelas eksperimen I (media powerpoint) dengan kelas eksperimen II (media gambar) dapat dilihat dari diagram batang di bawah ini:</w:t>
      </w:r>
    </w:p>
    <w:p w14:paraId="00D099A2" w14:textId="4071C00B" w:rsidR="00DB6246" w:rsidRPr="00AA4C1C" w:rsidRDefault="00F10E2D" w:rsidP="00DB6246">
      <w:pPr>
        <w:pStyle w:val="ListParagraph"/>
        <w:ind w:left="0"/>
        <w:jc w:val="both"/>
        <w:rPr>
          <w:rFonts w:ascii="Times New Roman" w:eastAsia="Times New Roman" w:hAnsi="Times New Roman"/>
        </w:rPr>
      </w:pPr>
      <w:r>
        <w:rPr>
          <w:rFonts w:ascii="Times New Roman" w:hAnsi="Times New Roman"/>
          <w:noProof/>
        </w:rPr>
        <w:object w:dxaOrig="150" w:dyaOrig="150" w14:anchorId="68586631">
          <v:shape id="_x0000_s1026" type="#_x0000_t75" alt="" style="position:absolute;left:0;text-align:left;margin-left:24.6pt;margin-top:1.5pt;width:225pt;height:151.5pt;z-index:251675648;mso-wrap-edited:f;mso-width-percent:0;mso-height-percent:0;mso-position-horizontal-relative:text;mso-position-vertical-relative:text;mso-width-percent:0;mso-height-percent:0">
            <v:imagedata r:id="rId10" o:title="" cropbottom="-17f"/>
            <o:lock v:ext="edit" aspectratio="f"/>
          </v:shape>
          <o:OLEObject Type="Embed" ProgID="Excel.Chart.8" ShapeID="_x0000_s1026" DrawAspect="Content" ObjectID="_1692185305" r:id="rId11">
            <o:FieldCodes>\s</o:FieldCodes>
          </o:OLEObject>
        </w:object>
      </w:r>
    </w:p>
    <w:p w14:paraId="301BD8DE" w14:textId="756C5820" w:rsidR="00DB6246" w:rsidRPr="00AA4C1C" w:rsidRDefault="00DB6246" w:rsidP="00DB6246">
      <w:pPr>
        <w:pStyle w:val="ListParagraph"/>
        <w:ind w:left="0"/>
        <w:jc w:val="both"/>
        <w:rPr>
          <w:rFonts w:ascii="Times New Roman" w:eastAsia="Times New Roman" w:hAnsi="Times New Roman"/>
        </w:rPr>
      </w:pPr>
    </w:p>
    <w:p w14:paraId="4D2807EC" w14:textId="77777777" w:rsidR="00DB6246" w:rsidRPr="00AA4C1C" w:rsidRDefault="00DB6246" w:rsidP="00DB6246">
      <w:pPr>
        <w:pStyle w:val="ListParagraph"/>
        <w:ind w:left="0"/>
        <w:jc w:val="both"/>
        <w:rPr>
          <w:rFonts w:ascii="Times New Roman" w:eastAsia="Times New Roman" w:hAnsi="Times New Roman"/>
        </w:rPr>
      </w:pPr>
    </w:p>
    <w:p w14:paraId="7E15F6D2" w14:textId="77777777" w:rsidR="00DB6246" w:rsidRPr="00AA4C1C" w:rsidRDefault="00DB6246" w:rsidP="00DB6246">
      <w:pPr>
        <w:pStyle w:val="ListParagraph"/>
        <w:ind w:left="0"/>
        <w:jc w:val="both"/>
        <w:rPr>
          <w:rFonts w:ascii="Times New Roman" w:eastAsia="Times New Roman" w:hAnsi="Times New Roman"/>
        </w:rPr>
      </w:pPr>
    </w:p>
    <w:p w14:paraId="548BCA97" w14:textId="77777777" w:rsidR="00DB6246" w:rsidRPr="00AA4C1C" w:rsidRDefault="00DB6246" w:rsidP="00DB6246">
      <w:pPr>
        <w:pStyle w:val="ListParagraph"/>
        <w:ind w:left="0"/>
        <w:jc w:val="both"/>
        <w:rPr>
          <w:rFonts w:ascii="Times New Roman" w:eastAsia="Times New Roman" w:hAnsi="Times New Roman"/>
        </w:rPr>
      </w:pPr>
    </w:p>
    <w:p w14:paraId="08BC76D0" w14:textId="77777777" w:rsidR="00DB6246" w:rsidRPr="00AA4C1C" w:rsidRDefault="00DB6246" w:rsidP="00DB6246">
      <w:pPr>
        <w:pStyle w:val="ListParagraph"/>
        <w:ind w:left="0"/>
        <w:jc w:val="both"/>
        <w:rPr>
          <w:rFonts w:ascii="Times New Roman" w:eastAsia="Times New Roman" w:hAnsi="Times New Roman"/>
        </w:rPr>
      </w:pPr>
    </w:p>
    <w:p w14:paraId="04D8E9B3" w14:textId="77777777" w:rsidR="00DB6246" w:rsidRPr="00AA4C1C" w:rsidRDefault="00DB6246" w:rsidP="00DB6246">
      <w:pPr>
        <w:pStyle w:val="ListParagraph"/>
        <w:ind w:left="0"/>
        <w:jc w:val="both"/>
        <w:rPr>
          <w:rFonts w:ascii="Times New Roman" w:eastAsia="Times New Roman" w:hAnsi="Times New Roman"/>
        </w:rPr>
      </w:pPr>
    </w:p>
    <w:p w14:paraId="1E6374AB" w14:textId="77777777" w:rsidR="00DB6246" w:rsidRPr="00AA4C1C" w:rsidRDefault="00DB6246" w:rsidP="00DB6246">
      <w:pPr>
        <w:pStyle w:val="ListParagraph"/>
        <w:ind w:left="0"/>
        <w:jc w:val="both"/>
        <w:rPr>
          <w:rFonts w:ascii="Times New Roman" w:eastAsia="Times New Roman" w:hAnsi="Times New Roman"/>
        </w:rPr>
      </w:pPr>
    </w:p>
    <w:p w14:paraId="0D953BD2" w14:textId="77777777" w:rsidR="00DB6246" w:rsidRPr="00AA4C1C" w:rsidRDefault="00DB6246" w:rsidP="00DB6246">
      <w:pPr>
        <w:pStyle w:val="ListParagraph"/>
        <w:ind w:left="0"/>
        <w:jc w:val="both"/>
        <w:rPr>
          <w:rFonts w:ascii="Times New Roman" w:eastAsia="Times New Roman" w:hAnsi="Times New Roman"/>
        </w:rPr>
      </w:pPr>
    </w:p>
    <w:p w14:paraId="63386F8C" w14:textId="77777777" w:rsidR="00DB6246" w:rsidRPr="00AA4C1C" w:rsidRDefault="00DB6246" w:rsidP="00DB6246">
      <w:pPr>
        <w:pStyle w:val="ListParagraph"/>
        <w:ind w:left="0"/>
        <w:jc w:val="both"/>
        <w:rPr>
          <w:rFonts w:ascii="Times New Roman" w:eastAsia="Times New Roman" w:hAnsi="Times New Roman"/>
        </w:rPr>
      </w:pPr>
    </w:p>
    <w:p w14:paraId="6122AD8E" w14:textId="77777777" w:rsidR="00DB6246" w:rsidRPr="00AA4C1C" w:rsidRDefault="00DB6246" w:rsidP="00DB6246">
      <w:pPr>
        <w:pStyle w:val="ListParagraph"/>
        <w:ind w:left="0"/>
        <w:jc w:val="both"/>
        <w:rPr>
          <w:rFonts w:ascii="Times New Roman" w:eastAsia="Times New Roman" w:hAnsi="Times New Roman"/>
        </w:rPr>
      </w:pPr>
    </w:p>
    <w:p w14:paraId="668FA4F5" w14:textId="071C3B7C" w:rsidR="00951B0F" w:rsidRPr="00AA4C1C" w:rsidRDefault="00951B0F" w:rsidP="00DB6246">
      <w:pPr>
        <w:pStyle w:val="ListParagraph"/>
        <w:ind w:left="0"/>
        <w:jc w:val="both"/>
        <w:rPr>
          <w:rFonts w:ascii="Times New Roman" w:hAnsi="Times New Roman"/>
        </w:rPr>
      </w:pPr>
      <w:r w:rsidRPr="00AA4C1C">
        <w:rPr>
          <w:rFonts w:ascii="Times New Roman" w:eastAsia="Times New Roman" w:hAnsi="Times New Roman"/>
        </w:rPr>
        <w:t>Gambar 4.2. Diagram batang perbandingan N-gain</w:t>
      </w:r>
    </w:p>
    <w:p w14:paraId="2FB82691" w14:textId="66E14946" w:rsidR="00951B0F" w:rsidRPr="00AA4C1C" w:rsidRDefault="00951B0F" w:rsidP="00951B0F">
      <w:pPr>
        <w:pStyle w:val="ListParagraph"/>
        <w:spacing w:line="240" w:lineRule="auto"/>
        <w:ind w:left="0"/>
        <w:jc w:val="both"/>
        <w:rPr>
          <w:rFonts w:ascii="Times New Roman" w:hAnsi="Times New Roman"/>
          <w:b/>
          <w:bCs/>
          <w:color w:val="000000"/>
          <w:lang w:val="en-US"/>
        </w:rPr>
      </w:pPr>
    </w:p>
    <w:p w14:paraId="6BC4F61E" w14:textId="7E22C81E" w:rsidR="00DB6246" w:rsidRPr="00AA4C1C" w:rsidRDefault="00DB6246" w:rsidP="00951B0F">
      <w:pPr>
        <w:pStyle w:val="ListParagraph"/>
        <w:spacing w:line="240" w:lineRule="auto"/>
        <w:ind w:left="0"/>
        <w:jc w:val="both"/>
        <w:rPr>
          <w:rFonts w:ascii="Times New Roman" w:hAnsi="Times New Roman"/>
          <w:b/>
          <w:bCs/>
          <w:color w:val="000000"/>
          <w:lang w:val="en-US"/>
        </w:rPr>
      </w:pPr>
    </w:p>
    <w:p w14:paraId="17642468" w14:textId="40E52875" w:rsidR="00DB6246" w:rsidRPr="00AA4C1C" w:rsidRDefault="00DB6246" w:rsidP="00951B0F">
      <w:pPr>
        <w:pStyle w:val="ListParagraph"/>
        <w:spacing w:line="240" w:lineRule="auto"/>
        <w:ind w:left="0"/>
        <w:jc w:val="both"/>
        <w:rPr>
          <w:rFonts w:ascii="Times New Roman" w:hAnsi="Times New Roman"/>
          <w:b/>
          <w:bCs/>
          <w:color w:val="000000"/>
          <w:lang w:val="en-US"/>
        </w:rPr>
      </w:pPr>
    </w:p>
    <w:p w14:paraId="324DDB0F" w14:textId="77777777" w:rsidR="009373DA" w:rsidRPr="00AA4C1C" w:rsidRDefault="009373DA" w:rsidP="00951B0F">
      <w:pPr>
        <w:pStyle w:val="ListParagraph"/>
        <w:spacing w:line="240" w:lineRule="auto"/>
        <w:ind w:left="0"/>
        <w:jc w:val="both"/>
        <w:rPr>
          <w:rFonts w:ascii="Times New Roman" w:hAnsi="Times New Roman"/>
          <w:b/>
          <w:bCs/>
          <w:color w:val="000000"/>
          <w:lang w:val="en-US"/>
        </w:rPr>
      </w:pPr>
    </w:p>
    <w:p w14:paraId="46AC612A" w14:textId="77777777" w:rsidR="00951B0F" w:rsidRPr="00AA4C1C" w:rsidRDefault="00951B0F" w:rsidP="00951B0F">
      <w:pPr>
        <w:pStyle w:val="ListParagraph"/>
        <w:numPr>
          <w:ilvl w:val="0"/>
          <w:numId w:val="6"/>
        </w:numPr>
        <w:spacing w:line="240" w:lineRule="auto"/>
        <w:ind w:left="360"/>
        <w:jc w:val="both"/>
        <w:rPr>
          <w:rFonts w:ascii="Times New Roman" w:hAnsi="Times New Roman"/>
          <w:b/>
          <w:bCs/>
          <w:color w:val="000000"/>
        </w:rPr>
      </w:pPr>
      <w:r w:rsidRPr="00AA4C1C">
        <w:rPr>
          <w:rFonts w:ascii="Times New Roman" w:hAnsi="Times New Roman"/>
          <w:b/>
          <w:bCs/>
          <w:color w:val="000000"/>
          <w:lang w:val="en-US"/>
        </w:rPr>
        <w:t xml:space="preserve">Hasil </w:t>
      </w:r>
      <w:proofErr w:type="spellStart"/>
      <w:r w:rsidRPr="00AA4C1C">
        <w:rPr>
          <w:rFonts w:ascii="Times New Roman" w:hAnsi="Times New Roman"/>
          <w:b/>
          <w:bCs/>
          <w:color w:val="000000"/>
          <w:lang w:val="en-US"/>
        </w:rPr>
        <w:t>Analisis</w:t>
      </w:r>
      <w:proofErr w:type="spellEnd"/>
      <w:r w:rsidRPr="00AA4C1C">
        <w:rPr>
          <w:rFonts w:ascii="Times New Roman" w:hAnsi="Times New Roman"/>
          <w:b/>
          <w:bCs/>
          <w:color w:val="000000"/>
          <w:lang w:val="en-US"/>
        </w:rPr>
        <w:t xml:space="preserve"> </w:t>
      </w:r>
      <w:proofErr w:type="spellStart"/>
      <w:r w:rsidRPr="00AA4C1C">
        <w:rPr>
          <w:rFonts w:ascii="Times New Roman" w:hAnsi="Times New Roman"/>
          <w:b/>
          <w:bCs/>
          <w:color w:val="000000"/>
          <w:lang w:val="en-US"/>
        </w:rPr>
        <w:t>Inferensial</w:t>
      </w:r>
      <w:proofErr w:type="spellEnd"/>
    </w:p>
    <w:p w14:paraId="5E1875F4" w14:textId="77777777" w:rsidR="00951B0F" w:rsidRPr="00AA4C1C" w:rsidRDefault="00951B0F" w:rsidP="00951B0F">
      <w:pPr>
        <w:spacing w:line="240" w:lineRule="auto"/>
        <w:ind w:firstLine="360"/>
        <w:rPr>
          <w:rFonts w:ascii="Times New Roman" w:hAnsi="Times New Roman" w:cs="Times New Roman"/>
          <w:sz w:val="20"/>
          <w:szCs w:val="20"/>
        </w:rPr>
      </w:pPr>
      <w:r w:rsidRPr="00AA4C1C">
        <w:rPr>
          <w:rFonts w:ascii="Times New Roman" w:hAnsi="Times New Roman" w:cs="Times New Roman"/>
          <w:bCs/>
          <w:sz w:val="20"/>
          <w:szCs w:val="20"/>
        </w:rPr>
        <w:t xml:space="preserve">Hasil analisis inferensial dimaksudkan untuk menjawab hipotesis penelitian. Data yang diperoleh dari penelitian ini selain secara deskriptif juga dianalisis secara inferensial, yaitu dengan menggunakan  uji t pada taraf signifikan </w:t>
      </w:r>
      <w:r w:rsidRPr="00AA4C1C">
        <w:rPr>
          <w:rFonts w:ascii="Times New Roman" w:hAnsi="Times New Roman" w:cs="Times New Roman"/>
          <w:sz w:val="20"/>
          <w:szCs w:val="20"/>
        </w:rPr>
        <w:t>α = 0,05  untuk pengujian hipotesis. Sebelum melakukan hipotesis, terlebih dahulu dilakukan uji normalitas dan uji homogenitas. Untuk analisis secara inferensial digunakan data statistik deskriptif N-Gain.</w:t>
      </w:r>
    </w:p>
    <w:p w14:paraId="6B71E87B" w14:textId="77777777" w:rsidR="00951B0F" w:rsidRPr="00AA4C1C" w:rsidRDefault="00951B0F" w:rsidP="00951B0F">
      <w:pPr>
        <w:numPr>
          <w:ilvl w:val="0"/>
          <w:numId w:val="8"/>
        </w:numPr>
        <w:spacing w:after="0" w:line="240" w:lineRule="auto"/>
        <w:ind w:left="360" w:right="0"/>
        <w:rPr>
          <w:rFonts w:ascii="Times New Roman" w:hAnsi="Times New Roman" w:cs="Times New Roman"/>
          <w:b/>
          <w:bCs/>
          <w:sz w:val="20"/>
          <w:szCs w:val="20"/>
          <w:lang w:val="en-US"/>
        </w:rPr>
      </w:pPr>
      <w:r w:rsidRPr="00AA4C1C">
        <w:rPr>
          <w:rFonts w:ascii="Times New Roman" w:hAnsi="Times New Roman" w:cs="Times New Roman"/>
          <w:b/>
          <w:bCs/>
          <w:sz w:val="20"/>
          <w:szCs w:val="20"/>
          <w:lang w:val="en-US"/>
        </w:rPr>
        <w:lastRenderedPageBreak/>
        <w:t>Uji Normalitas</w:t>
      </w:r>
    </w:p>
    <w:p w14:paraId="0BF0A488" w14:textId="77777777" w:rsidR="00951B0F" w:rsidRPr="00AA4C1C" w:rsidRDefault="00951B0F" w:rsidP="00951B0F">
      <w:pPr>
        <w:pStyle w:val="ListParagraph"/>
        <w:spacing w:line="240" w:lineRule="auto"/>
        <w:ind w:left="0" w:firstLine="360"/>
        <w:jc w:val="both"/>
        <w:rPr>
          <w:rFonts w:ascii="Times New Roman" w:hAnsi="Times New Roman"/>
          <w:lang w:val="en-US"/>
        </w:rPr>
      </w:pPr>
      <w:r w:rsidRPr="00AA4C1C">
        <w:rPr>
          <w:rFonts w:ascii="Times New Roman" w:hAnsi="Times New Roman"/>
        </w:rPr>
        <w:t xml:space="preserve">Berdasarkan hasil analisis pengujian </w:t>
      </w:r>
      <w:proofErr w:type="spellStart"/>
      <w:r w:rsidRPr="00AA4C1C">
        <w:rPr>
          <w:rFonts w:ascii="Times New Roman" w:hAnsi="Times New Roman"/>
        </w:rPr>
        <w:t>normalitas</w:t>
      </w:r>
      <w:proofErr w:type="spellEnd"/>
      <w:r w:rsidRPr="00AA4C1C">
        <w:rPr>
          <w:rFonts w:ascii="Times New Roman" w:hAnsi="Times New Roman"/>
        </w:rPr>
        <w:t xml:space="preserve"> data dengan menggunakan uji Chi-Kuadrat, untuk kelas eksperimen diperoleh skor χ</w:t>
      </w:r>
      <w:r w:rsidRPr="00AA4C1C">
        <w:rPr>
          <w:rFonts w:ascii="Times New Roman" w:hAnsi="Times New Roman"/>
          <w:vertAlign w:val="superscript"/>
        </w:rPr>
        <w:t>2</w:t>
      </w:r>
      <w:r w:rsidRPr="00AA4C1C">
        <w:rPr>
          <w:rFonts w:ascii="Times New Roman" w:hAnsi="Times New Roman"/>
          <w:vertAlign w:val="subscript"/>
        </w:rPr>
        <w:t>hitung</w:t>
      </w:r>
      <w:r w:rsidRPr="00AA4C1C">
        <w:rPr>
          <w:rFonts w:ascii="Times New Roman" w:hAnsi="Times New Roman"/>
        </w:rPr>
        <w:t xml:space="preserve"> = 3,82 sedangkan untuk kelas kontrol diperoleh skor  χ</w:t>
      </w:r>
      <w:r w:rsidRPr="00AA4C1C">
        <w:rPr>
          <w:rFonts w:ascii="Times New Roman" w:hAnsi="Times New Roman"/>
          <w:vertAlign w:val="superscript"/>
        </w:rPr>
        <w:t>2</w:t>
      </w:r>
      <w:r w:rsidRPr="00AA4C1C">
        <w:rPr>
          <w:rFonts w:ascii="Times New Roman" w:hAnsi="Times New Roman"/>
          <w:vertAlign w:val="subscript"/>
        </w:rPr>
        <w:t>hitung</w:t>
      </w:r>
      <w:r w:rsidRPr="00AA4C1C">
        <w:rPr>
          <w:rFonts w:ascii="Times New Roman" w:hAnsi="Times New Roman"/>
        </w:rPr>
        <w:t xml:space="preserve"> = 2,09. Untuk skor  </w:t>
      </w:r>
      <w:proofErr w:type="spellStart"/>
      <w:r w:rsidRPr="00AA4C1C">
        <w:rPr>
          <w:rFonts w:ascii="Times New Roman" w:hAnsi="Times New Roman"/>
        </w:rPr>
        <w:t>t</w:t>
      </w:r>
      <w:r w:rsidRPr="00AA4C1C">
        <w:rPr>
          <w:rFonts w:ascii="Times New Roman" w:hAnsi="Times New Roman"/>
          <w:vertAlign w:val="subscript"/>
        </w:rPr>
        <w:t>Tabel</w:t>
      </w:r>
      <w:proofErr w:type="spellEnd"/>
      <w:r w:rsidRPr="00AA4C1C">
        <w:rPr>
          <w:rFonts w:ascii="Times New Roman" w:hAnsi="Times New Roman"/>
        </w:rPr>
        <w:t xml:space="preserve"> pada taraf signifikan α = 0,05 dengan </w:t>
      </w:r>
      <w:proofErr w:type="spellStart"/>
      <w:r w:rsidRPr="00AA4C1C">
        <w:rPr>
          <w:rFonts w:ascii="Times New Roman" w:hAnsi="Times New Roman"/>
        </w:rPr>
        <w:t>dk</w:t>
      </w:r>
      <w:proofErr w:type="spellEnd"/>
      <w:r w:rsidRPr="00AA4C1C">
        <w:rPr>
          <w:rFonts w:ascii="Times New Roman" w:hAnsi="Times New Roman"/>
        </w:rPr>
        <w:t xml:space="preserve"> = 3 adalah 7,82. Sehingga dapat disimpulkan bahwa data kelas yang diajar dengan menggunakan media </w:t>
      </w:r>
      <w:proofErr w:type="spellStart"/>
      <w:r w:rsidRPr="00AA4C1C">
        <w:rPr>
          <w:rFonts w:ascii="Times New Roman" w:hAnsi="Times New Roman"/>
        </w:rPr>
        <w:t>powerpoint</w:t>
      </w:r>
      <w:proofErr w:type="spellEnd"/>
      <w:r w:rsidRPr="00AA4C1C">
        <w:rPr>
          <w:rFonts w:ascii="Times New Roman" w:hAnsi="Times New Roman"/>
        </w:rPr>
        <w:t xml:space="preserve"> dan data kelas yang diajar dengan media gambar </w:t>
      </w:r>
      <w:proofErr w:type="spellStart"/>
      <w:r w:rsidRPr="00AA4C1C">
        <w:rPr>
          <w:rFonts w:ascii="Times New Roman" w:hAnsi="Times New Roman"/>
        </w:rPr>
        <w:t>berdistribusi</w:t>
      </w:r>
      <w:proofErr w:type="spellEnd"/>
      <w:r w:rsidRPr="00AA4C1C">
        <w:rPr>
          <w:rFonts w:ascii="Times New Roman" w:hAnsi="Times New Roman"/>
        </w:rPr>
        <w:t xml:space="preserve"> normal karena χ</w:t>
      </w:r>
      <w:r w:rsidRPr="00AA4C1C">
        <w:rPr>
          <w:rFonts w:ascii="Times New Roman" w:hAnsi="Times New Roman"/>
          <w:vertAlign w:val="superscript"/>
        </w:rPr>
        <w:t>2</w:t>
      </w:r>
      <w:r w:rsidRPr="00AA4C1C">
        <w:rPr>
          <w:rFonts w:ascii="Times New Roman" w:hAnsi="Times New Roman"/>
          <w:vertAlign w:val="subscript"/>
        </w:rPr>
        <w:t xml:space="preserve">hitung </w:t>
      </w:r>
      <w:r w:rsidRPr="00AA4C1C">
        <w:rPr>
          <w:rFonts w:ascii="Times New Roman" w:hAnsi="Times New Roman"/>
        </w:rPr>
        <w:t>˂ χ</w:t>
      </w:r>
      <w:r w:rsidRPr="00AA4C1C">
        <w:rPr>
          <w:rFonts w:ascii="Times New Roman" w:hAnsi="Times New Roman"/>
          <w:vertAlign w:val="superscript"/>
        </w:rPr>
        <w:t>2</w:t>
      </w:r>
      <w:r w:rsidRPr="00AA4C1C">
        <w:rPr>
          <w:rFonts w:ascii="Times New Roman" w:hAnsi="Times New Roman"/>
          <w:vertAlign w:val="subscript"/>
        </w:rPr>
        <w:t>Tabel</w:t>
      </w:r>
      <w:r w:rsidRPr="00AA4C1C">
        <w:rPr>
          <w:rFonts w:ascii="Times New Roman" w:hAnsi="Times New Roman"/>
        </w:rPr>
        <w:t>.</w:t>
      </w:r>
    </w:p>
    <w:p w14:paraId="29E4B3F9" w14:textId="77777777" w:rsidR="00951B0F" w:rsidRPr="00AA4C1C" w:rsidRDefault="00951B0F" w:rsidP="00951B0F">
      <w:pPr>
        <w:pStyle w:val="ListParagraph"/>
        <w:spacing w:line="240" w:lineRule="auto"/>
        <w:ind w:left="0" w:firstLine="567"/>
        <w:jc w:val="both"/>
        <w:rPr>
          <w:rFonts w:ascii="Times New Roman" w:hAnsi="Times New Roman"/>
          <w:lang w:val="en-US"/>
        </w:rPr>
      </w:pPr>
      <w:r w:rsidRPr="00AA4C1C">
        <w:rPr>
          <w:rFonts w:ascii="Times New Roman" w:hAnsi="Times New Roman"/>
        </w:rPr>
        <w:t>Berikut ini adalah hasil yang diperoleh dari perhitungan pada Tabel 4.8.</w:t>
      </w:r>
    </w:p>
    <w:p w14:paraId="365F3823" w14:textId="77777777" w:rsidR="00951B0F" w:rsidRPr="00AA4C1C" w:rsidRDefault="00951B0F" w:rsidP="00A30692">
      <w:pPr>
        <w:spacing w:line="240" w:lineRule="auto"/>
        <w:ind w:firstLine="0"/>
        <w:rPr>
          <w:rFonts w:ascii="Times New Roman" w:hAnsi="Times New Roman" w:cs="Times New Roman"/>
          <w:sz w:val="20"/>
          <w:szCs w:val="20"/>
          <w:lang w:val="en-US"/>
        </w:rPr>
      </w:pPr>
    </w:p>
    <w:p w14:paraId="7DF97605" w14:textId="77777777" w:rsidR="00951B0F" w:rsidRPr="00AA4C1C" w:rsidRDefault="00951B0F" w:rsidP="00BD3B01">
      <w:pPr>
        <w:spacing w:line="240" w:lineRule="auto"/>
        <w:ind w:firstLine="0"/>
        <w:rPr>
          <w:rFonts w:ascii="Times New Roman" w:hAnsi="Times New Roman" w:cs="Times New Roman"/>
          <w:b/>
          <w:sz w:val="20"/>
          <w:szCs w:val="20"/>
        </w:rPr>
      </w:pPr>
      <w:r w:rsidRPr="00AA4C1C">
        <w:rPr>
          <w:rFonts w:ascii="Times New Roman" w:hAnsi="Times New Roman" w:cs="Times New Roman"/>
          <w:b/>
          <w:sz w:val="20"/>
          <w:szCs w:val="20"/>
        </w:rPr>
        <w:t>Tabel 4.8 Hasil Perhitungan Uji Normalitas Chi-Kuadrat</w:t>
      </w:r>
    </w:p>
    <w:tbl>
      <w:tblPr>
        <w:tblpPr w:leftFromText="180" w:rightFromText="180" w:vertAnchor="text" w:horzAnchor="margin" w:tblpY="119"/>
        <w:tblW w:w="5423"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1147"/>
        <w:gridCol w:w="1161"/>
        <w:gridCol w:w="538"/>
        <w:gridCol w:w="957"/>
        <w:gridCol w:w="1620"/>
      </w:tblGrid>
      <w:tr w:rsidR="00BD3B01" w:rsidRPr="00AA4C1C" w14:paraId="04D75765" w14:textId="77777777" w:rsidTr="00BD3B01">
        <w:trPr>
          <w:trHeight w:val="20"/>
        </w:trPr>
        <w:tc>
          <w:tcPr>
            <w:tcW w:w="1147" w:type="dxa"/>
            <w:tcBorders>
              <w:left w:val="nil"/>
              <w:right w:val="nil"/>
            </w:tcBorders>
            <w:shd w:val="clear" w:color="auto" w:fill="B6DDE8"/>
          </w:tcPr>
          <w:p w14:paraId="09B1363A" w14:textId="77777777" w:rsidR="00DB6246" w:rsidRPr="00AA4C1C" w:rsidRDefault="00DB6246" w:rsidP="00DB6246">
            <w:pPr>
              <w:spacing w:line="240" w:lineRule="auto"/>
              <w:ind w:firstLine="36"/>
              <w:rPr>
                <w:rFonts w:ascii="Times New Roman" w:hAnsi="Times New Roman" w:cs="Times New Roman"/>
                <w:sz w:val="20"/>
                <w:szCs w:val="20"/>
              </w:rPr>
            </w:pPr>
            <w:r w:rsidRPr="00AA4C1C">
              <w:rPr>
                <w:rFonts w:ascii="Times New Roman" w:hAnsi="Times New Roman" w:cs="Times New Roman"/>
                <w:sz w:val="20"/>
                <w:szCs w:val="20"/>
              </w:rPr>
              <w:t>Data</w:t>
            </w:r>
          </w:p>
        </w:tc>
        <w:tc>
          <w:tcPr>
            <w:tcW w:w="2656" w:type="dxa"/>
            <w:gridSpan w:val="3"/>
            <w:tcBorders>
              <w:left w:val="nil"/>
              <w:right w:val="nil"/>
            </w:tcBorders>
            <w:shd w:val="clear" w:color="auto" w:fill="B6DDE8"/>
          </w:tcPr>
          <w:p w14:paraId="6E7A0A69" w14:textId="77777777" w:rsidR="00DB6246" w:rsidRPr="00AA4C1C" w:rsidRDefault="00DB6246" w:rsidP="00DB6246">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EksperimenI    Eksperimen II</w:t>
            </w:r>
          </w:p>
        </w:tc>
        <w:tc>
          <w:tcPr>
            <w:tcW w:w="1620" w:type="dxa"/>
            <w:tcBorders>
              <w:left w:val="nil"/>
              <w:right w:val="nil"/>
            </w:tcBorders>
            <w:shd w:val="clear" w:color="auto" w:fill="B6DDE8"/>
          </w:tcPr>
          <w:p w14:paraId="5AEE58F3" w14:textId="77777777" w:rsidR="00DB6246" w:rsidRPr="00AA4C1C" w:rsidRDefault="00DB6246" w:rsidP="00BD3B01">
            <w:pPr>
              <w:spacing w:line="240" w:lineRule="auto"/>
              <w:ind w:firstLine="51"/>
              <w:rPr>
                <w:rFonts w:ascii="Times New Roman" w:hAnsi="Times New Roman" w:cs="Times New Roman"/>
                <w:sz w:val="20"/>
                <w:szCs w:val="20"/>
              </w:rPr>
            </w:pPr>
            <w:r w:rsidRPr="00AA4C1C">
              <w:rPr>
                <w:rFonts w:ascii="Times New Roman" w:hAnsi="Times New Roman" w:cs="Times New Roman"/>
                <w:sz w:val="20"/>
                <w:szCs w:val="20"/>
              </w:rPr>
              <w:t>Keputusan</w:t>
            </w:r>
          </w:p>
        </w:tc>
      </w:tr>
      <w:tr w:rsidR="00BD3B01" w:rsidRPr="00AA4C1C" w14:paraId="4274FD9E" w14:textId="77777777" w:rsidTr="00BD3B01">
        <w:trPr>
          <w:trHeight w:val="20"/>
        </w:trPr>
        <w:tc>
          <w:tcPr>
            <w:tcW w:w="1147" w:type="dxa"/>
            <w:tcBorders>
              <w:left w:val="nil"/>
              <w:bottom w:val="nil"/>
              <w:right w:val="nil"/>
            </w:tcBorders>
            <w:shd w:val="clear" w:color="auto" w:fill="auto"/>
          </w:tcPr>
          <w:p w14:paraId="54406D7F" w14:textId="77777777" w:rsidR="00DB6246" w:rsidRPr="00AA4C1C" w:rsidRDefault="00DB6246" w:rsidP="00DB6246">
            <w:pPr>
              <w:spacing w:line="240" w:lineRule="auto"/>
              <w:ind w:right="751" w:firstLine="36"/>
              <w:rPr>
                <w:rFonts w:ascii="Times New Roman" w:hAnsi="Times New Roman" w:cs="Times New Roman"/>
                <w:sz w:val="20"/>
                <w:szCs w:val="20"/>
              </w:rPr>
            </w:pPr>
            <w:r w:rsidRPr="00AA4C1C">
              <w:rPr>
                <w:rFonts w:ascii="Times New Roman" w:hAnsi="Times New Roman" w:cs="Times New Roman"/>
                <w:sz w:val="20"/>
                <w:szCs w:val="20"/>
              </w:rPr>
              <w:t>n</w:t>
            </w:r>
          </w:p>
        </w:tc>
        <w:tc>
          <w:tcPr>
            <w:tcW w:w="1161" w:type="dxa"/>
            <w:tcBorders>
              <w:left w:val="nil"/>
              <w:bottom w:val="nil"/>
              <w:right w:val="nil"/>
            </w:tcBorders>
            <w:shd w:val="clear" w:color="auto" w:fill="auto"/>
          </w:tcPr>
          <w:p w14:paraId="46B576A1" w14:textId="77777777" w:rsidR="00DB6246" w:rsidRPr="00AA4C1C" w:rsidRDefault="00DB6246" w:rsidP="00DB6246">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 xml:space="preserve">  28</w:t>
            </w:r>
          </w:p>
        </w:tc>
        <w:tc>
          <w:tcPr>
            <w:tcW w:w="538" w:type="dxa"/>
            <w:tcBorders>
              <w:left w:val="nil"/>
              <w:bottom w:val="nil"/>
              <w:right w:val="nil"/>
            </w:tcBorders>
          </w:tcPr>
          <w:p w14:paraId="3A94E1FE" w14:textId="77777777" w:rsidR="00DB6246" w:rsidRPr="00AA4C1C" w:rsidRDefault="00DB6246" w:rsidP="00DB6246">
            <w:pPr>
              <w:spacing w:line="240" w:lineRule="auto"/>
              <w:rPr>
                <w:rFonts w:ascii="Times New Roman" w:hAnsi="Times New Roman" w:cs="Times New Roman"/>
                <w:sz w:val="20"/>
                <w:szCs w:val="20"/>
              </w:rPr>
            </w:pPr>
          </w:p>
        </w:tc>
        <w:tc>
          <w:tcPr>
            <w:tcW w:w="957" w:type="dxa"/>
            <w:tcBorders>
              <w:left w:val="nil"/>
              <w:bottom w:val="nil"/>
              <w:right w:val="nil"/>
            </w:tcBorders>
            <w:shd w:val="clear" w:color="auto" w:fill="auto"/>
          </w:tcPr>
          <w:p w14:paraId="7CAEAF80" w14:textId="77777777" w:rsidR="00DB6246" w:rsidRPr="00AA4C1C" w:rsidRDefault="00DB6246" w:rsidP="00BD3B01">
            <w:pPr>
              <w:spacing w:line="240" w:lineRule="auto"/>
              <w:ind w:hanging="106"/>
              <w:rPr>
                <w:rFonts w:ascii="Times New Roman" w:hAnsi="Times New Roman" w:cs="Times New Roman"/>
                <w:sz w:val="20"/>
                <w:szCs w:val="20"/>
              </w:rPr>
            </w:pPr>
            <w:r w:rsidRPr="00AA4C1C">
              <w:rPr>
                <w:rFonts w:ascii="Times New Roman" w:hAnsi="Times New Roman" w:cs="Times New Roman"/>
                <w:sz w:val="20"/>
                <w:szCs w:val="20"/>
              </w:rPr>
              <w:t xml:space="preserve"> 28</w:t>
            </w:r>
          </w:p>
        </w:tc>
        <w:tc>
          <w:tcPr>
            <w:tcW w:w="1620" w:type="dxa"/>
            <w:vMerge w:val="restart"/>
            <w:tcBorders>
              <w:left w:val="nil"/>
              <w:right w:val="nil"/>
            </w:tcBorders>
          </w:tcPr>
          <w:p w14:paraId="548FC6B9" w14:textId="77777777" w:rsidR="00DB6246" w:rsidRPr="00AA4C1C" w:rsidRDefault="00DB6246" w:rsidP="00BD3B01">
            <w:pPr>
              <w:spacing w:line="240" w:lineRule="auto"/>
              <w:ind w:firstLine="51"/>
              <w:rPr>
                <w:rFonts w:ascii="Times New Roman" w:hAnsi="Times New Roman" w:cs="Times New Roman"/>
                <w:sz w:val="20"/>
                <w:szCs w:val="20"/>
              </w:rPr>
            </w:pPr>
            <w:r w:rsidRPr="00AA4C1C">
              <w:rPr>
                <w:rFonts w:ascii="Times New Roman" w:hAnsi="Times New Roman" w:cs="Times New Roman"/>
                <w:sz w:val="20"/>
                <w:szCs w:val="20"/>
              </w:rPr>
              <w:t xml:space="preserve">Data berdistribusi </w:t>
            </w:r>
          </w:p>
          <w:p w14:paraId="2AC77F8D" w14:textId="77777777" w:rsidR="00DB6246" w:rsidRPr="00AA4C1C" w:rsidRDefault="00DB6246" w:rsidP="00BD3B01">
            <w:pPr>
              <w:spacing w:line="240" w:lineRule="auto"/>
              <w:ind w:firstLine="51"/>
              <w:rPr>
                <w:rFonts w:ascii="Times New Roman" w:hAnsi="Times New Roman" w:cs="Times New Roman"/>
                <w:sz w:val="20"/>
                <w:szCs w:val="20"/>
              </w:rPr>
            </w:pPr>
            <w:r w:rsidRPr="00AA4C1C">
              <w:rPr>
                <w:rFonts w:ascii="Times New Roman" w:hAnsi="Times New Roman" w:cs="Times New Roman"/>
                <w:sz w:val="20"/>
                <w:szCs w:val="20"/>
              </w:rPr>
              <w:t>Normal</w:t>
            </w:r>
          </w:p>
        </w:tc>
      </w:tr>
      <w:tr w:rsidR="00BD3B01" w:rsidRPr="00AA4C1C" w14:paraId="01E6F4EF" w14:textId="77777777" w:rsidTr="00BD3B01">
        <w:trPr>
          <w:trHeight w:val="20"/>
        </w:trPr>
        <w:tc>
          <w:tcPr>
            <w:tcW w:w="1147" w:type="dxa"/>
            <w:tcBorders>
              <w:top w:val="nil"/>
              <w:left w:val="nil"/>
              <w:bottom w:val="nil"/>
              <w:right w:val="nil"/>
            </w:tcBorders>
            <w:shd w:val="clear" w:color="auto" w:fill="auto"/>
          </w:tcPr>
          <w:p w14:paraId="1D32757C" w14:textId="77777777" w:rsidR="00DB6246" w:rsidRPr="00AA4C1C" w:rsidRDefault="00F10E2D" w:rsidP="00DB6246">
            <w:pPr>
              <w:spacing w:line="240" w:lineRule="auto"/>
              <w:ind w:right="751" w:firstLine="36"/>
              <w:rPr>
                <w:rFonts w:ascii="Times New Roman" w:hAnsi="Times New Roman" w:cs="Times New Roman"/>
                <w:sz w:val="20"/>
                <w:szCs w:val="20"/>
              </w:rPr>
            </w:pPr>
            <w:r w:rsidRPr="00F10E2D">
              <w:rPr>
                <w:rFonts w:ascii="Times New Roman" w:hAnsi="Times New Roman" w:cs="Times New Roman"/>
                <w:sz w:val="20"/>
                <w:szCs w:val="20"/>
              </w:rPr>
              <w:pict w14:anchorId="10ED1895">
                <v:shape id="_x0000_i1026" type="#_x0000_t75" alt="" style="width:36pt;height:20.95pt;mso-width-percent:0;mso-height-percent:0;mso-width-percent:0;mso-height-percent:0" equationxml="&lt;?xml version=&quot;1.0&quot; encoding=&quot;UTF-8&quot; standalone=&quot;yes&quot;?&gt;&#13;&#10;&lt;?mso-application progid=&quot;Word.Document&quot;?&gt;&#13;&#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4&quot;/&gt;&lt;w:doNotEmbedSystemFonts/&gt;&lt;w:defaultTabStop w:val=&quot;720&quot;/&gt;&lt;w:punctuationKerning/&gt;&lt;w:characterSpacingControl w:val=&quot;DontCompress&quot;/&gt;&lt;w:optimizeForBrowser/&gt;&lt;w:allowPNG/&gt;&lt;w:targetScreenSz w:val=&quot;1024x768&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43F60&quot;/&gt;&lt;wsp:rsid wsp:val=&quot;000136A8&quot;/&gt;&lt;wsp:rsid wsp:val=&quot;00020A1D&quot;/&gt;&lt;wsp:rsid wsp:val=&quot;00031875&quot;/&gt;&lt;wsp:rsid wsp:val=&quot;00040F28&quot;/&gt;&lt;wsp:rsid wsp:val=&quot;00054895&quot;/&gt;&lt;wsp:rsid wsp:val=&quot;000636F1&quot;/&gt;&lt;wsp:rsid wsp:val=&quot;00070973&quot;/&gt;&lt;wsp:rsid wsp:val=&quot;00080B0E&quot;/&gt;&lt;wsp:rsid wsp:val=&quot;0009502A&quot;/&gt;&lt;wsp:rsid wsp:val=&quot;000A00EA&quot;/&gt;&lt;wsp:rsid wsp:val=&quot;000A3FA2&quot;/&gt;&lt;wsp:rsid wsp:val=&quot;000A4F44&quot;/&gt;&lt;wsp:rsid wsp:val=&quot;000B5658&quot;/&gt;&lt;wsp:rsid wsp:val=&quot;000C45CB&quot;/&gt;&lt;wsp:rsid wsp:val=&quot;000E042B&quot;/&gt;&lt;wsp:rsid wsp:val=&quot;000E0779&quot;/&gt;&lt;wsp:rsid wsp:val=&quot;000E0DF5&quot;/&gt;&lt;wsp:rsid wsp:val=&quot;000E1BB3&quot;/&gt;&lt;wsp:rsid wsp:val=&quot;000E1C28&quot;/&gt;&lt;wsp:rsid wsp:val=&quot;000E1EAD&quot;/&gt;&lt;wsp:rsid wsp:val=&quot;00103082&quot;/&gt;&lt;wsp:rsid wsp:val=&quot;00110CB0&quot;/&gt;&lt;wsp:rsid wsp:val=&quot;00115232&quot;/&gt;&lt;wsp:rsid wsp:val=&quot;00117CF2&quot;/&gt;&lt;wsp:rsid wsp:val=&quot;0012469B&quot;/&gt;&lt;wsp:rsid wsp:val=&quot;00134725&quot;/&gt;&lt;wsp:rsid wsp:val=&quot;00134D7E&quot;/&gt;&lt;wsp:rsid wsp:val=&quot;001356EA&quot;/&gt;&lt;wsp:rsid wsp:val=&quot;00136A03&quot;/&gt;&lt;wsp:rsid wsp:val=&quot;00145981&quot;/&gt;&lt;wsp:rsid wsp:val=&quot;00146E93&quot;/&gt;&lt;wsp:rsid wsp:val=&quot;00153391&quot;/&gt;&lt;wsp:rsid wsp:val=&quot;00187009&quot;/&gt;&lt;wsp:rsid wsp:val=&quot;0018759C&quot;/&gt;&lt;wsp:rsid wsp:val=&quot;00187AAD&quot;/&gt;&lt;wsp:rsid wsp:val=&quot;0019094D&quot;/&gt;&lt;wsp:rsid wsp:val=&quot;00193BAE&quot;/&gt;&lt;wsp:rsid wsp:val=&quot;00195FCE&quot;/&gt;&lt;wsp:rsid wsp:val=&quot;00196B36&quot;/&gt;&lt;wsp:rsid wsp:val=&quot;00196CAA&quot;/&gt;&lt;wsp:rsid wsp:val=&quot;001A2182&quot;/&gt;&lt;wsp:rsid wsp:val=&quot;001A2CFE&quot;/&gt;&lt;wsp:rsid wsp:val=&quot;001A53A8&quot;/&gt;&lt;wsp:rsid wsp:val=&quot;001D6B10&quot;/&gt;&lt;wsp:rsid wsp:val=&quot;001E4E0C&quot;/&gt;&lt;wsp:rsid wsp:val=&quot;002126D6&quot;/&gt;&lt;wsp:rsid wsp:val=&quot;0022312C&quot;/&gt;&lt;wsp:rsid wsp:val=&quot;002356A2&quot;/&gt;&lt;wsp:rsid wsp:val=&quot;00237477&quot;/&gt;&lt;wsp:rsid wsp:val=&quot;002509E8&quot;/&gt;&lt;wsp:rsid wsp:val=&quot;00260899&quot;/&gt;&lt;wsp:rsid wsp:val=&quot;00285AA8&quot;/&gt;&lt;wsp:rsid wsp:val=&quot;00293F1B&quot;/&gt;&lt;wsp:rsid wsp:val=&quot;002A498F&quot;/&gt;&lt;wsp:rsid wsp:val=&quot;002B0173&quot;/&gt;&lt;wsp:rsid wsp:val=&quot;002B3BEB&quot;/&gt;&lt;wsp:rsid wsp:val=&quot;002B54E1&quot;/&gt;&lt;wsp:rsid wsp:val=&quot;002B7D9B&quot;/&gt;&lt;wsp:rsid wsp:val=&quot;002C5CF1&quot;/&gt;&lt;wsp:rsid wsp:val=&quot;002D0C3C&quot;/&gt;&lt;wsp:rsid wsp:val=&quot;002D38D7&quot;/&gt;&lt;wsp:rsid wsp:val=&quot;002E0A27&quot;/&gt;&lt;wsp:rsid wsp:val=&quot;00303C89&quot;/&gt;&lt;wsp:rsid wsp:val=&quot;003126C7&quot;/&gt;&lt;wsp:rsid wsp:val=&quot;00334778&quot;/&gt;&lt;wsp:rsid wsp:val=&quot;003368B1&quot;/&gt;&lt;wsp:rsid wsp:val=&quot;003452AE&quot;/&gt;&lt;wsp:rsid wsp:val=&quot;003478A0&quot;/&gt;&lt;wsp:rsid wsp:val=&quot;003546CF&quot;/&gt;&lt;wsp:rsid wsp:val=&quot;00362F8B&quot;/&gt;&lt;wsp:rsid wsp:val=&quot;003678FA&quot;/&gt;&lt;wsp:rsid wsp:val=&quot;00376E4C&quot;/&gt;&lt;wsp:rsid wsp:val=&quot;00377F41&quot;/&gt;&lt;wsp:rsid wsp:val=&quot;00390542&quot;/&gt;&lt;wsp:rsid wsp:val=&quot;00391EC1&quot;/&gt;&lt;wsp:rsid wsp:val=&quot;003A1CE2&quot;/&gt;&lt;wsp:rsid wsp:val=&quot;003A1D18&quot;/&gt;&lt;wsp:rsid wsp:val=&quot;003C10AF&quot;/&gt;&lt;wsp:rsid wsp:val=&quot;003C1266&quot;/&gt;&lt;wsp:rsid wsp:val=&quot;003C131C&quot;/&gt;&lt;wsp:rsid wsp:val=&quot;003E57B8&quot;/&gt;&lt;wsp:rsid wsp:val=&quot;003F3532&quot;/&gt;&lt;wsp:rsid wsp:val=&quot;003F6006&quot;/&gt;&lt;wsp:rsid wsp:val=&quot;003F6E55&quot;/&gt;&lt;wsp:rsid wsp:val=&quot;003F7C64&quot;/&gt;&lt;wsp:rsid wsp:val=&quot;00405FE5&quot;/&gt;&lt;wsp:rsid wsp:val=&quot;00410EBB&quot;/&gt;&lt;wsp:rsid wsp:val=&quot;00421C31&quot;/&gt;&lt;wsp:rsid wsp:val=&quot;00426D76&quot;/&gt;&lt;wsp:rsid wsp:val=&quot;0042746D&quot;/&gt;&lt;wsp:rsid wsp:val=&quot;004315EE&quot;/&gt;&lt;wsp:rsid wsp:val=&quot;00432277&quot;/&gt;&lt;wsp:rsid wsp:val=&quot;00443988&quot;/&gt;&lt;wsp:rsid wsp:val=&quot;004534F9&quot;/&gt;&lt;wsp:rsid wsp:val=&quot;004541DD&quot;/&gt;&lt;wsp:rsid wsp:val=&quot;00462D96&quot;/&gt;&lt;wsp:rsid wsp:val=&quot;004732AD&quot;/&gt;&lt;wsp:rsid wsp:val=&quot;00482550&quot;/&gt;&lt;wsp:rsid wsp:val=&quot;00483B5D&quot;/&gt;&lt;wsp:rsid wsp:val=&quot;00484320&quot;/&gt;&lt;wsp:rsid wsp:val=&quot;004A5281&quot;/&gt;&lt;wsp:rsid wsp:val=&quot;004B1A78&quot;/&gt;&lt;wsp:rsid wsp:val=&quot;004B6908&quot;/&gt;&lt;wsp:rsid wsp:val=&quot;004C2832&quot;/&gt;&lt;wsp:rsid wsp:val=&quot;004C6A93&quot;/&gt;&lt;wsp:rsid wsp:val=&quot;004D6765&quot;/&gt;&lt;wsp:rsid wsp:val=&quot;00500237&quot;/&gt;&lt;wsp:rsid wsp:val=&quot;00501D58&quot;/&gt;&lt;wsp:rsid wsp:val=&quot;00521B36&quot;/&gt;&lt;wsp:rsid wsp:val=&quot;0052502F&quot;/&gt;&lt;wsp:rsid wsp:val=&quot;005472E0&quot;/&gt;&lt;wsp:rsid wsp:val=&quot;005653EE&quot;/&gt;&lt;wsp:rsid wsp:val=&quot;005805E6&quot;/&gt;&lt;wsp:rsid wsp:val=&quot;005A26FC&quot;/&gt;&lt;wsp:rsid wsp:val=&quot;005B0B3A&quot;/&gt;&lt;wsp:rsid wsp:val=&quot;005B32F3&quot;/&gt;&lt;wsp:rsid wsp:val=&quot;005D3B40&quot;/&gt;&lt;wsp:rsid wsp:val=&quot;005D6231&quot;/&gt;&lt;wsp:rsid wsp:val=&quot;005F2743&quot;/&gt;&lt;wsp:rsid wsp:val=&quot;005F5AEB&quot;/&gt;&lt;wsp:rsid wsp:val=&quot;00603D55&quot;/&gt;&lt;wsp:rsid wsp:val=&quot;00604486&quot;/&gt;&lt;wsp:rsid wsp:val=&quot;006079C6&quot;/&gt;&lt;wsp:rsid wsp:val=&quot;00614A9D&quot;/&gt;&lt;wsp:rsid wsp:val=&quot;00617609&quot;/&gt;&lt;wsp:rsid wsp:val=&quot;006208EC&quot;/&gt;&lt;wsp:rsid wsp:val=&quot;006353BA&quot;/&gt;&lt;wsp:rsid wsp:val=&quot;00637495&quot;/&gt;&lt;wsp:rsid wsp:val=&quot;00646011&quot;/&gt;&lt;wsp:rsid wsp:val=&quot;0066777D&quot;/&gt;&lt;wsp:rsid wsp:val=&quot;006727CC&quot;/&gt;&lt;wsp:rsid wsp:val=&quot;00672D51&quot;/&gt;&lt;wsp:rsid wsp:val=&quot;00683D33&quot;/&gt;&lt;wsp:rsid wsp:val=&quot;00687EFE&quot;/&gt;&lt;wsp:rsid wsp:val=&quot;006936BA&quot;/&gt;&lt;wsp:rsid wsp:val=&quot;006A0DD5&quot;/&gt;&lt;wsp:rsid wsp:val=&quot;006A365E&quot;/&gt;&lt;wsp:rsid wsp:val=&quot;006A3FD3&quot;/&gt;&lt;wsp:rsid wsp:val=&quot;006A6AE0&quot;/&gt;&lt;wsp:rsid wsp:val=&quot;006B5AB9&quot;/&gt;&lt;wsp:rsid wsp:val=&quot;006C1E30&quot;/&gt;&lt;wsp:rsid wsp:val=&quot;006C254E&quot;/&gt;&lt;wsp:rsid wsp:val=&quot;006D653A&quot;/&gt;&lt;wsp:rsid wsp:val=&quot;006E32B3&quot;/&gt;&lt;wsp:rsid wsp:val=&quot;006F3320&quot;/&gt;&lt;wsp:rsid wsp:val=&quot;006F50E4&quot;/&gt;&lt;wsp:rsid wsp:val=&quot;006F5BDD&quot;/&gt;&lt;wsp:rsid wsp:val=&quot;0071019A&quot;/&gt;&lt;wsp:rsid wsp:val=&quot;0071255C&quot;/&gt;&lt;wsp:rsid wsp:val=&quot;00713A06&quot;/&gt;&lt;wsp:rsid wsp:val=&quot;007271E9&quot;/&gt;&lt;wsp:rsid wsp:val=&quot;007328B9&quot;/&gt;&lt;wsp:rsid wsp:val=&quot;00732BE6&quot;/&gt;&lt;wsp:rsid wsp:val=&quot;007412CA&quot;/&gt;&lt;wsp:rsid wsp:val=&quot;0074398A&quot;/&gt;&lt;wsp:rsid wsp:val=&quot;0074624C&quot;/&gt;&lt;wsp:rsid wsp:val=&quot;00750186&quot;/&gt;&lt;wsp:rsid wsp:val=&quot;007629F5&quot;/&gt;&lt;wsp:rsid wsp:val=&quot;0077381A&quot;/&gt;&lt;wsp:rsid wsp:val=&quot;0077397E&quot;/&gt;&lt;wsp:rsid wsp:val=&quot;00781D92&quot;/&gt;&lt;wsp:rsid wsp:val=&quot;007837DB&quot;/&gt;&lt;wsp:rsid wsp:val=&quot;00785999&quot;/&gt;&lt;wsp:rsid wsp:val=&quot;007900FE&quot;/&gt;&lt;wsp:rsid wsp:val=&quot;00795505&quot;/&gt;&lt;wsp:rsid wsp:val=&quot;007958E3&quot;/&gt;&lt;wsp:rsid wsp:val=&quot;00797F8B&quot;/&gt;&lt;wsp:rsid wsp:val=&quot;007A0863&quot;/&gt;&lt;wsp:rsid wsp:val=&quot;007A1434&quot;/&gt;&lt;wsp:rsid wsp:val=&quot;007B3F48&quot;/&gt;&lt;wsp:rsid wsp:val=&quot;007B78E5&quot;/&gt;&lt;wsp:rsid wsp:val=&quot;007C26CC&quot;/&gt;&lt;wsp:rsid wsp:val=&quot;007C663D&quot;/&gt;&lt;wsp:rsid wsp:val=&quot;007D6275&quot;/&gt;&lt;wsp:rsid wsp:val=&quot;007E29E9&quot;/&gt;&lt;wsp:rsid wsp:val=&quot;00802068&quot;/&gt;&lt;wsp:rsid wsp:val=&quot;00802976&quot;/&gt;&lt;wsp:rsid wsp:val=&quot;00810FC4&quot;/&gt;&lt;wsp:rsid wsp:val=&quot;0081630A&quot;/&gt;&lt;wsp:rsid wsp:val=&quot;00820F57&quot;/&gt;&lt;wsp:rsid wsp:val=&quot;008233D5&quot;/&gt;&lt;wsp:rsid wsp:val=&quot;00823DD8&quot;/&gt;&lt;wsp:rsid wsp:val=&quot;00844972&quot;/&gt;&lt;wsp:rsid wsp:val=&quot;00851875&quot;/&gt;&lt;wsp:rsid wsp:val=&quot;00852569&quot;/&gt;&lt;wsp:rsid wsp:val=&quot;0086552E&quot;/&gt;&lt;wsp:rsid wsp:val=&quot;008767A6&quot;/&gt;&lt;wsp:rsid wsp:val=&quot;00877480&quot;/&gt;&lt;wsp:rsid wsp:val=&quot;008920B6&quot;/&gt;&lt;wsp:rsid wsp:val=&quot;008A48AF&quot;/&gt;&lt;wsp:rsid wsp:val=&quot;008A6FA7&quot;/&gt;&lt;wsp:rsid wsp:val=&quot;008C508B&quot;/&gt;&lt;wsp:rsid wsp:val=&quot;008C5D80&quot;/&gt;&lt;wsp:rsid wsp:val=&quot;008D2A3C&quot;/&gt;&lt;wsp:rsid wsp:val=&quot;008D3FA2&quot;/&gt;&lt;wsp:rsid wsp:val=&quot;008D5FFE&quot;/&gt;&lt;wsp:rsid wsp:val=&quot;008E085E&quot;/&gt;&lt;wsp:rsid wsp:val=&quot;008E36CC&quot;/&gt;&lt;wsp:rsid wsp:val=&quot;008E54BF&quot;/&gt;&lt;wsp:rsid wsp:val=&quot;008E6746&quot;/&gt;&lt;wsp:rsid wsp:val=&quot;00900466&quot;/&gt;&lt;wsp:rsid wsp:val=&quot;00904E7A&quot;/&gt;&lt;wsp:rsid wsp:val=&quot;009157A2&quot;/&gt;&lt;wsp:rsid wsp:val=&quot;00921036&quot;/&gt;&lt;wsp:rsid wsp:val=&quot;00922B85&quot;/&gt;&lt;wsp:rsid wsp:val=&quot;00925F9F&quot;/&gt;&lt;wsp:rsid wsp:val=&quot;00932AD9&quot;/&gt;&lt;wsp:rsid wsp:val=&quot;009401BA&quot;/&gt;&lt;wsp:rsid wsp:val=&quot;009406E7&quot;/&gt;&lt;wsp:rsid wsp:val=&quot;009454F9&quot;/&gt;&lt;wsp:rsid wsp:val=&quot;00946268&quot;/&gt;&lt;wsp:rsid wsp:val=&quot;0097092D&quot;/&gt;&lt;wsp:rsid wsp:val=&quot;00985745&quot;/&gt;&lt;wsp:rsid wsp:val=&quot;00990242&quot;/&gt;&lt;wsp:rsid wsp:val=&quot;009A67C4&quot;/&gt;&lt;wsp:rsid wsp:val=&quot;009A7565&quot;/&gt;&lt;wsp:rsid wsp:val=&quot;009B4338&quot;/&gt;&lt;wsp:rsid wsp:val=&quot;009B765C&quot;/&gt;&lt;wsp:rsid wsp:val=&quot;009C07A0&quot;/&gt;&lt;wsp:rsid wsp:val=&quot;009C4665&quot;/&gt;&lt;wsp:rsid wsp:val=&quot;009D542F&quot;/&gt;&lt;wsp:rsid wsp:val=&quot;009E595C&quot;/&gt;&lt;wsp:rsid wsp:val=&quot;00A02E8C&quot;/&gt;&lt;wsp:rsid wsp:val=&quot;00A1288F&quot;/&gt;&lt;wsp:rsid wsp:val=&quot;00A12D2A&quot;/&gt;&lt;wsp:rsid wsp:val=&quot;00A1751F&quot;/&gt;&lt;wsp:rsid wsp:val=&quot;00A22740&quot;/&gt;&lt;wsp:rsid wsp:val=&quot;00A43824&quot;/&gt;&lt;wsp:rsid wsp:val=&quot;00A44D17&quot;/&gt;&lt;wsp:rsid wsp:val=&quot;00A54779&quot;/&gt;&lt;wsp:rsid wsp:val=&quot;00A6757D&quot;/&gt;&lt;wsp:rsid wsp:val=&quot;00A949D9&quot;/&gt;&lt;wsp:rsid wsp:val=&quot;00AA04BD&quot;/&gt;&lt;wsp:rsid wsp:val=&quot;00AA2D26&quot;/&gt;&lt;wsp:rsid wsp:val=&quot;00AA3299&quot;/&gt;&lt;wsp:rsid wsp:val=&quot;00AA4BCD&quot;/&gt;&lt;wsp:rsid wsp:val=&quot;00AB23FC&quot;/&gt;&lt;wsp:rsid wsp:val=&quot;00AB31FC&quot;/&gt;&lt;wsp:rsid wsp:val=&quot;00AB4543&quot;/&gt;&lt;wsp:rsid wsp:val=&quot;00AB58D4&quot;/&gt;&lt;wsp:rsid wsp:val=&quot;00AB6495&quot;/&gt;&lt;wsp:rsid wsp:val=&quot;00AC263C&quot;/&gt;&lt;wsp:rsid wsp:val=&quot;00AC2AA2&quot;/&gt;&lt;wsp:rsid wsp:val=&quot;00AC32AB&quot;/&gt;&lt;wsp:rsid wsp:val=&quot;00AC4EE9&quot;/&gt;&lt;wsp:rsid wsp:val=&quot;00AF6D7B&quot;/&gt;&lt;wsp:rsid wsp:val=&quot;00B032AC&quot;/&gt;&lt;wsp:rsid wsp:val=&quot;00B16CB5&quot;/&gt;&lt;wsp:rsid wsp:val=&quot;00B21600&quot;/&gt;&lt;wsp:rsid wsp:val=&quot;00B243F1&quot;/&gt;&lt;wsp:rsid wsp:val=&quot;00B3599B&quot;/&gt;&lt;wsp:rsid wsp:val=&quot;00B35FA9&quot;/&gt;&lt;wsp:rsid wsp:val=&quot;00B420F8&quot;/&gt;&lt;wsp:rsid wsp:val=&quot;00B43C8F&quot;/&gt;&lt;wsp:rsid wsp:val=&quot;00B772BF&quot;/&gt;&lt;wsp:rsid wsp:val=&quot;00BA3E3D&quot;/&gt;&lt;wsp:rsid wsp:val=&quot;00BB5513&quot;/&gt;&lt;wsp:rsid wsp:val=&quot;00BC1EE0&quot;/&gt;&lt;wsp:rsid wsp:val=&quot;00BC39C9&quot;/&gt;&lt;wsp:rsid wsp:val=&quot;00BC60FE&quot;/&gt;&lt;wsp:rsid wsp:val=&quot;00BC7AE1&quot;/&gt;&lt;wsp:rsid wsp:val=&quot;00BE13D9&quot;/&gt;&lt;wsp:rsid wsp:val=&quot;00BF1D20&quot;/&gt;&lt;wsp:rsid wsp:val=&quot;00C11F24&quot;/&gt;&lt;wsp:rsid wsp:val=&quot;00C217F9&quot;/&gt;&lt;wsp:rsid wsp:val=&quot;00C31636&quot;/&gt;&lt;wsp:rsid wsp:val=&quot;00C31697&quot;/&gt;&lt;wsp:rsid wsp:val=&quot;00C34768&quot;/&gt;&lt;wsp:rsid wsp:val=&quot;00C55DE0&quot;/&gt;&lt;wsp:rsid wsp:val=&quot;00C70C3F&quot;/&gt;&lt;wsp:rsid wsp:val=&quot;00C73645&quot;/&gt;&lt;wsp:rsid wsp:val=&quot;00C74EEE&quot;/&gt;&lt;wsp:rsid wsp:val=&quot;00C778F5&quot;/&gt;&lt;wsp:rsid wsp:val=&quot;00C93E17&quot;/&gt;&lt;wsp:rsid wsp:val=&quot;00C950D9&quot;/&gt;&lt;wsp:rsid wsp:val=&quot;00C96712&quot;/&gt;&lt;wsp:rsid wsp:val=&quot;00CA54F5&quot;/&gt;&lt;wsp:rsid wsp:val=&quot;00CA7C8D&quot;/&gt;&lt;wsp:rsid wsp:val=&quot;00CB401A&quot;/&gt;&lt;wsp:rsid wsp:val=&quot;00CC783F&quot;/&gt;&lt;wsp:rsid wsp:val=&quot;00CD2A52&quot;/&gt;&lt;wsp:rsid wsp:val=&quot;00CE3DD1&quot;/&gt;&lt;wsp:rsid wsp:val=&quot;00CF387F&quot;/&gt;&lt;wsp:rsid wsp:val=&quot;00D01C11&quot;/&gt;&lt;wsp:rsid wsp:val=&quot;00D05B6F&quot;/&gt;&lt;wsp:rsid wsp:val=&quot;00D12902&quot;/&gt;&lt;wsp:rsid wsp:val=&quot;00D23F95&quot;/&gt;&lt;wsp:rsid wsp:val=&quot;00D337F1&quot;/&gt;&lt;wsp:rsid wsp:val=&quot;00D45CA2&quot;/&gt;&lt;wsp:rsid wsp:val=&quot;00D5041E&quot;/&gt;&lt;wsp:rsid wsp:val=&quot;00D53784&quot;/&gt;&lt;wsp:rsid wsp:val=&quot;00D678CF&quot;/&gt;&lt;wsp:rsid wsp:val=&quot;00D704DE&quot;/&gt;&lt;wsp:rsid wsp:val=&quot;00D77816&quot;/&gt;&lt;wsp:rsid wsp:val=&quot;00D85624&quot;/&gt;&lt;wsp:rsid wsp:val=&quot;00DB69F1&quot;/&gt;&lt;wsp:rsid wsp:val=&quot;00DB72BD&quot;/&gt;&lt;wsp:rsid wsp:val=&quot;00DF208F&quot;/&gt;&lt;wsp:rsid wsp:val=&quot;00DF3848&quot;/&gt;&lt;wsp:rsid wsp:val=&quot;00DF5D4D&quot;/&gt;&lt;wsp:rsid wsp:val=&quot;00E1098D&quot;/&gt;&lt;wsp:rsid wsp:val=&quot;00E2093D&quot;/&gt;&lt;wsp:rsid wsp:val=&quot;00E349D1&quot;/&gt;&lt;wsp:rsid wsp:val=&quot;00E43F60&quot;/&gt;&lt;wsp:rsid wsp:val=&quot;00E44B07&quot;/&gt;&lt;wsp:rsid wsp:val=&quot;00E52948&quot;/&gt;&lt;wsp:rsid wsp:val=&quot;00E57C3F&quot;/&gt;&lt;wsp:rsid wsp:val=&quot;00E80159&quot;/&gt;&lt;wsp:rsid wsp:val=&quot;00E810EF&quot;/&gt;&lt;wsp:rsid wsp:val=&quot;00E84CDE&quot;/&gt;&lt;wsp:rsid wsp:val=&quot;00E936D9&quot;/&gt;&lt;wsp:rsid wsp:val=&quot;00E97DF5&quot;/&gt;&lt;wsp:rsid wsp:val=&quot;00EA7112&quot;/&gt;&lt;wsp:rsid wsp:val=&quot;00EB4A89&quot;/&gt;&lt;wsp:rsid wsp:val=&quot;00EC019D&quot;/&gt;&lt;wsp:rsid wsp:val=&quot;00EC2946&quot;/&gt;&lt;wsp:rsid wsp:val=&quot;00EC64BE&quot;/&gt;&lt;wsp:rsid wsp:val=&quot;00ED0322&quot;/&gt;&lt;wsp:rsid wsp:val=&quot;00ED1820&quot;/&gt;&lt;wsp:rsid wsp:val=&quot;00ED28B1&quot;/&gt;&lt;wsp:rsid wsp:val=&quot;00EE10B5&quot;/&gt;&lt;wsp:rsid wsp:val=&quot;00EF1515&quot;/&gt;&lt;wsp:rsid wsp:val=&quot;00EF4918&quot;/&gt;&lt;wsp:rsid wsp:val=&quot;00F04B64&quot;/&gt;&lt;wsp:rsid wsp:val=&quot;00F13974&quot;/&gt;&lt;wsp:rsid wsp:val=&quot;00F1718B&quot;/&gt;&lt;wsp:rsid wsp:val=&quot;00F215F9&quot;/&gt;&lt;wsp:rsid wsp:val=&quot;00F24281&quot;/&gt;&lt;wsp:rsid wsp:val=&quot;00F3075F&quot;/&gt;&lt;wsp:rsid wsp:val=&quot;00F34A22&quot;/&gt;&lt;wsp:rsid wsp:val=&quot;00F4364D&quot;/&gt;&lt;wsp:rsid wsp:val=&quot;00F50732&quot;/&gt;&lt;wsp:rsid wsp:val=&quot;00F635BE&quot;/&gt;&lt;wsp:rsid wsp:val=&quot;00F80C71&quot;/&gt;&lt;wsp:rsid wsp:val=&quot;00F87843&quot;/&gt;&lt;wsp:rsid wsp:val=&quot;00FA793E&quot;/&gt;&lt;wsp:rsid wsp:val=&quot;00FB31C7&quot;/&gt;&lt;wsp:rsid wsp:val=&quot;00FB5680&quot;/&gt;&lt;wsp:rsid wsp:val=&quot;00FB7779&quot;/&gt;&lt;wsp:rsid wsp:val=&quot;00FC43D4&quot;/&gt;&lt;wsp:rsid wsp:val=&quot;00FD02C8&quot;/&gt;&lt;wsp:rsid wsp:val=&quot;00FD4AA0&quot;/&gt;&lt;wsp:rsid wsp:val=&quot;00FD4E77&quot;/&gt;&lt;wsp:rsid wsp:val=&quot;00FD6C76&quot;/&gt;&lt;wsp:rsid wsp:val=&quot;00FD7C32&quot;/&gt;&lt;wsp:rsid wsp:val=&quot;00FF0DA9&quot;/&gt;&lt;wsp:rsid wsp:val=&quot;00FF6D51&quot;/&gt;&lt;/wsp:rsids&gt;&lt;/w:docPr&gt;&lt;w:body&gt;&lt;w:p wsp:rsidR=&quot;00000000&quot; wsp:rsidRDefault=&quot;00844972&quot;&gt;&lt;m:oMathPara&gt;&lt;m:oMath&gt;&lt;m:sSubSup&gt;&lt;m:sSubSupPr&gt;&lt;m:ctrlPr&gt;&lt;w:rPr&gt;&lt;w:rFonts w:ascii=&quot;Cambria Math&quot; w:h-ansi=&quot;Cambria Math&quot;/&gt;&lt;wx:font wx:val=&quot;Cambria Math&quot;/&gt;&lt;w:i/&gt;&lt;w:sz w:val=&quot;24&quot;/&gt;&lt;w:sz-cs w:val=&quot;24&quot;/&gt;&lt;w:vertAlign w:val=&quot;superscript&quot;/&gt;&lt;/w:rPr&gt;&lt;/m:ctrlPr&gt;&lt;/m:sSubSupPr&gt;&lt;m:e&gt;&lt;m:r&gt;&lt;w:rPr&gt;&lt;w:rFonts w:ascii=&quot;Cambria Math&quot; w:h-ansi=&quot;Cambria Math&quot;/&gt;&lt;wx:font wx:val=&quot;Cambria Math&quot;/&gt;&lt;w:i/&gt;&lt;w:sz w:val=&quot;24&quot;/&gt;&lt;w:sz-cs w:val=&quot;24&quot;/&gt;&lt;w:vertAlign w:val=&quot;superscript&quot;/&gt;&lt;/w:rPr&gt;&lt;m:t&gt;œá&lt;/m:t&gt;&lt;/m:r&gt;&lt;/m:e&gt;&lt;m:sub&gt;&lt;m:r&gt;&lt;w:rPr&gt;&lt;w:rFonts w:ascii=&quot;Cambria Math&quot; w:h-ansi=&quot;Cambria Math&quot;/&gt;&lt;wx:font wx:val=&quot;Cambria Math&quot;/&gt;&lt;w:i/&gt;&lt;w:sz w:val=&quot;24&quot;/&gt;&lt;w:sz-cs w:val=&quot;24&quot;/&gt;&lt;w:vertAlign w:val=&quot;superscript&quot;/&gt;&lt;/w:rPr&gt;&lt;m:t&gt;hitung&lt;/m:t&gt;&lt;/m:r&gt;&lt;/m:sub&gt;&lt;m:sup&gt;&lt;m:r&gt;&lt;w:rPr&gt;&lt;w:rFonts w:ascii=&quot;Cambria Math&quot; w:h-ansi=&quot;Cambria Math&quot;/&gt;&lt;wx:font wx:val=&quot;Cambria Math&quot;/&gt;&lt;w:i/&gt;&lt;w:sz w:val=&quot;24&quot;/&gt;&lt;w:sz-cs w:val=&quot;24&quot;/&gt;&lt;w:vertAlign w:val=&quot;superscript&quot;/&gt;&lt;/w:rPr&gt;&lt;m:t&gt;2&lt;/m:t&gt;&lt;/m:r&gt;&lt;/m:sup&gt;&lt;/m:sSub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p>
        </w:tc>
        <w:tc>
          <w:tcPr>
            <w:tcW w:w="1161" w:type="dxa"/>
            <w:tcBorders>
              <w:top w:val="nil"/>
              <w:left w:val="nil"/>
              <w:bottom w:val="nil"/>
              <w:right w:val="nil"/>
            </w:tcBorders>
            <w:shd w:val="clear" w:color="auto" w:fill="auto"/>
          </w:tcPr>
          <w:p w14:paraId="33D1DCC8" w14:textId="77777777" w:rsidR="00DB6246" w:rsidRPr="00AA4C1C" w:rsidRDefault="00DB6246" w:rsidP="00DB6246">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3,82</w:t>
            </w:r>
          </w:p>
        </w:tc>
        <w:tc>
          <w:tcPr>
            <w:tcW w:w="538" w:type="dxa"/>
            <w:tcBorders>
              <w:top w:val="nil"/>
              <w:left w:val="nil"/>
              <w:bottom w:val="nil"/>
              <w:right w:val="nil"/>
            </w:tcBorders>
          </w:tcPr>
          <w:p w14:paraId="150FAA1E" w14:textId="77777777" w:rsidR="00DB6246" w:rsidRPr="00AA4C1C" w:rsidRDefault="00DB6246" w:rsidP="00DB6246">
            <w:pPr>
              <w:spacing w:line="240" w:lineRule="auto"/>
              <w:rPr>
                <w:rFonts w:ascii="Times New Roman" w:hAnsi="Times New Roman" w:cs="Times New Roman"/>
                <w:sz w:val="20"/>
                <w:szCs w:val="20"/>
              </w:rPr>
            </w:pPr>
          </w:p>
        </w:tc>
        <w:tc>
          <w:tcPr>
            <w:tcW w:w="957" w:type="dxa"/>
            <w:tcBorders>
              <w:top w:val="nil"/>
              <w:left w:val="nil"/>
              <w:bottom w:val="nil"/>
              <w:right w:val="nil"/>
            </w:tcBorders>
            <w:shd w:val="clear" w:color="auto" w:fill="auto"/>
          </w:tcPr>
          <w:p w14:paraId="14FE02FD" w14:textId="77777777" w:rsidR="00DB6246" w:rsidRPr="00AA4C1C" w:rsidRDefault="00DB6246" w:rsidP="00BD3B01">
            <w:pPr>
              <w:spacing w:line="240" w:lineRule="auto"/>
              <w:ind w:hanging="106"/>
              <w:rPr>
                <w:rFonts w:ascii="Times New Roman" w:hAnsi="Times New Roman" w:cs="Times New Roman"/>
                <w:sz w:val="20"/>
                <w:szCs w:val="20"/>
              </w:rPr>
            </w:pPr>
            <w:r w:rsidRPr="00AA4C1C">
              <w:rPr>
                <w:rFonts w:ascii="Times New Roman" w:hAnsi="Times New Roman" w:cs="Times New Roman"/>
                <w:sz w:val="20"/>
                <w:szCs w:val="20"/>
              </w:rPr>
              <w:t>2,09</w:t>
            </w:r>
          </w:p>
        </w:tc>
        <w:tc>
          <w:tcPr>
            <w:tcW w:w="1620" w:type="dxa"/>
            <w:vMerge/>
            <w:tcBorders>
              <w:left w:val="nil"/>
              <w:right w:val="nil"/>
            </w:tcBorders>
          </w:tcPr>
          <w:p w14:paraId="6FC55F53" w14:textId="77777777" w:rsidR="00DB6246" w:rsidRPr="00AA4C1C" w:rsidRDefault="00DB6246" w:rsidP="00DB6246">
            <w:pPr>
              <w:spacing w:line="240" w:lineRule="auto"/>
              <w:rPr>
                <w:rFonts w:ascii="Times New Roman" w:hAnsi="Times New Roman" w:cs="Times New Roman"/>
                <w:sz w:val="20"/>
                <w:szCs w:val="20"/>
              </w:rPr>
            </w:pPr>
          </w:p>
        </w:tc>
      </w:tr>
      <w:tr w:rsidR="00BD3B01" w:rsidRPr="00AA4C1C" w14:paraId="009C8D80" w14:textId="77777777" w:rsidTr="00BD3B01">
        <w:trPr>
          <w:trHeight w:val="20"/>
        </w:trPr>
        <w:tc>
          <w:tcPr>
            <w:tcW w:w="1147" w:type="dxa"/>
            <w:tcBorders>
              <w:top w:val="nil"/>
              <w:left w:val="nil"/>
              <w:right w:val="nil"/>
            </w:tcBorders>
            <w:shd w:val="clear" w:color="auto" w:fill="auto"/>
          </w:tcPr>
          <w:p w14:paraId="144F1905" w14:textId="77777777" w:rsidR="00DB6246" w:rsidRPr="00AA4C1C" w:rsidRDefault="00F10E2D" w:rsidP="00DB6246">
            <w:pPr>
              <w:spacing w:line="240" w:lineRule="auto"/>
              <w:ind w:right="751" w:firstLine="36"/>
              <w:rPr>
                <w:rFonts w:ascii="Times New Roman" w:hAnsi="Times New Roman" w:cs="Times New Roman"/>
                <w:sz w:val="20"/>
                <w:szCs w:val="20"/>
              </w:rPr>
            </w:pPr>
            <w:r w:rsidRPr="00F10E2D">
              <w:rPr>
                <w:rFonts w:ascii="Times New Roman" w:hAnsi="Times New Roman" w:cs="Times New Roman"/>
                <w:sz w:val="20"/>
                <w:szCs w:val="20"/>
              </w:rPr>
              <w:pict w14:anchorId="66A21C29">
                <v:shape id="_x0000_i1025" type="#_x0000_t75" alt="" style="width:30.15pt;height:19.25pt;mso-width-percent:0;mso-height-percent:0;mso-width-percent:0;mso-height-percent:0" equationxml="&lt;?xml version=&quot;1.0&quot; encoding=&quot;UTF-8&quot; standalone=&quot;yes&quot;?&gt;&#13;&#10;&lt;?mso-application progid=&quot;Word.Document&quot;?&gt;&#13;&#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4&quot;/&gt;&lt;w:doNotEmbedSystemFonts/&gt;&lt;w:defaultTabStop w:val=&quot;720&quot;/&gt;&lt;w:punctuationKerning/&gt;&lt;w:characterSpacingControl w:val=&quot;DontCompress&quot;/&gt;&lt;w:optimizeForBrowser/&gt;&lt;w:allowPNG/&gt;&lt;w:targetScreenSz w:val=&quot;1024x768&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43F60&quot;/&gt;&lt;wsp:rsid wsp:val=&quot;000136A8&quot;/&gt;&lt;wsp:rsid wsp:val=&quot;00020A1D&quot;/&gt;&lt;wsp:rsid wsp:val=&quot;00031875&quot;/&gt;&lt;wsp:rsid wsp:val=&quot;00040F28&quot;/&gt;&lt;wsp:rsid wsp:val=&quot;00054895&quot;/&gt;&lt;wsp:rsid wsp:val=&quot;000636F1&quot;/&gt;&lt;wsp:rsid wsp:val=&quot;00070973&quot;/&gt;&lt;wsp:rsid wsp:val=&quot;00080B0E&quot;/&gt;&lt;wsp:rsid wsp:val=&quot;0009502A&quot;/&gt;&lt;wsp:rsid wsp:val=&quot;000A00EA&quot;/&gt;&lt;wsp:rsid wsp:val=&quot;000A3FA2&quot;/&gt;&lt;wsp:rsid wsp:val=&quot;000A4F44&quot;/&gt;&lt;wsp:rsid wsp:val=&quot;000B5658&quot;/&gt;&lt;wsp:rsid wsp:val=&quot;000C45CB&quot;/&gt;&lt;wsp:rsid wsp:val=&quot;000E042B&quot;/&gt;&lt;wsp:rsid wsp:val=&quot;000E0779&quot;/&gt;&lt;wsp:rsid wsp:val=&quot;000E0DF5&quot;/&gt;&lt;wsp:rsid wsp:val=&quot;000E1BB3&quot;/&gt;&lt;wsp:rsid wsp:val=&quot;000E1C28&quot;/&gt;&lt;wsp:rsid wsp:val=&quot;000E1EAD&quot;/&gt;&lt;wsp:rsid wsp:val=&quot;00103082&quot;/&gt;&lt;wsp:rsid wsp:val=&quot;00110CB0&quot;/&gt;&lt;wsp:rsid wsp:val=&quot;00115232&quot;/&gt;&lt;wsp:rsid wsp:val=&quot;00117CF2&quot;/&gt;&lt;wsp:rsid wsp:val=&quot;0012469B&quot;/&gt;&lt;wsp:rsid wsp:val=&quot;00134725&quot;/&gt;&lt;wsp:rsid wsp:val=&quot;00134D7E&quot;/&gt;&lt;wsp:rsid wsp:val=&quot;001356EA&quot;/&gt;&lt;wsp:rsid wsp:val=&quot;00136A03&quot;/&gt;&lt;wsp:rsid wsp:val=&quot;00145981&quot;/&gt;&lt;wsp:rsid wsp:val=&quot;00146E93&quot;/&gt;&lt;wsp:rsid wsp:val=&quot;00153391&quot;/&gt;&lt;wsp:rsid wsp:val=&quot;00187009&quot;/&gt;&lt;wsp:rsid wsp:val=&quot;0018759C&quot;/&gt;&lt;wsp:rsid wsp:val=&quot;00187AAD&quot;/&gt;&lt;wsp:rsid wsp:val=&quot;0019094D&quot;/&gt;&lt;wsp:rsid wsp:val=&quot;00193BAE&quot;/&gt;&lt;wsp:rsid wsp:val=&quot;00195FCE&quot;/&gt;&lt;wsp:rsid wsp:val=&quot;00196B36&quot;/&gt;&lt;wsp:rsid wsp:val=&quot;00196CAA&quot;/&gt;&lt;wsp:rsid wsp:val=&quot;001A2182&quot;/&gt;&lt;wsp:rsid wsp:val=&quot;001A2CFE&quot;/&gt;&lt;wsp:rsid wsp:val=&quot;001A53A8&quot;/&gt;&lt;wsp:rsid wsp:val=&quot;001D6B10&quot;/&gt;&lt;wsp:rsid wsp:val=&quot;001E4E0C&quot;/&gt;&lt;wsp:rsid wsp:val=&quot;002126D6&quot;/&gt;&lt;wsp:rsid wsp:val=&quot;0022312C&quot;/&gt;&lt;wsp:rsid wsp:val=&quot;002356A2&quot;/&gt;&lt;wsp:rsid wsp:val=&quot;00237477&quot;/&gt;&lt;wsp:rsid wsp:val=&quot;002509E8&quot;/&gt;&lt;wsp:rsid wsp:val=&quot;00260899&quot;/&gt;&lt;wsp:rsid wsp:val=&quot;00285AA8&quot;/&gt;&lt;wsp:rsid wsp:val=&quot;00293F1B&quot;/&gt;&lt;wsp:rsid wsp:val=&quot;002A498F&quot;/&gt;&lt;wsp:rsid wsp:val=&quot;002B0173&quot;/&gt;&lt;wsp:rsid wsp:val=&quot;002B3BEB&quot;/&gt;&lt;wsp:rsid wsp:val=&quot;002B54E1&quot;/&gt;&lt;wsp:rsid wsp:val=&quot;002B7D9B&quot;/&gt;&lt;wsp:rsid wsp:val=&quot;002C5CF1&quot;/&gt;&lt;wsp:rsid wsp:val=&quot;002D0C3C&quot;/&gt;&lt;wsp:rsid wsp:val=&quot;002D38D7&quot;/&gt;&lt;wsp:rsid wsp:val=&quot;002E0A27&quot;/&gt;&lt;wsp:rsid wsp:val=&quot;00303C89&quot;/&gt;&lt;wsp:rsid wsp:val=&quot;003126C7&quot;/&gt;&lt;wsp:rsid wsp:val=&quot;00334778&quot;/&gt;&lt;wsp:rsid wsp:val=&quot;003368B1&quot;/&gt;&lt;wsp:rsid wsp:val=&quot;003452AE&quot;/&gt;&lt;wsp:rsid wsp:val=&quot;003478A0&quot;/&gt;&lt;wsp:rsid wsp:val=&quot;003546CF&quot;/&gt;&lt;wsp:rsid wsp:val=&quot;00362F8B&quot;/&gt;&lt;wsp:rsid wsp:val=&quot;003678FA&quot;/&gt;&lt;wsp:rsid wsp:val=&quot;00376E4C&quot;/&gt;&lt;wsp:rsid wsp:val=&quot;00377F41&quot;/&gt;&lt;wsp:rsid wsp:val=&quot;00390542&quot;/&gt;&lt;wsp:rsid wsp:val=&quot;00391EC1&quot;/&gt;&lt;wsp:rsid wsp:val=&quot;003A1CE2&quot;/&gt;&lt;wsp:rsid wsp:val=&quot;003A1D18&quot;/&gt;&lt;wsp:rsid wsp:val=&quot;003C10AF&quot;/&gt;&lt;wsp:rsid wsp:val=&quot;003C1266&quot;/&gt;&lt;wsp:rsid wsp:val=&quot;003C131C&quot;/&gt;&lt;wsp:rsid wsp:val=&quot;003E57B8&quot;/&gt;&lt;wsp:rsid wsp:val=&quot;003F3532&quot;/&gt;&lt;wsp:rsid wsp:val=&quot;003F6006&quot;/&gt;&lt;wsp:rsid wsp:val=&quot;003F6E55&quot;/&gt;&lt;wsp:rsid wsp:val=&quot;003F7C64&quot;/&gt;&lt;wsp:rsid wsp:val=&quot;00405FE5&quot;/&gt;&lt;wsp:rsid wsp:val=&quot;00410EBB&quot;/&gt;&lt;wsp:rsid wsp:val=&quot;00421C31&quot;/&gt;&lt;wsp:rsid wsp:val=&quot;00426D76&quot;/&gt;&lt;wsp:rsid wsp:val=&quot;0042746D&quot;/&gt;&lt;wsp:rsid wsp:val=&quot;004315EE&quot;/&gt;&lt;wsp:rsid wsp:val=&quot;00432277&quot;/&gt;&lt;wsp:rsid wsp:val=&quot;00443988&quot;/&gt;&lt;wsp:rsid wsp:val=&quot;004534F9&quot;/&gt;&lt;wsp:rsid wsp:val=&quot;004541DD&quot;/&gt;&lt;wsp:rsid wsp:val=&quot;00462D96&quot;/&gt;&lt;wsp:rsid wsp:val=&quot;004732AD&quot;/&gt;&lt;wsp:rsid wsp:val=&quot;00482550&quot;/&gt;&lt;wsp:rsid wsp:val=&quot;00483B5D&quot;/&gt;&lt;wsp:rsid wsp:val=&quot;00484320&quot;/&gt;&lt;wsp:rsid wsp:val=&quot;004A5281&quot;/&gt;&lt;wsp:rsid wsp:val=&quot;004B1A78&quot;/&gt;&lt;wsp:rsid wsp:val=&quot;004B6908&quot;/&gt;&lt;wsp:rsid wsp:val=&quot;004C2832&quot;/&gt;&lt;wsp:rsid wsp:val=&quot;004C6A93&quot;/&gt;&lt;wsp:rsid wsp:val=&quot;004D6765&quot;/&gt;&lt;wsp:rsid wsp:val=&quot;00500237&quot;/&gt;&lt;wsp:rsid wsp:val=&quot;00501D58&quot;/&gt;&lt;wsp:rsid wsp:val=&quot;00521B36&quot;/&gt;&lt;wsp:rsid wsp:val=&quot;0052502F&quot;/&gt;&lt;wsp:rsid wsp:val=&quot;005472E0&quot;/&gt;&lt;wsp:rsid wsp:val=&quot;005653EE&quot;/&gt;&lt;wsp:rsid wsp:val=&quot;005805E6&quot;/&gt;&lt;wsp:rsid wsp:val=&quot;005A26FC&quot;/&gt;&lt;wsp:rsid wsp:val=&quot;005B0B3A&quot;/&gt;&lt;wsp:rsid wsp:val=&quot;005B32F3&quot;/&gt;&lt;wsp:rsid wsp:val=&quot;005D3B40&quot;/&gt;&lt;wsp:rsid wsp:val=&quot;005D6231&quot;/&gt;&lt;wsp:rsid wsp:val=&quot;005F2743&quot;/&gt;&lt;wsp:rsid wsp:val=&quot;005F5AEB&quot;/&gt;&lt;wsp:rsid wsp:val=&quot;00603D55&quot;/&gt;&lt;wsp:rsid wsp:val=&quot;00604486&quot;/&gt;&lt;wsp:rsid wsp:val=&quot;006079C6&quot;/&gt;&lt;wsp:rsid wsp:val=&quot;00614A9D&quot;/&gt;&lt;wsp:rsid wsp:val=&quot;00617609&quot;/&gt;&lt;wsp:rsid wsp:val=&quot;006208EC&quot;/&gt;&lt;wsp:rsid wsp:val=&quot;006353BA&quot;/&gt;&lt;wsp:rsid wsp:val=&quot;00637495&quot;/&gt;&lt;wsp:rsid wsp:val=&quot;00646011&quot;/&gt;&lt;wsp:rsid wsp:val=&quot;0066777D&quot;/&gt;&lt;wsp:rsid wsp:val=&quot;006727CC&quot;/&gt;&lt;wsp:rsid wsp:val=&quot;00672D51&quot;/&gt;&lt;wsp:rsid wsp:val=&quot;00683D33&quot;/&gt;&lt;wsp:rsid wsp:val=&quot;00687EFE&quot;/&gt;&lt;wsp:rsid wsp:val=&quot;006936BA&quot;/&gt;&lt;wsp:rsid wsp:val=&quot;006A0DD5&quot;/&gt;&lt;wsp:rsid wsp:val=&quot;006A365E&quot;/&gt;&lt;wsp:rsid wsp:val=&quot;006A3FD3&quot;/&gt;&lt;wsp:rsid wsp:val=&quot;006A6AE0&quot;/&gt;&lt;wsp:rsid wsp:val=&quot;006B5AB9&quot;/&gt;&lt;wsp:rsid wsp:val=&quot;006C1E30&quot;/&gt;&lt;wsp:rsid wsp:val=&quot;006C254E&quot;/&gt;&lt;wsp:rsid wsp:val=&quot;006D653A&quot;/&gt;&lt;wsp:rsid wsp:val=&quot;006E32B3&quot;/&gt;&lt;wsp:rsid wsp:val=&quot;006F3320&quot;/&gt;&lt;wsp:rsid wsp:val=&quot;006F50E4&quot;/&gt;&lt;wsp:rsid wsp:val=&quot;006F5BDD&quot;/&gt;&lt;wsp:rsid wsp:val=&quot;0071019A&quot;/&gt;&lt;wsp:rsid wsp:val=&quot;0071255C&quot;/&gt;&lt;wsp:rsid wsp:val=&quot;00713A06&quot;/&gt;&lt;wsp:rsid wsp:val=&quot;007271E9&quot;/&gt;&lt;wsp:rsid wsp:val=&quot;007328B9&quot;/&gt;&lt;wsp:rsid wsp:val=&quot;00732BE6&quot;/&gt;&lt;wsp:rsid wsp:val=&quot;007412CA&quot;/&gt;&lt;wsp:rsid wsp:val=&quot;0074398A&quot;/&gt;&lt;wsp:rsid wsp:val=&quot;0074624C&quot;/&gt;&lt;wsp:rsid wsp:val=&quot;00750186&quot;/&gt;&lt;wsp:rsid wsp:val=&quot;007629F5&quot;/&gt;&lt;wsp:rsid wsp:val=&quot;0077381A&quot;/&gt;&lt;wsp:rsid wsp:val=&quot;0077397E&quot;/&gt;&lt;wsp:rsid wsp:val=&quot;00781D92&quot;/&gt;&lt;wsp:rsid wsp:val=&quot;007837DB&quot;/&gt;&lt;wsp:rsid wsp:val=&quot;00785999&quot;/&gt;&lt;wsp:rsid wsp:val=&quot;007900FE&quot;/&gt;&lt;wsp:rsid wsp:val=&quot;00795505&quot;/&gt;&lt;wsp:rsid wsp:val=&quot;007958E3&quot;/&gt;&lt;wsp:rsid wsp:val=&quot;00797F8B&quot;/&gt;&lt;wsp:rsid wsp:val=&quot;007A0863&quot;/&gt;&lt;wsp:rsid wsp:val=&quot;007A1434&quot;/&gt;&lt;wsp:rsid wsp:val=&quot;007B3F48&quot;/&gt;&lt;wsp:rsid wsp:val=&quot;007B78E5&quot;/&gt;&lt;wsp:rsid wsp:val=&quot;007C26CC&quot;/&gt;&lt;wsp:rsid wsp:val=&quot;007C663D&quot;/&gt;&lt;wsp:rsid wsp:val=&quot;007D6275&quot;/&gt;&lt;wsp:rsid wsp:val=&quot;007E29E9&quot;/&gt;&lt;wsp:rsid wsp:val=&quot;00802068&quot;/&gt;&lt;wsp:rsid wsp:val=&quot;00802976&quot;/&gt;&lt;wsp:rsid wsp:val=&quot;00810FC4&quot;/&gt;&lt;wsp:rsid wsp:val=&quot;0081630A&quot;/&gt;&lt;wsp:rsid wsp:val=&quot;00820F57&quot;/&gt;&lt;wsp:rsid wsp:val=&quot;008233D5&quot;/&gt;&lt;wsp:rsid wsp:val=&quot;00823DD8&quot;/&gt;&lt;wsp:rsid wsp:val=&quot;00851875&quot;/&gt;&lt;wsp:rsid wsp:val=&quot;00852569&quot;/&gt;&lt;wsp:rsid wsp:val=&quot;0086552E&quot;/&gt;&lt;wsp:rsid wsp:val=&quot;008767A6&quot;/&gt;&lt;wsp:rsid wsp:val=&quot;00877480&quot;/&gt;&lt;wsp:rsid wsp:val=&quot;008920B6&quot;/&gt;&lt;wsp:rsid wsp:val=&quot;008A48AF&quot;/&gt;&lt;wsp:rsid wsp:val=&quot;008A6FA7&quot;/&gt;&lt;wsp:rsid wsp:val=&quot;008C508B&quot;/&gt;&lt;wsp:rsid wsp:val=&quot;008C5D80&quot;/&gt;&lt;wsp:rsid wsp:val=&quot;008D2A3C&quot;/&gt;&lt;wsp:rsid wsp:val=&quot;008D3FA2&quot;/&gt;&lt;wsp:rsid wsp:val=&quot;008D5FFE&quot;/&gt;&lt;wsp:rsid wsp:val=&quot;008E085E&quot;/&gt;&lt;wsp:rsid wsp:val=&quot;008E36CC&quot;/&gt;&lt;wsp:rsid wsp:val=&quot;008E54BF&quot;/&gt;&lt;wsp:rsid wsp:val=&quot;008E6746&quot;/&gt;&lt;wsp:rsid wsp:val=&quot;00900466&quot;/&gt;&lt;wsp:rsid wsp:val=&quot;00904E7A&quot;/&gt;&lt;wsp:rsid wsp:val=&quot;009157A2&quot;/&gt;&lt;wsp:rsid wsp:val=&quot;00921036&quot;/&gt;&lt;wsp:rsid wsp:val=&quot;00922B85&quot;/&gt;&lt;wsp:rsid wsp:val=&quot;00925F9F&quot;/&gt;&lt;wsp:rsid wsp:val=&quot;00932AD9&quot;/&gt;&lt;wsp:rsid wsp:val=&quot;009401BA&quot;/&gt;&lt;wsp:rsid wsp:val=&quot;009406E7&quot;/&gt;&lt;wsp:rsid wsp:val=&quot;009454F9&quot;/&gt;&lt;wsp:rsid wsp:val=&quot;00946268&quot;/&gt;&lt;wsp:rsid wsp:val=&quot;0097092D&quot;/&gt;&lt;wsp:rsid wsp:val=&quot;00985745&quot;/&gt;&lt;wsp:rsid wsp:val=&quot;00990242&quot;/&gt;&lt;wsp:rsid wsp:val=&quot;009A67C4&quot;/&gt;&lt;wsp:rsid wsp:val=&quot;009A7565&quot;/&gt;&lt;wsp:rsid wsp:val=&quot;009B4338&quot;/&gt;&lt;wsp:rsid wsp:val=&quot;009B765C&quot;/&gt;&lt;wsp:rsid wsp:val=&quot;009C07A0&quot;/&gt;&lt;wsp:rsid wsp:val=&quot;009C4665&quot;/&gt;&lt;wsp:rsid wsp:val=&quot;009D542F&quot;/&gt;&lt;wsp:rsid wsp:val=&quot;009E595C&quot;/&gt;&lt;wsp:rsid wsp:val=&quot;00A02E8C&quot;/&gt;&lt;wsp:rsid wsp:val=&quot;00A1288F&quot;/&gt;&lt;wsp:rsid wsp:val=&quot;00A12D2A&quot;/&gt;&lt;wsp:rsid wsp:val=&quot;00A1751F&quot;/&gt;&lt;wsp:rsid wsp:val=&quot;00A22740&quot;/&gt;&lt;wsp:rsid wsp:val=&quot;00A43824&quot;/&gt;&lt;wsp:rsid wsp:val=&quot;00A44D17&quot;/&gt;&lt;wsp:rsid wsp:val=&quot;00A54779&quot;/&gt;&lt;wsp:rsid wsp:val=&quot;00A6757D&quot;/&gt;&lt;wsp:rsid wsp:val=&quot;00A949D9&quot;/&gt;&lt;wsp:rsid wsp:val=&quot;00AA04BD&quot;/&gt;&lt;wsp:rsid wsp:val=&quot;00AA2D26&quot;/&gt;&lt;wsp:rsid wsp:val=&quot;00AA3299&quot;/&gt;&lt;wsp:rsid wsp:val=&quot;00AA4BCD&quot;/&gt;&lt;wsp:rsid wsp:val=&quot;00AB23FC&quot;/&gt;&lt;wsp:rsid wsp:val=&quot;00AB31FC&quot;/&gt;&lt;wsp:rsid wsp:val=&quot;00AB4543&quot;/&gt;&lt;wsp:rsid wsp:val=&quot;00AB58D4&quot;/&gt;&lt;wsp:rsid wsp:val=&quot;00AB6495&quot;/&gt;&lt;wsp:rsid wsp:val=&quot;00AC263C&quot;/&gt;&lt;wsp:rsid wsp:val=&quot;00AC2AA2&quot;/&gt;&lt;wsp:rsid wsp:val=&quot;00AC32AB&quot;/&gt;&lt;wsp:rsid wsp:val=&quot;00AC4EE9&quot;/&gt;&lt;wsp:rsid wsp:val=&quot;00AF6AD4&quot;/&gt;&lt;wsp:rsid wsp:val=&quot;00AF6D7B&quot;/&gt;&lt;wsp:rsid wsp:val=&quot;00B032AC&quot;/&gt;&lt;wsp:rsid wsp:val=&quot;00B16CB5&quot;/&gt;&lt;wsp:rsid wsp:val=&quot;00B21600&quot;/&gt;&lt;wsp:rsid wsp:val=&quot;00B243F1&quot;/&gt;&lt;wsp:rsid wsp:val=&quot;00B3599B&quot;/&gt;&lt;wsp:rsid wsp:val=&quot;00B35FA9&quot;/&gt;&lt;wsp:rsid wsp:val=&quot;00B420F8&quot;/&gt;&lt;wsp:rsid wsp:val=&quot;00B43C8F&quot;/&gt;&lt;wsp:rsid wsp:val=&quot;00B772BF&quot;/&gt;&lt;wsp:rsid wsp:val=&quot;00BA3E3D&quot;/&gt;&lt;wsp:rsid wsp:val=&quot;00BB5513&quot;/&gt;&lt;wsp:rsid wsp:val=&quot;00BC1EE0&quot;/&gt;&lt;wsp:rsid wsp:val=&quot;00BC39C9&quot;/&gt;&lt;wsp:rsid wsp:val=&quot;00BC60FE&quot;/&gt;&lt;wsp:rsid wsp:val=&quot;00BC7AE1&quot;/&gt;&lt;wsp:rsid wsp:val=&quot;00BE13D9&quot;/&gt;&lt;wsp:rsid wsp:val=&quot;00BF1D20&quot;/&gt;&lt;wsp:rsid wsp:val=&quot;00C11F24&quot;/&gt;&lt;wsp:rsid wsp:val=&quot;00C217F9&quot;/&gt;&lt;wsp:rsid wsp:val=&quot;00C31636&quot;/&gt;&lt;wsp:rsid wsp:val=&quot;00C31697&quot;/&gt;&lt;wsp:rsid wsp:val=&quot;00C34768&quot;/&gt;&lt;wsp:rsid wsp:val=&quot;00C55DE0&quot;/&gt;&lt;wsp:rsid wsp:val=&quot;00C70C3F&quot;/&gt;&lt;wsp:rsid wsp:val=&quot;00C73645&quot;/&gt;&lt;wsp:rsid wsp:val=&quot;00C74EEE&quot;/&gt;&lt;wsp:rsid wsp:val=&quot;00C778F5&quot;/&gt;&lt;wsp:rsid wsp:val=&quot;00C93E17&quot;/&gt;&lt;wsp:rsid wsp:val=&quot;00C950D9&quot;/&gt;&lt;wsp:rsid wsp:val=&quot;00C96712&quot;/&gt;&lt;wsp:rsid wsp:val=&quot;00CA54F5&quot;/&gt;&lt;wsp:rsid wsp:val=&quot;00CA7C8D&quot;/&gt;&lt;wsp:rsid wsp:val=&quot;00CB401A&quot;/&gt;&lt;wsp:rsid wsp:val=&quot;00CC783F&quot;/&gt;&lt;wsp:rsid wsp:val=&quot;00CD2A52&quot;/&gt;&lt;wsp:rsid wsp:val=&quot;00CE3DD1&quot;/&gt;&lt;wsp:rsid wsp:val=&quot;00CF387F&quot;/&gt;&lt;wsp:rsid wsp:val=&quot;00D01C11&quot;/&gt;&lt;wsp:rsid wsp:val=&quot;00D05B6F&quot;/&gt;&lt;wsp:rsid wsp:val=&quot;00D12902&quot;/&gt;&lt;wsp:rsid wsp:val=&quot;00D23F95&quot;/&gt;&lt;wsp:rsid wsp:val=&quot;00D337F1&quot;/&gt;&lt;wsp:rsid wsp:val=&quot;00D45CA2&quot;/&gt;&lt;wsp:rsid wsp:val=&quot;00D5041E&quot;/&gt;&lt;wsp:rsid wsp:val=&quot;00D53784&quot;/&gt;&lt;wsp:rsid wsp:val=&quot;00D678CF&quot;/&gt;&lt;wsp:rsid wsp:val=&quot;00D704DE&quot;/&gt;&lt;wsp:rsid wsp:val=&quot;00D77816&quot;/&gt;&lt;wsp:rsid wsp:val=&quot;00D85624&quot;/&gt;&lt;wsp:rsid wsp:val=&quot;00DB69F1&quot;/&gt;&lt;wsp:rsid wsp:val=&quot;00DB72BD&quot;/&gt;&lt;wsp:rsid wsp:val=&quot;00DF208F&quot;/&gt;&lt;wsp:rsid wsp:val=&quot;00DF3848&quot;/&gt;&lt;wsp:rsid wsp:val=&quot;00DF5D4D&quot;/&gt;&lt;wsp:rsid wsp:val=&quot;00E1098D&quot;/&gt;&lt;wsp:rsid wsp:val=&quot;00E2093D&quot;/&gt;&lt;wsp:rsid wsp:val=&quot;00E349D1&quot;/&gt;&lt;wsp:rsid wsp:val=&quot;00E43F60&quot;/&gt;&lt;wsp:rsid wsp:val=&quot;00E44B07&quot;/&gt;&lt;wsp:rsid wsp:val=&quot;00E52948&quot;/&gt;&lt;wsp:rsid wsp:val=&quot;00E57C3F&quot;/&gt;&lt;wsp:rsid wsp:val=&quot;00E80159&quot;/&gt;&lt;wsp:rsid wsp:val=&quot;00E810EF&quot;/&gt;&lt;wsp:rsid wsp:val=&quot;00E84CDE&quot;/&gt;&lt;wsp:rsid wsp:val=&quot;00E936D9&quot;/&gt;&lt;wsp:rsid wsp:val=&quot;00E97DF5&quot;/&gt;&lt;wsp:rsid wsp:val=&quot;00EA7112&quot;/&gt;&lt;wsp:rsid wsp:val=&quot;00EB4A89&quot;/&gt;&lt;wsp:rsid wsp:val=&quot;00EC019D&quot;/&gt;&lt;wsp:rsid wsp:val=&quot;00EC2946&quot;/&gt;&lt;wsp:rsid wsp:val=&quot;00EC64BE&quot;/&gt;&lt;wsp:rsid wsp:val=&quot;00ED0322&quot;/&gt;&lt;wsp:rsid wsp:val=&quot;00ED1820&quot;/&gt;&lt;wsp:rsid wsp:val=&quot;00ED28B1&quot;/&gt;&lt;wsp:rsid wsp:val=&quot;00EE10B5&quot;/&gt;&lt;wsp:rsid wsp:val=&quot;00EF1515&quot;/&gt;&lt;wsp:rsid wsp:val=&quot;00EF4918&quot;/&gt;&lt;wsp:rsid wsp:val=&quot;00F04B64&quot;/&gt;&lt;wsp:rsid wsp:val=&quot;00F13974&quot;/&gt;&lt;wsp:rsid wsp:val=&quot;00F1718B&quot;/&gt;&lt;wsp:rsid wsp:val=&quot;00F215F9&quot;/&gt;&lt;wsp:rsid wsp:val=&quot;00F24281&quot;/&gt;&lt;wsp:rsid wsp:val=&quot;00F3075F&quot;/&gt;&lt;wsp:rsid wsp:val=&quot;00F34A22&quot;/&gt;&lt;wsp:rsid wsp:val=&quot;00F4364D&quot;/&gt;&lt;wsp:rsid wsp:val=&quot;00F50732&quot;/&gt;&lt;wsp:rsid wsp:val=&quot;00F635BE&quot;/&gt;&lt;wsp:rsid wsp:val=&quot;00F80C71&quot;/&gt;&lt;wsp:rsid wsp:val=&quot;00F87843&quot;/&gt;&lt;wsp:rsid wsp:val=&quot;00FA793E&quot;/&gt;&lt;wsp:rsid wsp:val=&quot;00FB31C7&quot;/&gt;&lt;wsp:rsid wsp:val=&quot;00FB5680&quot;/&gt;&lt;wsp:rsid wsp:val=&quot;00FB7779&quot;/&gt;&lt;wsp:rsid wsp:val=&quot;00FC43D4&quot;/&gt;&lt;wsp:rsid wsp:val=&quot;00FD02C8&quot;/&gt;&lt;wsp:rsid wsp:val=&quot;00FD4AA0&quot;/&gt;&lt;wsp:rsid wsp:val=&quot;00FD4E77&quot;/&gt;&lt;wsp:rsid wsp:val=&quot;00FD6C76&quot;/&gt;&lt;wsp:rsid wsp:val=&quot;00FD7C32&quot;/&gt;&lt;wsp:rsid wsp:val=&quot;00FF0DA9&quot;/&gt;&lt;wsp:rsid wsp:val=&quot;00FF6D51&quot;/&gt;&lt;/wsp:rsids&gt;&lt;/w:docPr&gt;&lt;w:body&gt;&lt;w:p wsp:rsidR=&quot;00000000&quot; wsp:rsidRDefault=&quot;00AF6AD4&quot;&gt;&lt;m:oMathPara&gt;&lt;m:oMath&gt;&lt;m:sSubSup&gt;&lt;m:sSubSupPr&gt;&lt;m:ctrlPr&gt;&lt;w:rPr&gt;&lt;w:rFonts w:ascii=&quot;Cambria Math&quot; w:h-ansi=&quot;Cambria Math&quot;/&gt;&lt;wx:font wx:val=&quot;Cambria Math&quot;/&gt;&lt;w:i/&gt;&lt;w:sz w:val=&quot;24&quot;/&gt;&lt;w:sz-cs w:val=&quot;24&quot;/&gt;&lt;w:vertAlign w:val=&quot;superscript&quot;/&gt;&lt;/w:rPr&gt;&lt;/m:ctrlPr&gt;&lt;/m:sSubSupPr&gt;&lt;m:e&gt;&lt;m:r&gt;&lt;w:rPr&gt;&lt;w:rFonts w:ascii=&quot;Cambria Math&quot; w:h-ansi=&quot;Cambria Math&quot;/&gt;&lt;wx:font wx:val=&quot;Cambria Math&quot;/&gt;&lt;w:i/&gt;&lt;w:sz w:val=&quot;24&quot;/&gt;&lt;w:sz-cs w:val=&quot;24&quot;/&gt;&lt;w:vertAlign w:val=&quot;superscript&quot;/&gt;&lt;/w:rPr&gt;&lt;m:t&gt;œá&lt;/m:t&gt;&lt;/m:r&gt;&lt;/m:e&gt;&lt;m:sub&gt;&lt;m:r&gt;&lt;w:rPr&gt;&lt;w:rFonts w:ascii=&quot;Cambria Math&quot; w:h-ansi=&quot;Cambria Math&quot;/&gt;&lt;wx:font wx:val=&quot;Cambria Math&quot;/&gt;&lt;w:i/&gt;&lt;w:sz w:val=&quot;24&quot;/&gt;&lt;w:sz-cs w:val=&quot;24&quot;/&gt;&lt;w:vertAlign w:val=&quot;superscript&quot;/&gt;&lt;/w:rPr&gt;&lt;m:t&gt;tabel&lt;/m:t&gt;&lt;/m:r&gt;&lt;/m:sub&gt;&lt;m:sup&gt;&lt;m:r&gt;&lt;w:rPr&gt;&lt;w:rFonts w:ascii=&quot;Cambria Math&quot; w:h-ansi=&quot;Cambria Math&quot;/&gt;&lt;wx:font wx:val=&quot;Cambria Math&quot;/&gt;&lt;w:i/&gt;&lt;w:sz w:val=&quot;24&quot;/&gt;&lt;w:sz-cs w:val=&quot;24&quot;/&gt;&lt;w:vertAlign w:val=&quot;superscript&quot;/&gt;&lt;/w:rPr&gt;&lt;m:t&gt;2&lt;/m:t&gt;&lt;/m:r&gt;&lt;/m:sup&gt;&lt;/m:sSub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3" o:title="" chromakey="white"/>
                </v:shape>
              </w:pict>
            </w:r>
          </w:p>
        </w:tc>
        <w:tc>
          <w:tcPr>
            <w:tcW w:w="1161" w:type="dxa"/>
            <w:tcBorders>
              <w:top w:val="nil"/>
              <w:left w:val="nil"/>
              <w:right w:val="nil"/>
            </w:tcBorders>
            <w:shd w:val="clear" w:color="auto" w:fill="auto"/>
          </w:tcPr>
          <w:p w14:paraId="397F7E08" w14:textId="77777777" w:rsidR="00DB6246" w:rsidRPr="00AA4C1C" w:rsidRDefault="00DB6246" w:rsidP="00DB6246">
            <w:pPr>
              <w:spacing w:line="240" w:lineRule="auto"/>
              <w:ind w:firstLine="0"/>
              <w:rPr>
                <w:rFonts w:ascii="Times New Roman" w:hAnsi="Times New Roman" w:cs="Times New Roman"/>
                <w:sz w:val="20"/>
                <w:szCs w:val="20"/>
              </w:rPr>
            </w:pPr>
            <w:r w:rsidRPr="00AA4C1C">
              <w:rPr>
                <w:rFonts w:ascii="Times New Roman" w:hAnsi="Times New Roman" w:cs="Times New Roman"/>
                <w:sz w:val="20"/>
                <w:szCs w:val="20"/>
              </w:rPr>
              <w:t>7,82</w:t>
            </w:r>
          </w:p>
        </w:tc>
        <w:tc>
          <w:tcPr>
            <w:tcW w:w="538" w:type="dxa"/>
            <w:tcBorders>
              <w:top w:val="nil"/>
              <w:left w:val="nil"/>
              <w:right w:val="nil"/>
            </w:tcBorders>
          </w:tcPr>
          <w:p w14:paraId="6B12BFA3" w14:textId="77777777" w:rsidR="00DB6246" w:rsidRPr="00AA4C1C" w:rsidRDefault="00DB6246" w:rsidP="00DB6246">
            <w:pPr>
              <w:spacing w:line="240" w:lineRule="auto"/>
              <w:rPr>
                <w:rFonts w:ascii="Times New Roman" w:hAnsi="Times New Roman" w:cs="Times New Roman"/>
                <w:sz w:val="20"/>
                <w:szCs w:val="20"/>
              </w:rPr>
            </w:pPr>
          </w:p>
        </w:tc>
        <w:tc>
          <w:tcPr>
            <w:tcW w:w="957" w:type="dxa"/>
            <w:tcBorders>
              <w:top w:val="nil"/>
              <w:left w:val="nil"/>
              <w:right w:val="nil"/>
            </w:tcBorders>
            <w:shd w:val="clear" w:color="auto" w:fill="auto"/>
          </w:tcPr>
          <w:p w14:paraId="494EBC09" w14:textId="77777777" w:rsidR="00DB6246" w:rsidRPr="00AA4C1C" w:rsidRDefault="00DB6246" w:rsidP="00BD3B01">
            <w:pPr>
              <w:spacing w:line="240" w:lineRule="auto"/>
              <w:ind w:hanging="106"/>
              <w:rPr>
                <w:rFonts w:ascii="Times New Roman" w:hAnsi="Times New Roman" w:cs="Times New Roman"/>
                <w:sz w:val="20"/>
                <w:szCs w:val="20"/>
              </w:rPr>
            </w:pPr>
            <w:r w:rsidRPr="00AA4C1C">
              <w:rPr>
                <w:rFonts w:ascii="Times New Roman" w:hAnsi="Times New Roman" w:cs="Times New Roman"/>
                <w:sz w:val="20"/>
                <w:szCs w:val="20"/>
              </w:rPr>
              <w:t>7,82</w:t>
            </w:r>
          </w:p>
        </w:tc>
        <w:tc>
          <w:tcPr>
            <w:tcW w:w="1620" w:type="dxa"/>
            <w:vMerge/>
            <w:tcBorders>
              <w:left w:val="nil"/>
              <w:right w:val="nil"/>
            </w:tcBorders>
          </w:tcPr>
          <w:p w14:paraId="6C908DCB" w14:textId="77777777" w:rsidR="00DB6246" w:rsidRPr="00AA4C1C" w:rsidRDefault="00DB6246" w:rsidP="00DB6246">
            <w:pPr>
              <w:spacing w:line="240" w:lineRule="auto"/>
              <w:rPr>
                <w:rFonts w:ascii="Times New Roman" w:hAnsi="Times New Roman" w:cs="Times New Roman"/>
                <w:sz w:val="20"/>
                <w:szCs w:val="20"/>
              </w:rPr>
            </w:pPr>
          </w:p>
        </w:tc>
      </w:tr>
    </w:tbl>
    <w:p w14:paraId="66319FD1" w14:textId="4544F77D" w:rsidR="00951B0F" w:rsidRPr="00AA4C1C" w:rsidRDefault="00951B0F" w:rsidP="00951B0F">
      <w:pPr>
        <w:spacing w:line="240" w:lineRule="auto"/>
        <w:ind w:left="360"/>
        <w:rPr>
          <w:rFonts w:ascii="Times New Roman" w:hAnsi="Times New Roman" w:cs="Times New Roman"/>
          <w:bCs/>
          <w:sz w:val="20"/>
          <w:szCs w:val="20"/>
          <w:lang w:val="en-US"/>
        </w:rPr>
      </w:pPr>
    </w:p>
    <w:p w14:paraId="01D74803" w14:textId="3AF24726" w:rsidR="00DB6246" w:rsidRPr="00AA4C1C" w:rsidRDefault="00DB6246" w:rsidP="00951B0F">
      <w:pPr>
        <w:spacing w:line="240" w:lineRule="auto"/>
        <w:ind w:left="360"/>
        <w:rPr>
          <w:rFonts w:ascii="Times New Roman" w:hAnsi="Times New Roman" w:cs="Times New Roman"/>
          <w:bCs/>
          <w:sz w:val="20"/>
          <w:szCs w:val="20"/>
          <w:lang w:val="en-US"/>
        </w:rPr>
      </w:pPr>
    </w:p>
    <w:p w14:paraId="7BA04F26" w14:textId="50096D8C" w:rsidR="00DB6246" w:rsidRPr="00AA4C1C" w:rsidRDefault="00DB6246" w:rsidP="00951B0F">
      <w:pPr>
        <w:spacing w:line="240" w:lineRule="auto"/>
        <w:ind w:left="360"/>
        <w:rPr>
          <w:rFonts w:ascii="Times New Roman" w:hAnsi="Times New Roman" w:cs="Times New Roman"/>
          <w:bCs/>
          <w:sz w:val="20"/>
          <w:szCs w:val="20"/>
          <w:lang w:val="en-US"/>
        </w:rPr>
      </w:pPr>
    </w:p>
    <w:p w14:paraId="14BC80BC" w14:textId="1EA35CDA" w:rsidR="00DB6246" w:rsidRPr="00AA4C1C" w:rsidRDefault="00DB6246" w:rsidP="00951B0F">
      <w:pPr>
        <w:spacing w:line="240" w:lineRule="auto"/>
        <w:ind w:left="360"/>
        <w:rPr>
          <w:rFonts w:ascii="Times New Roman" w:hAnsi="Times New Roman" w:cs="Times New Roman"/>
          <w:bCs/>
          <w:sz w:val="20"/>
          <w:szCs w:val="20"/>
          <w:lang w:val="en-US"/>
        </w:rPr>
      </w:pPr>
    </w:p>
    <w:p w14:paraId="7C2DE5A4" w14:textId="07CFCB9A" w:rsidR="00DB6246" w:rsidRPr="00AA4C1C" w:rsidRDefault="00DB6246" w:rsidP="00951B0F">
      <w:pPr>
        <w:spacing w:line="240" w:lineRule="auto"/>
        <w:ind w:left="360"/>
        <w:rPr>
          <w:rFonts w:ascii="Times New Roman" w:hAnsi="Times New Roman" w:cs="Times New Roman"/>
          <w:bCs/>
          <w:sz w:val="20"/>
          <w:szCs w:val="20"/>
          <w:lang w:val="en-US"/>
        </w:rPr>
      </w:pPr>
    </w:p>
    <w:p w14:paraId="49C292B6" w14:textId="488319B2" w:rsidR="00DB6246" w:rsidRPr="00AA4C1C" w:rsidRDefault="00DB6246" w:rsidP="00951B0F">
      <w:pPr>
        <w:spacing w:line="240" w:lineRule="auto"/>
        <w:ind w:left="360"/>
        <w:rPr>
          <w:rFonts w:ascii="Times New Roman" w:hAnsi="Times New Roman" w:cs="Times New Roman"/>
          <w:bCs/>
          <w:sz w:val="20"/>
          <w:szCs w:val="20"/>
          <w:lang w:val="en-US"/>
        </w:rPr>
      </w:pPr>
    </w:p>
    <w:p w14:paraId="2C710246" w14:textId="06710F66" w:rsidR="00DB6246" w:rsidRPr="00AA4C1C" w:rsidRDefault="00DB6246" w:rsidP="00BD3B01">
      <w:pPr>
        <w:spacing w:line="240" w:lineRule="auto"/>
        <w:ind w:firstLine="0"/>
        <w:rPr>
          <w:rFonts w:ascii="Times New Roman" w:hAnsi="Times New Roman" w:cs="Times New Roman"/>
          <w:bCs/>
          <w:sz w:val="20"/>
          <w:szCs w:val="20"/>
          <w:lang w:val="en-US"/>
        </w:rPr>
      </w:pPr>
    </w:p>
    <w:p w14:paraId="3A6878F9" w14:textId="77777777" w:rsidR="00DB6246" w:rsidRPr="00AA4C1C" w:rsidRDefault="00DB6246" w:rsidP="00951B0F">
      <w:pPr>
        <w:spacing w:line="240" w:lineRule="auto"/>
        <w:ind w:left="360"/>
        <w:rPr>
          <w:rFonts w:ascii="Times New Roman" w:hAnsi="Times New Roman" w:cs="Times New Roman"/>
          <w:bCs/>
          <w:sz w:val="20"/>
          <w:szCs w:val="20"/>
          <w:lang w:val="en-US"/>
        </w:rPr>
      </w:pPr>
    </w:p>
    <w:p w14:paraId="7AD6A793" w14:textId="77777777" w:rsidR="00951B0F" w:rsidRPr="00AA4C1C" w:rsidRDefault="00951B0F" w:rsidP="00951B0F">
      <w:pPr>
        <w:numPr>
          <w:ilvl w:val="0"/>
          <w:numId w:val="8"/>
        </w:numPr>
        <w:spacing w:after="0" w:line="240" w:lineRule="auto"/>
        <w:ind w:left="360" w:right="0"/>
        <w:rPr>
          <w:rFonts w:ascii="Times New Roman" w:hAnsi="Times New Roman" w:cs="Times New Roman"/>
          <w:b/>
          <w:bCs/>
          <w:sz w:val="20"/>
          <w:szCs w:val="20"/>
          <w:lang w:val="en-US"/>
        </w:rPr>
      </w:pPr>
      <w:r w:rsidRPr="00AA4C1C">
        <w:rPr>
          <w:rFonts w:ascii="Times New Roman" w:hAnsi="Times New Roman" w:cs="Times New Roman"/>
          <w:b/>
          <w:bCs/>
          <w:sz w:val="20"/>
          <w:szCs w:val="20"/>
          <w:lang w:val="en-US"/>
        </w:rPr>
        <w:t>Uji Homogenitas</w:t>
      </w:r>
    </w:p>
    <w:p w14:paraId="17E7B6E1" w14:textId="77777777" w:rsidR="00951B0F" w:rsidRPr="00AA4C1C" w:rsidRDefault="00951B0F" w:rsidP="00951B0F">
      <w:pPr>
        <w:spacing w:line="240" w:lineRule="auto"/>
        <w:ind w:firstLine="360"/>
        <w:rPr>
          <w:rFonts w:ascii="Times New Roman" w:hAnsi="Times New Roman" w:cs="Times New Roman"/>
          <w:position w:val="-16"/>
          <w:sz w:val="20"/>
          <w:szCs w:val="20"/>
        </w:rPr>
      </w:pPr>
      <w:r w:rsidRPr="00AA4C1C">
        <w:rPr>
          <w:rFonts w:ascii="Times New Roman" w:hAnsi="Times New Roman" w:cs="Times New Roman"/>
          <w:position w:val="-16"/>
          <w:sz w:val="20"/>
          <w:szCs w:val="20"/>
        </w:rPr>
        <w:t>Uji homogenitas digunakan untuk mengetahui apakah varians data homogen atau berbeda. Berdasarkan hasil perhitungan diperoleh untuk data dari kelas eksperimen I (media powerpoint) dan eksperimen II (media gambar)  F</w:t>
      </w:r>
      <w:r w:rsidRPr="00AA4C1C">
        <w:rPr>
          <w:rFonts w:ascii="Times New Roman" w:hAnsi="Times New Roman" w:cs="Times New Roman"/>
          <w:position w:val="-16"/>
          <w:sz w:val="20"/>
          <w:szCs w:val="20"/>
          <w:vertAlign w:val="subscript"/>
        </w:rPr>
        <w:t>hitung</w:t>
      </w:r>
      <w:r w:rsidRPr="00AA4C1C">
        <w:rPr>
          <w:rFonts w:ascii="Times New Roman" w:hAnsi="Times New Roman" w:cs="Times New Roman"/>
          <w:position w:val="-16"/>
          <w:sz w:val="20"/>
          <w:szCs w:val="20"/>
        </w:rPr>
        <w:t xml:space="preserve"> = 1,45 sedangkan untuk taraf nyata α = 0,05, diperoleh F</w:t>
      </w:r>
      <w:r w:rsidRPr="00AA4C1C">
        <w:rPr>
          <w:rFonts w:ascii="Times New Roman" w:hAnsi="Times New Roman" w:cs="Times New Roman"/>
          <w:position w:val="-16"/>
          <w:sz w:val="20"/>
          <w:szCs w:val="20"/>
          <w:vertAlign w:val="subscript"/>
        </w:rPr>
        <w:t>Tabel</w:t>
      </w:r>
      <w:r w:rsidRPr="00AA4C1C">
        <w:rPr>
          <w:rFonts w:ascii="Times New Roman" w:hAnsi="Times New Roman" w:cs="Times New Roman"/>
          <w:position w:val="-16"/>
          <w:sz w:val="20"/>
          <w:szCs w:val="20"/>
        </w:rPr>
        <w:t xml:space="preserve"> = 1,90. Oleh karena itu F</w:t>
      </w:r>
      <w:r w:rsidRPr="00AA4C1C">
        <w:rPr>
          <w:rFonts w:ascii="Times New Roman" w:hAnsi="Times New Roman" w:cs="Times New Roman"/>
          <w:position w:val="-16"/>
          <w:sz w:val="20"/>
          <w:szCs w:val="20"/>
          <w:vertAlign w:val="subscript"/>
        </w:rPr>
        <w:t>hitung</w:t>
      </w:r>
      <w:r w:rsidRPr="00AA4C1C">
        <w:rPr>
          <w:rFonts w:ascii="Times New Roman" w:hAnsi="Times New Roman" w:cs="Times New Roman"/>
          <w:position w:val="-16"/>
          <w:sz w:val="20"/>
          <w:szCs w:val="20"/>
        </w:rPr>
        <w:t xml:space="preserve"> = 1,45 &lt; F</w:t>
      </w:r>
      <w:r w:rsidRPr="00AA4C1C">
        <w:rPr>
          <w:rFonts w:ascii="Times New Roman" w:hAnsi="Times New Roman" w:cs="Times New Roman"/>
          <w:position w:val="-16"/>
          <w:sz w:val="20"/>
          <w:szCs w:val="20"/>
          <w:vertAlign w:val="subscript"/>
        </w:rPr>
        <w:t>Tabel</w:t>
      </w:r>
      <w:r w:rsidRPr="00AA4C1C">
        <w:rPr>
          <w:rFonts w:ascii="Times New Roman" w:hAnsi="Times New Roman" w:cs="Times New Roman"/>
          <w:position w:val="-16"/>
          <w:sz w:val="20"/>
          <w:szCs w:val="20"/>
        </w:rPr>
        <w:t xml:space="preserve"> = 1,90. Hal ini menunjukkan bahwa data skor hasil belajar yang dicapai kelas eksperimen I dan eksperimen II mempunyai variansi yang homogen pada taraf signifikan  α = 0,05.</w:t>
      </w:r>
    </w:p>
    <w:p w14:paraId="2F5F8E9C" w14:textId="77777777" w:rsidR="00951B0F" w:rsidRPr="00AA4C1C" w:rsidRDefault="00951B0F" w:rsidP="00951B0F">
      <w:pPr>
        <w:pStyle w:val="ListParagraph"/>
        <w:spacing w:line="240" w:lineRule="auto"/>
        <w:ind w:left="0" w:firstLine="360"/>
        <w:jc w:val="both"/>
        <w:rPr>
          <w:rFonts w:ascii="Times New Roman" w:hAnsi="Times New Roman"/>
        </w:rPr>
      </w:pPr>
      <w:r w:rsidRPr="00AA4C1C">
        <w:rPr>
          <w:rFonts w:ascii="Times New Roman" w:hAnsi="Times New Roman"/>
        </w:rPr>
        <w:t>Berikut ini adalah hasil yang diperoleh dari perhitungan pada Tabel 4.</w:t>
      </w:r>
      <w:r w:rsidRPr="00AA4C1C">
        <w:rPr>
          <w:rFonts w:ascii="Times New Roman" w:hAnsi="Times New Roman"/>
          <w:lang w:val="en-US"/>
        </w:rPr>
        <w:t>9</w:t>
      </w:r>
      <w:r w:rsidRPr="00AA4C1C">
        <w:rPr>
          <w:rFonts w:ascii="Times New Roman" w:hAnsi="Times New Roman"/>
        </w:rPr>
        <w:t>.</w:t>
      </w:r>
    </w:p>
    <w:p w14:paraId="7FEECB56" w14:textId="77777777" w:rsidR="00951B0F" w:rsidRPr="00AA4C1C" w:rsidRDefault="00951B0F" w:rsidP="00951B0F">
      <w:pPr>
        <w:spacing w:line="240" w:lineRule="auto"/>
        <w:rPr>
          <w:rFonts w:ascii="Times New Roman" w:hAnsi="Times New Roman" w:cs="Times New Roman"/>
          <w:b/>
          <w:sz w:val="20"/>
          <w:szCs w:val="20"/>
        </w:rPr>
      </w:pPr>
      <w:r w:rsidRPr="00AA4C1C">
        <w:rPr>
          <w:rFonts w:ascii="Times New Roman" w:hAnsi="Times New Roman" w:cs="Times New Roman"/>
          <w:b/>
          <w:sz w:val="20"/>
          <w:szCs w:val="20"/>
        </w:rPr>
        <w:t>Tabel 4.</w:t>
      </w:r>
      <w:r w:rsidRPr="00AA4C1C">
        <w:rPr>
          <w:rFonts w:ascii="Times New Roman" w:hAnsi="Times New Roman" w:cs="Times New Roman"/>
          <w:b/>
          <w:sz w:val="20"/>
          <w:szCs w:val="20"/>
          <w:lang w:val="en-US"/>
        </w:rPr>
        <w:t>9</w:t>
      </w:r>
      <w:r w:rsidRPr="00AA4C1C">
        <w:rPr>
          <w:rFonts w:ascii="Times New Roman" w:hAnsi="Times New Roman" w:cs="Times New Roman"/>
          <w:b/>
          <w:sz w:val="20"/>
          <w:szCs w:val="20"/>
        </w:rPr>
        <w:t xml:space="preserve"> Hasil Perhitungan Uji Homogenitas</w:t>
      </w:r>
    </w:p>
    <w:tbl>
      <w:tblPr>
        <w:tblW w:w="706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1539"/>
        <w:gridCol w:w="1276"/>
        <w:gridCol w:w="992"/>
        <w:gridCol w:w="720"/>
        <w:gridCol w:w="698"/>
        <w:gridCol w:w="1843"/>
      </w:tblGrid>
      <w:tr w:rsidR="00BD3B01" w:rsidRPr="00AA4C1C" w14:paraId="0542BD67" w14:textId="77777777" w:rsidTr="009373DA">
        <w:trPr>
          <w:trHeight w:val="20"/>
        </w:trPr>
        <w:tc>
          <w:tcPr>
            <w:tcW w:w="1539" w:type="dxa"/>
            <w:tcBorders>
              <w:bottom w:val="single" w:sz="4" w:space="0" w:color="000000"/>
            </w:tcBorders>
            <w:shd w:val="clear" w:color="auto" w:fill="B6DDE8"/>
            <w:vAlign w:val="center"/>
          </w:tcPr>
          <w:p w14:paraId="06FBAC30" w14:textId="77777777" w:rsidR="00951B0F" w:rsidRPr="00AA4C1C" w:rsidRDefault="00951B0F" w:rsidP="009373DA">
            <w:pPr>
              <w:spacing w:line="240" w:lineRule="auto"/>
              <w:ind w:left="438" w:hanging="438"/>
              <w:rPr>
                <w:rFonts w:ascii="Times New Roman" w:hAnsi="Times New Roman" w:cs="Times New Roman"/>
                <w:b/>
                <w:position w:val="-16"/>
                <w:sz w:val="20"/>
                <w:szCs w:val="20"/>
              </w:rPr>
            </w:pPr>
            <w:r w:rsidRPr="00AA4C1C">
              <w:rPr>
                <w:rFonts w:ascii="Times New Roman" w:hAnsi="Times New Roman" w:cs="Times New Roman"/>
                <w:b/>
                <w:position w:val="-16"/>
                <w:sz w:val="20"/>
                <w:szCs w:val="20"/>
              </w:rPr>
              <w:t>Kelas</w:t>
            </w:r>
          </w:p>
        </w:tc>
        <w:tc>
          <w:tcPr>
            <w:tcW w:w="1276" w:type="dxa"/>
            <w:tcBorders>
              <w:bottom w:val="single" w:sz="4" w:space="0" w:color="000000"/>
            </w:tcBorders>
            <w:shd w:val="clear" w:color="auto" w:fill="B6DDE8"/>
            <w:vAlign w:val="center"/>
          </w:tcPr>
          <w:p w14:paraId="0009705A" w14:textId="77777777" w:rsidR="00951B0F" w:rsidRPr="00AA4C1C" w:rsidRDefault="00951B0F" w:rsidP="00BD3B01">
            <w:pPr>
              <w:spacing w:line="240" w:lineRule="auto"/>
              <w:rPr>
                <w:rFonts w:ascii="Times New Roman" w:hAnsi="Times New Roman" w:cs="Times New Roman"/>
                <w:b/>
                <w:position w:val="-16"/>
                <w:sz w:val="20"/>
                <w:szCs w:val="20"/>
                <w:lang w:val="en-US"/>
              </w:rPr>
            </w:pPr>
            <w:r w:rsidRPr="00AA4C1C">
              <w:rPr>
                <w:rFonts w:ascii="Times New Roman" w:hAnsi="Times New Roman" w:cs="Times New Roman"/>
                <w:b/>
                <w:position w:val="-16"/>
                <w:sz w:val="20"/>
                <w:szCs w:val="20"/>
                <w:lang w:val="en-US"/>
              </w:rPr>
              <w:t>n</w:t>
            </w:r>
          </w:p>
        </w:tc>
        <w:tc>
          <w:tcPr>
            <w:tcW w:w="992" w:type="dxa"/>
            <w:tcBorders>
              <w:bottom w:val="single" w:sz="4" w:space="0" w:color="000000"/>
            </w:tcBorders>
            <w:shd w:val="clear" w:color="auto" w:fill="B6DDE8"/>
            <w:vAlign w:val="center"/>
          </w:tcPr>
          <w:p w14:paraId="0527E80B" w14:textId="77777777" w:rsidR="00951B0F" w:rsidRPr="00AA4C1C" w:rsidRDefault="00951B0F" w:rsidP="00BD3B01">
            <w:pPr>
              <w:spacing w:line="240" w:lineRule="auto"/>
              <w:ind w:hanging="85"/>
              <w:rPr>
                <w:rFonts w:ascii="Times New Roman" w:hAnsi="Times New Roman" w:cs="Times New Roman"/>
                <w:b/>
                <w:position w:val="-16"/>
                <w:sz w:val="20"/>
                <w:szCs w:val="20"/>
              </w:rPr>
            </w:pPr>
            <w:r w:rsidRPr="00AA4C1C">
              <w:rPr>
                <w:rFonts w:ascii="Times New Roman" w:hAnsi="Times New Roman" w:cs="Times New Roman"/>
                <w:b/>
                <w:position w:val="-16"/>
                <w:sz w:val="20"/>
                <w:szCs w:val="20"/>
              </w:rPr>
              <w:t xml:space="preserve">Varians </w:t>
            </w:r>
          </w:p>
          <w:p w14:paraId="66FD9C14" w14:textId="77777777" w:rsidR="00951B0F" w:rsidRPr="00AA4C1C" w:rsidRDefault="00951B0F" w:rsidP="00BD3B01">
            <w:pPr>
              <w:spacing w:line="240" w:lineRule="auto"/>
              <w:ind w:hanging="64"/>
              <w:rPr>
                <w:rFonts w:ascii="Times New Roman" w:hAnsi="Times New Roman" w:cs="Times New Roman"/>
                <w:b/>
                <w:position w:val="-16"/>
                <w:sz w:val="20"/>
                <w:szCs w:val="20"/>
              </w:rPr>
            </w:pPr>
            <w:r w:rsidRPr="00AA4C1C">
              <w:rPr>
                <w:rFonts w:ascii="Times New Roman" w:hAnsi="Times New Roman" w:cs="Times New Roman"/>
                <w:b/>
                <w:sz w:val="20"/>
                <w:szCs w:val="20"/>
              </w:rPr>
              <w:t>(S)</w:t>
            </w:r>
            <w:r w:rsidRPr="00AA4C1C">
              <w:rPr>
                <w:rFonts w:ascii="Times New Roman" w:hAnsi="Times New Roman" w:cs="Times New Roman"/>
                <w:b/>
                <w:sz w:val="20"/>
                <w:szCs w:val="20"/>
                <w:vertAlign w:val="superscript"/>
              </w:rPr>
              <w:t>2</w:t>
            </w:r>
          </w:p>
        </w:tc>
        <w:tc>
          <w:tcPr>
            <w:tcW w:w="720" w:type="dxa"/>
            <w:shd w:val="clear" w:color="auto" w:fill="B6DDE8"/>
            <w:vAlign w:val="center"/>
          </w:tcPr>
          <w:p w14:paraId="2A598799" w14:textId="77777777" w:rsidR="00951B0F" w:rsidRPr="00AA4C1C" w:rsidRDefault="00951B0F" w:rsidP="00BD3B01">
            <w:pPr>
              <w:spacing w:line="240" w:lineRule="auto"/>
              <w:rPr>
                <w:rFonts w:ascii="Times New Roman" w:hAnsi="Times New Roman" w:cs="Times New Roman"/>
                <w:b/>
                <w:position w:val="-16"/>
                <w:sz w:val="20"/>
                <w:szCs w:val="20"/>
              </w:rPr>
            </w:pPr>
            <w:r w:rsidRPr="00AA4C1C">
              <w:rPr>
                <w:rFonts w:ascii="Times New Roman" w:hAnsi="Times New Roman" w:cs="Times New Roman"/>
                <w:b/>
                <w:sz w:val="20"/>
                <w:szCs w:val="20"/>
              </w:rPr>
              <w:t>F</w:t>
            </w:r>
            <w:r w:rsidRPr="00AA4C1C">
              <w:rPr>
                <w:rFonts w:ascii="Times New Roman" w:hAnsi="Times New Roman" w:cs="Times New Roman"/>
                <w:b/>
                <w:sz w:val="20"/>
                <w:szCs w:val="20"/>
                <w:vertAlign w:val="subscript"/>
              </w:rPr>
              <w:t>hitung</w:t>
            </w:r>
          </w:p>
        </w:tc>
        <w:tc>
          <w:tcPr>
            <w:tcW w:w="698" w:type="dxa"/>
            <w:shd w:val="clear" w:color="auto" w:fill="B6DDE8"/>
            <w:vAlign w:val="center"/>
          </w:tcPr>
          <w:p w14:paraId="47B3C229" w14:textId="77777777" w:rsidR="00951B0F" w:rsidRPr="00AA4C1C" w:rsidRDefault="00951B0F" w:rsidP="00BD3B01">
            <w:pPr>
              <w:spacing w:line="240" w:lineRule="auto"/>
              <w:rPr>
                <w:rFonts w:ascii="Times New Roman" w:hAnsi="Times New Roman" w:cs="Times New Roman"/>
                <w:b/>
                <w:position w:val="-16"/>
                <w:sz w:val="20"/>
                <w:szCs w:val="20"/>
              </w:rPr>
            </w:pPr>
            <w:r w:rsidRPr="00AA4C1C">
              <w:rPr>
                <w:rFonts w:ascii="Times New Roman" w:hAnsi="Times New Roman" w:cs="Times New Roman"/>
                <w:b/>
                <w:sz w:val="20"/>
                <w:szCs w:val="20"/>
              </w:rPr>
              <w:t>F</w:t>
            </w:r>
            <w:r w:rsidRPr="00AA4C1C">
              <w:rPr>
                <w:rFonts w:ascii="Times New Roman" w:hAnsi="Times New Roman" w:cs="Times New Roman"/>
                <w:b/>
                <w:sz w:val="20"/>
                <w:szCs w:val="20"/>
                <w:vertAlign w:val="subscript"/>
              </w:rPr>
              <w:t>tabel</w:t>
            </w:r>
          </w:p>
        </w:tc>
        <w:tc>
          <w:tcPr>
            <w:tcW w:w="1843" w:type="dxa"/>
            <w:shd w:val="clear" w:color="auto" w:fill="B6DDE8"/>
            <w:vAlign w:val="center"/>
          </w:tcPr>
          <w:p w14:paraId="562C86F8" w14:textId="77777777" w:rsidR="00951B0F" w:rsidRPr="00AA4C1C" w:rsidRDefault="00951B0F" w:rsidP="00BD3B01">
            <w:pPr>
              <w:spacing w:line="240" w:lineRule="auto"/>
              <w:ind w:firstLine="28"/>
              <w:rPr>
                <w:rFonts w:ascii="Times New Roman" w:hAnsi="Times New Roman" w:cs="Times New Roman"/>
                <w:b/>
                <w:position w:val="-16"/>
                <w:sz w:val="20"/>
                <w:szCs w:val="20"/>
              </w:rPr>
            </w:pPr>
            <w:r w:rsidRPr="00AA4C1C">
              <w:rPr>
                <w:rFonts w:ascii="Times New Roman" w:hAnsi="Times New Roman" w:cs="Times New Roman"/>
                <w:b/>
                <w:position w:val="-16"/>
                <w:sz w:val="20"/>
                <w:szCs w:val="20"/>
              </w:rPr>
              <w:t>Kesimpulan</w:t>
            </w:r>
          </w:p>
        </w:tc>
      </w:tr>
      <w:tr w:rsidR="00BD3B01" w:rsidRPr="00AA4C1C" w14:paraId="05718EFD" w14:textId="77777777" w:rsidTr="009373DA">
        <w:trPr>
          <w:trHeight w:val="20"/>
        </w:trPr>
        <w:tc>
          <w:tcPr>
            <w:tcW w:w="1539" w:type="dxa"/>
            <w:tcBorders>
              <w:bottom w:val="nil"/>
            </w:tcBorders>
            <w:vAlign w:val="center"/>
          </w:tcPr>
          <w:p w14:paraId="6C68BBB5" w14:textId="77777777" w:rsidR="00951B0F" w:rsidRPr="00AA4C1C" w:rsidRDefault="00951B0F" w:rsidP="00BD3B01">
            <w:pPr>
              <w:spacing w:line="240" w:lineRule="auto"/>
              <w:ind w:firstLine="0"/>
              <w:rPr>
                <w:rFonts w:ascii="Times New Roman" w:hAnsi="Times New Roman" w:cs="Times New Roman"/>
                <w:position w:val="-16"/>
                <w:sz w:val="20"/>
                <w:szCs w:val="20"/>
                <w:lang w:val="en-US"/>
              </w:rPr>
            </w:pPr>
            <w:r w:rsidRPr="00AA4C1C">
              <w:rPr>
                <w:rFonts w:ascii="Times New Roman" w:hAnsi="Times New Roman" w:cs="Times New Roman"/>
                <w:position w:val="-16"/>
                <w:sz w:val="20"/>
                <w:szCs w:val="20"/>
              </w:rPr>
              <w:t>Eksperimen</w:t>
            </w:r>
            <w:r w:rsidRPr="00AA4C1C">
              <w:rPr>
                <w:rFonts w:ascii="Times New Roman" w:hAnsi="Times New Roman" w:cs="Times New Roman"/>
                <w:position w:val="-16"/>
                <w:sz w:val="20"/>
                <w:szCs w:val="20"/>
                <w:lang w:val="en-US"/>
              </w:rPr>
              <w:t xml:space="preserve"> I (Media Powerpoint)</w:t>
            </w:r>
          </w:p>
        </w:tc>
        <w:tc>
          <w:tcPr>
            <w:tcW w:w="1276" w:type="dxa"/>
            <w:tcBorders>
              <w:bottom w:val="nil"/>
            </w:tcBorders>
            <w:vAlign w:val="center"/>
          </w:tcPr>
          <w:p w14:paraId="08F5FDCD" w14:textId="77777777" w:rsidR="00951B0F" w:rsidRPr="00AA4C1C" w:rsidRDefault="00951B0F" w:rsidP="00BD3B01">
            <w:pPr>
              <w:spacing w:line="240" w:lineRule="auto"/>
              <w:ind w:right="-1297" w:firstLine="735"/>
              <w:rPr>
                <w:rFonts w:ascii="Times New Roman" w:hAnsi="Times New Roman" w:cs="Times New Roman"/>
                <w:position w:val="-16"/>
                <w:sz w:val="20"/>
                <w:szCs w:val="20"/>
              </w:rPr>
            </w:pPr>
            <w:r w:rsidRPr="00AA4C1C">
              <w:rPr>
                <w:rFonts w:ascii="Times New Roman" w:hAnsi="Times New Roman" w:cs="Times New Roman"/>
                <w:position w:val="-16"/>
                <w:sz w:val="20"/>
                <w:szCs w:val="20"/>
              </w:rPr>
              <w:t>28</w:t>
            </w:r>
          </w:p>
        </w:tc>
        <w:tc>
          <w:tcPr>
            <w:tcW w:w="992" w:type="dxa"/>
            <w:tcBorders>
              <w:bottom w:val="nil"/>
            </w:tcBorders>
            <w:vAlign w:val="center"/>
          </w:tcPr>
          <w:p w14:paraId="60165C71" w14:textId="77777777" w:rsidR="00951B0F" w:rsidRPr="00AA4C1C" w:rsidRDefault="00951B0F" w:rsidP="00BD3B01">
            <w:pPr>
              <w:spacing w:line="240" w:lineRule="auto"/>
              <w:ind w:hanging="64"/>
              <w:rPr>
                <w:rFonts w:ascii="Times New Roman" w:hAnsi="Times New Roman" w:cs="Times New Roman"/>
                <w:position w:val="-16"/>
                <w:sz w:val="20"/>
                <w:szCs w:val="20"/>
              </w:rPr>
            </w:pPr>
            <w:r w:rsidRPr="00AA4C1C">
              <w:rPr>
                <w:rFonts w:ascii="Times New Roman" w:hAnsi="Times New Roman" w:cs="Times New Roman"/>
                <w:position w:val="-16"/>
                <w:sz w:val="20"/>
                <w:szCs w:val="20"/>
              </w:rPr>
              <w:t>0,020</w:t>
            </w:r>
          </w:p>
        </w:tc>
        <w:tc>
          <w:tcPr>
            <w:tcW w:w="720" w:type="dxa"/>
            <w:vMerge w:val="restart"/>
            <w:vAlign w:val="center"/>
          </w:tcPr>
          <w:p w14:paraId="54E53304" w14:textId="77777777" w:rsidR="00951B0F" w:rsidRPr="00AA4C1C" w:rsidRDefault="00951B0F" w:rsidP="00BD3B01">
            <w:pPr>
              <w:spacing w:line="240" w:lineRule="auto"/>
              <w:ind w:right="-1022" w:firstLine="40"/>
              <w:rPr>
                <w:rFonts w:ascii="Times New Roman" w:hAnsi="Times New Roman" w:cs="Times New Roman"/>
                <w:position w:val="-16"/>
                <w:sz w:val="20"/>
                <w:szCs w:val="20"/>
              </w:rPr>
            </w:pPr>
            <w:r w:rsidRPr="00AA4C1C">
              <w:rPr>
                <w:rFonts w:ascii="Times New Roman" w:hAnsi="Times New Roman" w:cs="Times New Roman"/>
                <w:position w:val="-16"/>
                <w:sz w:val="20"/>
                <w:szCs w:val="20"/>
              </w:rPr>
              <w:t>1,45</w:t>
            </w:r>
          </w:p>
        </w:tc>
        <w:tc>
          <w:tcPr>
            <w:tcW w:w="698" w:type="dxa"/>
            <w:vMerge w:val="restart"/>
            <w:vAlign w:val="center"/>
          </w:tcPr>
          <w:p w14:paraId="77E303BB" w14:textId="77777777" w:rsidR="00951B0F" w:rsidRPr="00AA4C1C" w:rsidRDefault="00951B0F" w:rsidP="00BD3B01">
            <w:pPr>
              <w:spacing w:line="240" w:lineRule="auto"/>
              <w:ind w:right="-1043" w:firstLine="29"/>
              <w:rPr>
                <w:rFonts w:ascii="Times New Roman" w:hAnsi="Times New Roman" w:cs="Times New Roman"/>
                <w:position w:val="-16"/>
                <w:sz w:val="20"/>
                <w:szCs w:val="20"/>
              </w:rPr>
            </w:pPr>
            <w:r w:rsidRPr="00AA4C1C">
              <w:rPr>
                <w:rFonts w:ascii="Times New Roman" w:hAnsi="Times New Roman" w:cs="Times New Roman"/>
                <w:position w:val="-16"/>
                <w:sz w:val="20"/>
                <w:szCs w:val="20"/>
              </w:rPr>
              <w:t>1,90</w:t>
            </w:r>
          </w:p>
        </w:tc>
        <w:tc>
          <w:tcPr>
            <w:tcW w:w="1843" w:type="dxa"/>
            <w:vMerge w:val="restart"/>
            <w:vAlign w:val="center"/>
          </w:tcPr>
          <w:p w14:paraId="5B13109F" w14:textId="77777777" w:rsidR="00951B0F" w:rsidRPr="00AA4C1C" w:rsidRDefault="00951B0F" w:rsidP="00BD3B01">
            <w:pPr>
              <w:spacing w:line="240" w:lineRule="auto"/>
              <w:ind w:right="692" w:firstLine="28"/>
              <w:rPr>
                <w:rFonts w:ascii="Times New Roman" w:hAnsi="Times New Roman" w:cs="Times New Roman"/>
                <w:position w:val="-16"/>
                <w:sz w:val="20"/>
                <w:szCs w:val="20"/>
              </w:rPr>
            </w:pPr>
            <w:r w:rsidRPr="00AA4C1C">
              <w:rPr>
                <w:rFonts w:ascii="Times New Roman" w:hAnsi="Times New Roman" w:cs="Times New Roman"/>
                <w:position w:val="-16"/>
                <w:sz w:val="20"/>
                <w:szCs w:val="20"/>
              </w:rPr>
              <w:t>Homogen</w:t>
            </w:r>
          </w:p>
        </w:tc>
      </w:tr>
      <w:tr w:rsidR="00BD3B01" w:rsidRPr="00AA4C1C" w14:paraId="55D78E91" w14:textId="77777777" w:rsidTr="009373DA">
        <w:trPr>
          <w:trHeight w:val="20"/>
        </w:trPr>
        <w:tc>
          <w:tcPr>
            <w:tcW w:w="1539" w:type="dxa"/>
            <w:tcBorders>
              <w:top w:val="nil"/>
            </w:tcBorders>
            <w:vAlign w:val="center"/>
          </w:tcPr>
          <w:p w14:paraId="7087309C" w14:textId="77777777" w:rsidR="00951B0F" w:rsidRPr="00AA4C1C" w:rsidRDefault="00951B0F" w:rsidP="00BD3B01">
            <w:pPr>
              <w:spacing w:line="240" w:lineRule="auto"/>
              <w:ind w:firstLine="0"/>
              <w:rPr>
                <w:rFonts w:ascii="Times New Roman" w:hAnsi="Times New Roman" w:cs="Times New Roman"/>
                <w:position w:val="-16"/>
                <w:sz w:val="20"/>
                <w:szCs w:val="20"/>
                <w:lang w:val="en-US"/>
              </w:rPr>
            </w:pPr>
            <w:r w:rsidRPr="00AA4C1C">
              <w:rPr>
                <w:rFonts w:ascii="Times New Roman" w:hAnsi="Times New Roman" w:cs="Times New Roman"/>
                <w:position w:val="-16"/>
                <w:sz w:val="20"/>
                <w:szCs w:val="20"/>
                <w:lang w:val="en-US"/>
              </w:rPr>
              <w:t>Eksperimen II (Media gambar)</w:t>
            </w:r>
          </w:p>
        </w:tc>
        <w:tc>
          <w:tcPr>
            <w:tcW w:w="1276" w:type="dxa"/>
            <w:tcBorders>
              <w:top w:val="nil"/>
            </w:tcBorders>
            <w:vAlign w:val="center"/>
          </w:tcPr>
          <w:p w14:paraId="0D60D36D" w14:textId="77777777" w:rsidR="00951B0F" w:rsidRPr="00AA4C1C" w:rsidRDefault="00951B0F" w:rsidP="00BD3B01">
            <w:pPr>
              <w:spacing w:line="240" w:lineRule="auto"/>
              <w:rPr>
                <w:rFonts w:ascii="Times New Roman" w:hAnsi="Times New Roman" w:cs="Times New Roman"/>
                <w:position w:val="-16"/>
                <w:sz w:val="20"/>
                <w:szCs w:val="20"/>
              </w:rPr>
            </w:pPr>
            <w:r w:rsidRPr="00AA4C1C">
              <w:rPr>
                <w:rFonts w:ascii="Times New Roman" w:hAnsi="Times New Roman" w:cs="Times New Roman"/>
                <w:position w:val="-16"/>
                <w:sz w:val="20"/>
                <w:szCs w:val="20"/>
              </w:rPr>
              <w:t>28</w:t>
            </w:r>
          </w:p>
        </w:tc>
        <w:tc>
          <w:tcPr>
            <w:tcW w:w="992" w:type="dxa"/>
            <w:tcBorders>
              <w:top w:val="nil"/>
            </w:tcBorders>
            <w:vAlign w:val="center"/>
          </w:tcPr>
          <w:p w14:paraId="569BAEB9" w14:textId="77777777" w:rsidR="00951B0F" w:rsidRPr="00AA4C1C" w:rsidRDefault="00951B0F" w:rsidP="00BD3B01">
            <w:pPr>
              <w:spacing w:line="240" w:lineRule="auto"/>
              <w:ind w:hanging="64"/>
              <w:rPr>
                <w:rFonts w:ascii="Times New Roman" w:hAnsi="Times New Roman" w:cs="Times New Roman"/>
                <w:position w:val="-16"/>
                <w:sz w:val="20"/>
                <w:szCs w:val="20"/>
              </w:rPr>
            </w:pPr>
            <w:r w:rsidRPr="00AA4C1C">
              <w:rPr>
                <w:rFonts w:ascii="Times New Roman" w:hAnsi="Times New Roman" w:cs="Times New Roman"/>
                <w:position w:val="-16"/>
                <w:sz w:val="20"/>
                <w:szCs w:val="20"/>
              </w:rPr>
              <w:t>0,029</w:t>
            </w:r>
          </w:p>
        </w:tc>
        <w:tc>
          <w:tcPr>
            <w:tcW w:w="720" w:type="dxa"/>
            <w:vMerge/>
          </w:tcPr>
          <w:p w14:paraId="2D8ADCE7" w14:textId="77777777" w:rsidR="00951B0F" w:rsidRPr="00AA4C1C" w:rsidRDefault="00951B0F" w:rsidP="00BD3B01">
            <w:pPr>
              <w:spacing w:line="240" w:lineRule="auto"/>
              <w:rPr>
                <w:rFonts w:ascii="Times New Roman" w:hAnsi="Times New Roman" w:cs="Times New Roman"/>
                <w:position w:val="-16"/>
                <w:sz w:val="20"/>
                <w:szCs w:val="20"/>
              </w:rPr>
            </w:pPr>
          </w:p>
        </w:tc>
        <w:tc>
          <w:tcPr>
            <w:tcW w:w="698" w:type="dxa"/>
            <w:vMerge/>
          </w:tcPr>
          <w:p w14:paraId="434960C3" w14:textId="77777777" w:rsidR="00951B0F" w:rsidRPr="00AA4C1C" w:rsidRDefault="00951B0F" w:rsidP="00BD3B01">
            <w:pPr>
              <w:spacing w:line="240" w:lineRule="auto"/>
              <w:rPr>
                <w:rFonts w:ascii="Times New Roman" w:hAnsi="Times New Roman" w:cs="Times New Roman"/>
                <w:position w:val="-16"/>
                <w:sz w:val="20"/>
                <w:szCs w:val="20"/>
              </w:rPr>
            </w:pPr>
          </w:p>
        </w:tc>
        <w:tc>
          <w:tcPr>
            <w:tcW w:w="1843" w:type="dxa"/>
            <w:vMerge/>
          </w:tcPr>
          <w:p w14:paraId="7111E052" w14:textId="77777777" w:rsidR="00951B0F" w:rsidRPr="00AA4C1C" w:rsidRDefault="00951B0F" w:rsidP="00BD3B01">
            <w:pPr>
              <w:spacing w:line="240" w:lineRule="auto"/>
              <w:rPr>
                <w:rFonts w:ascii="Times New Roman" w:hAnsi="Times New Roman" w:cs="Times New Roman"/>
                <w:position w:val="-16"/>
                <w:sz w:val="20"/>
                <w:szCs w:val="20"/>
              </w:rPr>
            </w:pPr>
          </w:p>
        </w:tc>
      </w:tr>
    </w:tbl>
    <w:p w14:paraId="4985365A" w14:textId="77777777" w:rsidR="00951B0F" w:rsidRPr="00AA4C1C" w:rsidRDefault="00951B0F" w:rsidP="00951B0F">
      <w:pPr>
        <w:numPr>
          <w:ilvl w:val="0"/>
          <w:numId w:val="8"/>
        </w:numPr>
        <w:spacing w:after="0" w:line="240" w:lineRule="auto"/>
        <w:ind w:left="360" w:right="0"/>
        <w:rPr>
          <w:rFonts w:ascii="Times New Roman" w:hAnsi="Times New Roman" w:cs="Times New Roman"/>
          <w:b/>
          <w:position w:val="-16"/>
          <w:sz w:val="20"/>
          <w:szCs w:val="20"/>
          <w:lang w:val="en-US"/>
        </w:rPr>
      </w:pPr>
      <w:r w:rsidRPr="00AA4C1C">
        <w:rPr>
          <w:rFonts w:ascii="Times New Roman" w:hAnsi="Times New Roman" w:cs="Times New Roman"/>
          <w:b/>
          <w:position w:val="-16"/>
          <w:sz w:val="20"/>
          <w:szCs w:val="20"/>
          <w:lang w:val="en-US"/>
        </w:rPr>
        <w:t>Uji Hipotesis</w:t>
      </w:r>
    </w:p>
    <w:p w14:paraId="16830732" w14:textId="77777777" w:rsidR="00951B0F" w:rsidRPr="00AA4C1C" w:rsidRDefault="00951B0F" w:rsidP="00951B0F">
      <w:pPr>
        <w:tabs>
          <w:tab w:val="left" w:pos="993"/>
        </w:tabs>
        <w:spacing w:line="240" w:lineRule="auto"/>
        <w:ind w:firstLine="540"/>
        <w:rPr>
          <w:rFonts w:ascii="Times New Roman" w:hAnsi="Times New Roman" w:cs="Times New Roman"/>
          <w:i/>
          <w:sz w:val="20"/>
          <w:szCs w:val="20"/>
          <w:lang w:val="en-US"/>
        </w:rPr>
      </w:pPr>
      <w:r w:rsidRPr="00AA4C1C">
        <w:rPr>
          <w:rFonts w:ascii="Times New Roman" w:hAnsi="Times New Roman" w:cs="Times New Roman"/>
          <w:position w:val="-16"/>
          <w:sz w:val="20"/>
          <w:szCs w:val="20"/>
        </w:rPr>
        <w:t>Berdasarkan hasil analisis data seperti yang disajikan pada lampiran diperoleh data pada</w:t>
      </w:r>
      <w:r w:rsidRPr="00AA4C1C">
        <w:rPr>
          <w:rFonts w:ascii="Times New Roman" w:hAnsi="Times New Roman" w:cs="Times New Roman"/>
          <w:i/>
          <w:position w:val="-16"/>
          <w:sz w:val="20"/>
          <w:szCs w:val="20"/>
        </w:rPr>
        <w:t xml:space="preserve"> </w:t>
      </w:r>
      <w:r w:rsidRPr="00AA4C1C">
        <w:rPr>
          <w:rFonts w:ascii="Times New Roman" w:hAnsi="Times New Roman" w:cs="Times New Roman"/>
          <w:position w:val="-16"/>
          <w:sz w:val="20"/>
          <w:szCs w:val="20"/>
        </w:rPr>
        <w:t>kelas eksperimen dan kelas kontrol diperoleh  nilai t</w:t>
      </w:r>
      <w:r w:rsidRPr="00AA4C1C">
        <w:rPr>
          <w:rFonts w:ascii="Times New Roman" w:hAnsi="Times New Roman" w:cs="Times New Roman"/>
          <w:position w:val="-16"/>
          <w:sz w:val="20"/>
          <w:szCs w:val="20"/>
          <w:vertAlign w:val="subscript"/>
        </w:rPr>
        <w:t>hitung</w:t>
      </w:r>
      <w:r w:rsidRPr="00AA4C1C">
        <w:rPr>
          <w:rFonts w:ascii="Times New Roman" w:hAnsi="Times New Roman" w:cs="Times New Roman"/>
          <w:position w:val="-16"/>
          <w:sz w:val="20"/>
          <w:szCs w:val="20"/>
        </w:rPr>
        <w:t xml:space="preserve"> = 3,75 sedangkan nilai t</w:t>
      </w:r>
      <w:r w:rsidRPr="00AA4C1C">
        <w:rPr>
          <w:rFonts w:ascii="Times New Roman" w:hAnsi="Times New Roman" w:cs="Times New Roman"/>
          <w:position w:val="-16"/>
          <w:sz w:val="20"/>
          <w:szCs w:val="20"/>
          <w:vertAlign w:val="subscript"/>
        </w:rPr>
        <w:t>tabel</w:t>
      </w:r>
      <w:r w:rsidRPr="00AA4C1C">
        <w:rPr>
          <w:rFonts w:ascii="Times New Roman" w:hAnsi="Times New Roman" w:cs="Times New Roman"/>
          <w:position w:val="-16"/>
          <w:sz w:val="20"/>
          <w:szCs w:val="20"/>
        </w:rPr>
        <w:t xml:space="preserve"> dengan derajat kebebasan dk = 54 sebesar 2,01. Berdasarkan kriteria pengujiannya, maka Ho ditolak. Jadi, </w:t>
      </w:r>
      <w:r w:rsidRPr="00AA4C1C">
        <w:rPr>
          <w:rFonts w:ascii="Times New Roman" w:hAnsi="Times New Roman" w:cs="Times New Roman"/>
          <w:i/>
          <w:position w:val="-16"/>
          <w:sz w:val="20"/>
          <w:szCs w:val="20"/>
        </w:rPr>
        <w:t xml:space="preserve">Terdapat perbedaan yang signifikan pada peningkatan hasil belajar IPA antara peserta didik  yang diajar dengan menggunakan media powerpoint pada model discovery learning dan yang diajar menggunakan media gambar pada model discovery learning. </w:t>
      </w:r>
      <w:r w:rsidRPr="00AA4C1C">
        <w:rPr>
          <w:rFonts w:ascii="Times New Roman" w:hAnsi="Times New Roman" w:cs="Times New Roman"/>
          <w:i/>
          <w:sz w:val="20"/>
          <w:szCs w:val="20"/>
        </w:rPr>
        <w:t xml:space="preserve"> </w:t>
      </w:r>
    </w:p>
    <w:p w14:paraId="3BB7BD3D" w14:textId="77777777" w:rsidR="00951B0F" w:rsidRPr="00AA4C1C" w:rsidRDefault="00951B0F" w:rsidP="00951B0F">
      <w:pPr>
        <w:numPr>
          <w:ilvl w:val="0"/>
          <w:numId w:val="6"/>
        </w:numPr>
        <w:spacing w:after="0" w:line="240" w:lineRule="auto"/>
        <w:ind w:left="360" w:right="0"/>
        <w:rPr>
          <w:rFonts w:ascii="Times New Roman" w:hAnsi="Times New Roman" w:cs="Times New Roman"/>
          <w:b/>
          <w:bCs/>
          <w:sz w:val="20"/>
          <w:szCs w:val="20"/>
          <w:lang w:val="en-US"/>
        </w:rPr>
      </w:pPr>
      <w:r w:rsidRPr="00AA4C1C">
        <w:rPr>
          <w:rFonts w:ascii="Times New Roman" w:hAnsi="Times New Roman" w:cs="Times New Roman"/>
          <w:b/>
          <w:bCs/>
          <w:sz w:val="20"/>
          <w:szCs w:val="20"/>
          <w:lang w:val="en-US"/>
        </w:rPr>
        <w:t>Hasil Taksiran rata-rata Populasi</w:t>
      </w:r>
    </w:p>
    <w:p w14:paraId="12E3B038" w14:textId="77777777" w:rsidR="00951B0F" w:rsidRPr="00AA4C1C" w:rsidRDefault="00951B0F" w:rsidP="00951B0F">
      <w:pPr>
        <w:pStyle w:val="ListParagraph"/>
        <w:spacing w:line="240" w:lineRule="auto"/>
        <w:ind w:left="0" w:firstLine="360"/>
        <w:jc w:val="both"/>
        <w:rPr>
          <w:rFonts w:ascii="Times New Roman" w:eastAsia="Times New Roman" w:hAnsi="Times New Roman"/>
        </w:rPr>
      </w:pPr>
      <w:r w:rsidRPr="00AA4C1C">
        <w:rPr>
          <w:rFonts w:ascii="Times New Roman" w:hAnsi="Times New Roman"/>
        </w:rPr>
        <w:t xml:space="preserve">Berdasarkan hasil analisis taksiran rata-rata populasi hasil belajar peserta didik </w:t>
      </w:r>
      <w:r w:rsidRPr="00AA4C1C">
        <w:rPr>
          <w:rFonts w:ascii="Times New Roman" w:eastAsia="Times New Roman" w:hAnsi="Times New Roman"/>
        </w:rPr>
        <w:t xml:space="preserve">yang diberlakukan pada populasi tiap kelas, maka skor rata-rata populasi yang diperoleh  adalah sekitar 35 sampai 39. </w:t>
      </w:r>
    </w:p>
    <w:p w14:paraId="43EC0CC4" w14:textId="77777777" w:rsidR="00951B0F" w:rsidRPr="00AA4C1C" w:rsidRDefault="00951B0F" w:rsidP="00951B0F">
      <w:pPr>
        <w:spacing w:line="240" w:lineRule="auto"/>
        <w:ind w:firstLine="540"/>
        <w:rPr>
          <w:rFonts w:ascii="Times New Roman" w:hAnsi="Times New Roman" w:cs="Times New Roman"/>
          <w:bCs/>
          <w:sz w:val="20"/>
          <w:szCs w:val="20"/>
        </w:rPr>
      </w:pPr>
      <w:r w:rsidRPr="00AA4C1C">
        <w:rPr>
          <w:rFonts w:ascii="Times New Roman" w:hAnsi="Times New Roman" w:cs="Times New Roman"/>
          <w:sz w:val="20"/>
          <w:szCs w:val="20"/>
        </w:rPr>
        <w:t xml:space="preserve">Perbedaan yang ditunjukkan pada kelas eksperimen I (media powerpoint) dan kelas eksperimen II (media gambar) tidak terlepas dari adanya efek perlakuan pada kelas eksperimen I, dimana menggunakan media powerpoint dan kelas eksperimen  II menggunakan media gambar. </w:t>
      </w:r>
      <w:r w:rsidRPr="00AA4C1C">
        <w:rPr>
          <w:rFonts w:ascii="Times New Roman" w:hAnsi="Times New Roman" w:cs="Times New Roman"/>
          <w:bCs/>
          <w:sz w:val="20"/>
          <w:szCs w:val="20"/>
        </w:rPr>
        <w:t xml:space="preserve">Hal ini disebabkan oleh beberapa faktor antara lain </w:t>
      </w:r>
      <w:r w:rsidRPr="00AA4C1C">
        <w:rPr>
          <w:rFonts w:ascii="Times New Roman" w:hAnsi="Times New Roman" w:cs="Times New Roman"/>
          <w:bCs/>
          <w:sz w:val="20"/>
          <w:szCs w:val="20"/>
        </w:rPr>
        <w:lastRenderedPageBreak/>
        <w:t>media powerpoint merupakan bantuan yang handal dalam menyusun presentasi pembelajaran dan berpotensi untuk meningkatkan interaksi guru dan peserta didik (Newman, 2011)</w:t>
      </w:r>
      <w:r w:rsidRPr="00AA4C1C">
        <w:rPr>
          <w:rFonts w:ascii="Times New Roman" w:hAnsi="Times New Roman" w:cs="Times New Roman"/>
          <w:bCs/>
          <w:i/>
          <w:sz w:val="20"/>
          <w:szCs w:val="20"/>
        </w:rPr>
        <w:t xml:space="preserve">. </w:t>
      </w:r>
      <w:r w:rsidRPr="00AA4C1C">
        <w:rPr>
          <w:rFonts w:ascii="Times New Roman" w:hAnsi="Times New Roman" w:cs="Times New Roman"/>
          <w:bCs/>
          <w:sz w:val="20"/>
          <w:szCs w:val="20"/>
        </w:rPr>
        <w:t xml:space="preserve">Media  powerpoint pada model </w:t>
      </w:r>
      <w:r w:rsidRPr="00AA4C1C">
        <w:rPr>
          <w:rFonts w:ascii="Times New Roman" w:hAnsi="Times New Roman" w:cs="Times New Roman"/>
          <w:bCs/>
          <w:i/>
          <w:sz w:val="20"/>
          <w:szCs w:val="20"/>
        </w:rPr>
        <w:t>discovery learning</w:t>
      </w:r>
      <w:r w:rsidRPr="00AA4C1C">
        <w:rPr>
          <w:rFonts w:ascii="Times New Roman" w:hAnsi="Times New Roman" w:cs="Times New Roman"/>
          <w:bCs/>
          <w:sz w:val="20"/>
          <w:szCs w:val="20"/>
        </w:rPr>
        <w:t xml:space="preserve"> juga lebih efektif karena memberikan kesempatan kepada peserta didik untuk belajar secara aktif dan mandiri berdasarkan materi dan pertanyaan yang ditampilkan secara interaktif dalam media powerpoint. </w:t>
      </w:r>
    </w:p>
    <w:p w14:paraId="51B28C6D" w14:textId="77777777" w:rsidR="00951B0F" w:rsidRPr="00AA4C1C" w:rsidRDefault="00951B0F" w:rsidP="00951B0F">
      <w:pPr>
        <w:spacing w:line="240" w:lineRule="auto"/>
        <w:ind w:firstLine="540"/>
        <w:rPr>
          <w:rFonts w:ascii="Times New Roman" w:eastAsia="Times New Roman" w:hAnsi="Times New Roman" w:cs="Times New Roman"/>
          <w:sz w:val="20"/>
          <w:szCs w:val="20"/>
        </w:rPr>
      </w:pPr>
      <w:r w:rsidRPr="00AA4C1C">
        <w:rPr>
          <w:rFonts w:ascii="Times New Roman" w:hAnsi="Times New Roman" w:cs="Times New Roman"/>
          <w:sz w:val="20"/>
          <w:szCs w:val="20"/>
          <w:lang w:val="sv-SE"/>
        </w:rPr>
        <w:t>Berdasarkan  uraian di atas, maka dapat disimpulkan bahwa pembelajaran IPA dengan menggunakan media powerpoint lebih baik daripada pembelajaran</w:t>
      </w:r>
      <w:r w:rsidRPr="00AA4C1C">
        <w:rPr>
          <w:rFonts w:ascii="Times New Roman" w:hAnsi="Times New Roman" w:cs="Times New Roman"/>
          <w:sz w:val="20"/>
          <w:szCs w:val="20"/>
        </w:rPr>
        <w:t xml:space="preserve"> dengan menggunakan media gambar</w:t>
      </w:r>
      <w:r w:rsidRPr="00AA4C1C">
        <w:rPr>
          <w:rFonts w:ascii="Times New Roman" w:hAnsi="Times New Roman" w:cs="Times New Roman"/>
          <w:sz w:val="20"/>
          <w:szCs w:val="20"/>
          <w:lang w:val="sv-SE"/>
        </w:rPr>
        <w:t xml:space="preserve">. </w:t>
      </w:r>
      <w:r w:rsidRPr="00AA4C1C">
        <w:rPr>
          <w:rFonts w:ascii="Times New Roman" w:eastAsia="Times New Roman" w:hAnsi="Times New Roman" w:cs="Times New Roman"/>
          <w:sz w:val="20"/>
          <w:szCs w:val="20"/>
        </w:rPr>
        <w:t xml:space="preserve">Dengan demikian </w:t>
      </w:r>
      <w:r w:rsidRPr="00AA4C1C">
        <w:rPr>
          <w:rFonts w:ascii="Times New Roman" w:hAnsi="Times New Roman" w:cs="Times New Roman"/>
          <w:sz w:val="20"/>
          <w:szCs w:val="20"/>
          <w:lang w:val="sv-SE"/>
        </w:rPr>
        <w:t xml:space="preserve">pembelajaran menggunakan media powerpoint </w:t>
      </w:r>
      <w:r w:rsidRPr="00AA4C1C">
        <w:rPr>
          <w:rFonts w:ascii="Times New Roman" w:eastAsia="Times New Roman" w:hAnsi="Times New Roman" w:cs="Times New Roman"/>
          <w:sz w:val="20"/>
          <w:szCs w:val="20"/>
        </w:rPr>
        <w:t>dapat berperan dalam pencapaian hasil belajar IPA peserta didik kelas VII MTsN Mangempang Barru.</w:t>
      </w:r>
    </w:p>
    <w:p w14:paraId="38E09A39" w14:textId="77777777" w:rsidR="00951B0F" w:rsidRPr="00AA4C1C" w:rsidRDefault="00951B0F" w:rsidP="008B4FD5">
      <w:pPr>
        <w:spacing w:after="0" w:line="240" w:lineRule="auto"/>
        <w:ind w:right="0" w:firstLine="567"/>
        <w:contextualSpacing/>
        <w:rPr>
          <w:rFonts w:ascii="Times New Roman" w:hAnsi="Times New Roman" w:cs="Times New Roman"/>
          <w:sz w:val="20"/>
          <w:szCs w:val="20"/>
        </w:rPr>
      </w:pPr>
    </w:p>
    <w:p w14:paraId="6E50C3AE" w14:textId="51D6CF6E" w:rsidR="008B4FD5" w:rsidRPr="00AA4C1C" w:rsidRDefault="00342DD6" w:rsidP="008B4FD5">
      <w:pPr>
        <w:spacing w:after="0" w:line="240" w:lineRule="auto"/>
        <w:ind w:right="0" w:firstLine="567"/>
        <w:contextualSpacing/>
        <w:rPr>
          <w:rFonts w:ascii="Times New Roman" w:hAnsi="Times New Roman" w:cs="Times New Roman"/>
          <w:sz w:val="20"/>
          <w:szCs w:val="20"/>
          <w:lang w:val="en-US"/>
        </w:rPr>
      </w:pPr>
      <w:r w:rsidRPr="00AA4C1C">
        <w:rPr>
          <w:rFonts w:ascii="Times New Roman" w:hAnsi="Times New Roman" w:cs="Times New Roman"/>
          <w:sz w:val="20"/>
          <w:szCs w:val="20"/>
        </w:rPr>
        <w:t>Hasil penelitian dan pembahasan disajikan dalam satu bagian yang tidak terpisah, sehingga hasil penelitian langsung dibahas dalam satu bagian. Hasil penelitian merupakan paparan berupa data yang dihasilkan selama proses penelitian. Pembahasan berisi pemaknaan hasil dan pembandingan dengan teori dan/atau hasil penelitian sejenis. Setiap hasil penelitian harus dibahas dan dianalisis. Paparan hasil penelitian diarahkan kepada tujuan penelitian dan untuk menjawab pertanyaan penelitian yang menjadi dasar dilakukannya penelitian. Hasil dan pembahasan penelitian disajikan dalam bentuk paragraf dan memiliki panjang 40-60% dari panjang keseluruhan artikel.</w:t>
      </w:r>
      <w:r w:rsidR="008B4FD5" w:rsidRPr="00AA4C1C">
        <w:rPr>
          <w:rFonts w:ascii="Times New Roman" w:hAnsi="Times New Roman" w:cs="Times New Roman"/>
          <w:sz w:val="20"/>
          <w:szCs w:val="20"/>
          <w:lang w:val="en-US"/>
        </w:rPr>
        <w:t xml:space="preserve"> Hasil penelitian dan pembahasan </w:t>
      </w:r>
      <w:r w:rsidR="008B4FD5" w:rsidRPr="00AA4C1C">
        <w:rPr>
          <w:rFonts w:ascii="Times New Roman" w:hAnsi="Times New Roman" w:cs="Times New Roman"/>
          <w:sz w:val="20"/>
          <w:szCs w:val="20"/>
        </w:rPr>
        <w:t>ditulis dengan TNR-1</w:t>
      </w:r>
      <w:r w:rsidR="008B4FD5" w:rsidRPr="00AA4C1C">
        <w:rPr>
          <w:rFonts w:ascii="Times New Roman" w:hAnsi="Times New Roman" w:cs="Times New Roman"/>
          <w:sz w:val="20"/>
          <w:szCs w:val="20"/>
          <w:lang w:val="en-US"/>
        </w:rPr>
        <w:t>0</w:t>
      </w:r>
      <w:r w:rsidR="008B4FD5" w:rsidRPr="00AA4C1C">
        <w:rPr>
          <w:rFonts w:ascii="Times New Roman" w:hAnsi="Times New Roman" w:cs="Times New Roman"/>
          <w:sz w:val="20"/>
          <w:szCs w:val="20"/>
        </w:rPr>
        <w:t xml:space="preserve"> tegak, dengan spasi 1. Tiap paragraf diawali kata yang menjorok ke dalam 5 digit, atau sekitar 1 cm dari tepi kiri tiap kolom.</w:t>
      </w:r>
    </w:p>
    <w:p w14:paraId="37822DEC" w14:textId="77777777" w:rsidR="00784434" w:rsidRPr="00AA4C1C" w:rsidRDefault="00784434" w:rsidP="00B92365">
      <w:pPr>
        <w:spacing w:after="0" w:line="240" w:lineRule="auto"/>
        <w:ind w:right="28" w:firstLine="567"/>
        <w:contextualSpacing/>
        <w:rPr>
          <w:rFonts w:ascii="Times New Roman" w:hAnsi="Times New Roman" w:cs="Times New Roman"/>
          <w:sz w:val="20"/>
          <w:szCs w:val="20"/>
        </w:rPr>
      </w:pPr>
    </w:p>
    <w:p w14:paraId="6844BD4E" w14:textId="77777777" w:rsidR="00454E17" w:rsidRPr="00AA4C1C" w:rsidRDefault="00454E17" w:rsidP="00B92365">
      <w:pPr>
        <w:spacing w:after="0" w:line="240" w:lineRule="auto"/>
        <w:ind w:right="28" w:firstLine="0"/>
        <w:contextualSpacing/>
        <w:rPr>
          <w:rFonts w:ascii="Times New Roman" w:hAnsi="Times New Roman" w:cs="Times New Roman"/>
          <w:sz w:val="20"/>
          <w:szCs w:val="20"/>
        </w:rPr>
      </w:pPr>
    </w:p>
    <w:p w14:paraId="301F3B58" w14:textId="77777777" w:rsidR="00A005F7" w:rsidRPr="00AA4C1C" w:rsidRDefault="00A005F7" w:rsidP="00A005F7">
      <w:pPr>
        <w:spacing w:after="0" w:line="240" w:lineRule="auto"/>
        <w:ind w:right="28" w:firstLine="0"/>
        <w:contextualSpacing/>
        <w:rPr>
          <w:rFonts w:ascii="Times New Roman" w:hAnsi="Times New Roman" w:cs="Times New Roman"/>
          <w:b/>
          <w:sz w:val="20"/>
          <w:szCs w:val="20"/>
        </w:rPr>
      </w:pPr>
      <w:r w:rsidRPr="00AA4C1C">
        <w:rPr>
          <w:rFonts w:ascii="Times New Roman" w:hAnsi="Times New Roman" w:cs="Times New Roman"/>
          <w:b/>
          <w:sz w:val="20"/>
          <w:szCs w:val="20"/>
        </w:rPr>
        <w:t>SIMPULAN</w:t>
      </w:r>
    </w:p>
    <w:p w14:paraId="12A78410" w14:textId="77777777" w:rsidR="00A30692" w:rsidRPr="00AA4C1C" w:rsidRDefault="00A30692" w:rsidP="00A30692">
      <w:pPr>
        <w:pStyle w:val="ListParagraph"/>
        <w:spacing w:line="240" w:lineRule="auto"/>
        <w:ind w:left="0"/>
        <w:contextualSpacing w:val="0"/>
        <w:jc w:val="both"/>
        <w:rPr>
          <w:rFonts w:ascii="Times New Roman" w:hAnsi="Times New Roman"/>
          <w:b/>
          <w:bCs/>
        </w:rPr>
      </w:pPr>
    </w:p>
    <w:p w14:paraId="3F82075F" w14:textId="77777777" w:rsidR="00A30692" w:rsidRPr="00AA4C1C" w:rsidRDefault="00A30692" w:rsidP="00A30692">
      <w:pPr>
        <w:pStyle w:val="ListParagraph"/>
        <w:tabs>
          <w:tab w:val="left" w:pos="284"/>
        </w:tabs>
        <w:spacing w:line="240" w:lineRule="auto"/>
        <w:ind w:left="0" w:firstLine="540"/>
        <w:jc w:val="both"/>
        <w:rPr>
          <w:rFonts w:ascii="Times New Roman" w:hAnsi="Times New Roman"/>
          <w:lang w:val="en-US"/>
        </w:rPr>
      </w:pPr>
      <w:r w:rsidRPr="00AA4C1C">
        <w:rPr>
          <w:rFonts w:ascii="Times New Roman" w:eastAsia="Times New Roman" w:hAnsi="Times New Roman"/>
          <w:color w:val="000000"/>
          <w:lang w:eastAsia="id-ID"/>
        </w:rPr>
        <w:t>Berdasarkan penelitian yang telah dilakukan dapat disimpulkan sebagai berikut:</w:t>
      </w:r>
      <w:r w:rsidRPr="00AA4C1C">
        <w:rPr>
          <w:rFonts w:ascii="Times New Roman" w:eastAsia="Times New Roman" w:hAnsi="Times New Roman"/>
          <w:color w:val="000000"/>
          <w:lang w:val="en-US" w:eastAsia="id-ID"/>
        </w:rPr>
        <w:t xml:space="preserve"> (1) </w:t>
      </w:r>
      <w:r w:rsidRPr="00AA4C1C">
        <w:rPr>
          <w:rFonts w:ascii="Times New Roman" w:hAnsi="Times New Roman"/>
          <w:color w:val="000000"/>
        </w:rPr>
        <w:t xml:space="preserve">Peningkatan hasil belajar IPA peserta didik kelas VII </w:t>
      </w:r>
      <w:proofErr w:type="spellStart"/>
      <w:r w:rsidRPr="00AA4C1C">
        <w:rPr>
          <w:rFonts w:ascii="Times New Roman" w:hAnsi="Times New Roman"/>
          <w:color w:val="000000"/>
        </w:rPr>
        <w:t>MTsN</w:t>
      </w:r>
      <w:proofErr w:type="spellEnd"/>
      <w:r w:rsidRPr="00AA4C1C">
        <w:rPr>
          <w:rFonts w:ascii="Times New Roman" w:hAnsi="Times New Roman"/>
          <w:color w:val="000000"/>
        </w:rPr>
        <w:t xml:space="preserve"> </w:t>
      </w:r>
      <w:proofErr w:type="spellStart"/>
      <w:r w:rsidRPr="00AA4C1C">
        <w:rPr>
          <w:rFonts w:ascii="Times New Roman" w:hAnsi="Times New Roman"/>
          <w:color w:val="000000"/>
        </w:rPr>
        <w:t>Mangempang</w:t>
      </w:r>
      <w:proofErr w:type="spellEnd"/>
      <w:r w:rsidRPr="00AA4C1C">
        <w:rPr>
          <w:rFonts w:ascii="Times New Roman" w:hAnsi="Times New Roman"/>
          <w:color w:val="000000"/>
        </w:rPr>
        <w:t xml:space="preserve"> Kabupaten Barru yang diajar dengan menggunakan media </w:t>
      </w:r>
      <w:proofErr w:type="spellStart"/>
      <w:r w:rsidRPr="00AA4C1C">
        <w:rPr>
          <w:rFonts w:ascii="Times New Roman" w:hAnsi="Times New Roman"/>
          <w:color w:val="000000"/>
        </w:rPr>
        <w:t>powerpoint</w:t>
      </w:r>
      <w:proofErr w:type="spellEnd"/>
      <w:r w:rsidRPr="00AA4C1C">
        <w:rPr>
          <w:rFonts w:ascii="Times New Roman" w:hAnsi="Times New Roman"/>
          <w:color w:val="000000"/>
        </w:rPr>
        <w:t xml:space="preserve"> pada model </w:t>
      </w:r>
      <w:proofErr w:type="spellStart"/>
      <w:r w:rsidRPr="00AA4C1C">
        <w:rPr>
          <w:rFonts w:ascii="Times New Roman" w:hAnsi="Times New Roman"/>
          <w:i/>
          <w:color w:val="000000"/>
        </w:rPr>
        <w:t>discovery</w:t>
      </w:r>
      <w:proofErr w:type="spellEnd"/>
      <w:r w:rsidRPr="00AA4C1C">
        <w:rPr>
          <w:rFonts w:ascii="Times New Roman" w:hAnsi="Times New Roman"/>
          <w:i/>
          <w:color w:val="000000"/>
        </w:rPr>
        <w:t xml:space="preserve"> </w:t>
      </w:r>
      <w:proofErr w:type="spellStart"/>
      <w:r w:rsidRPr="00AA4C1C">
        <w:rPr>
          <w:rFonts w:ascii="Times New Roman" w:hAnsi="Times New Roman"/>
          <w:i/>
          <w:color w:val="000000"/>
        </w:rPr>
        <w:t>learning</w:t>
      </w:r>
      <w:proofErr w:type="spellEnd"/>
      <w:r w:rsidRPr="00AA4C1C">
        <w:rPr>
          <w:rFonts w:ascii="Times New Roman" w:hAnsi="Times New Roman"/>
          <w:color w:val="000000"/>
        </w:rPr>
        <w:t xml:space="preserve"> berada pada kategori sangat baik.</w:t>
      </w:r>
      <w:r w:rsidRPr="00AA4C1C">
        <w:rPr>
          <w:rFonts w:ascii="Times New Roman" w:eastAsia="Times New Roman" w:hAnsi="Times New Roman"/>
          <w:color w:val="000000"/>
          <w:lang w:val="en-US" w:eastAsia="id-ID"/>
        </w:rPr>
        <w:t xml:space="preserve"> (2) </w:t>
      </w:r>
      <w:r w:rsidRPr="00AA4C1C">
        <w:rPr>
          <w:rFonts w:ascii="Times New Roman" w:hAnsi="Times New Roman"/>
          <w:color w:val="000000"/>
        </w:rPr>
        <w:t xml:space="preserve">Peningkatan hasil belajar IPA peserta didik kelas VII </w:t>
      </w:r>
      <w:proofErr w:type="spellStart"/>
      <w:r w:rsidRPr="00AA4C1C">
        <w:rPr>
          <w:rFonts w:ascii="Times New Roman" w:hAnsi="Times New Roman"/>
          <w:color w:val="000000"/>
        </w:rPr>
        <w:t>MTsN</w:t>
      </w:r>
      <w:proofErr w:type="spellEnd"/>
      <w:r w:rsidRPr="00AA4C1C">
        <w:rPr>
          <w:rFonts w:ascii="Times New Roman" w:hAnsi="Times New Roman"/>
          <w:color w:val="000000"/>
        </w:rPr>
        <w:t xml:space="preserve"> </w:t>
      </w:r>
      <w:proofErr w:type="spellStart"/>
      <w:r w:rsidRPr="00AA4C1C">
        <w:rPr>
          <w:rFonts w:ascii="Times New Roman" w:hAnsi="Times New Roman"/>
          <w:color w:val="000000"/>
        </w:rPr>
        <w:t>Mangempang</w:t>
      </w:r>
      <w:proofErr w:type="spellEnd"/>
      <w:r w:rsidRPr="00AA4C1C">
        <w:rPr>
          <w:rFonts w:ascii="Times New Roman" w:hAnsi="Times New Roman"/>
          <w:color w:val="000000"/>
        </w:rPr>
        <w:t xml:space="preserve"> Kabupaten Barru yang diajar dengan menggunakan media </w:t>
      </w:r>
      <w:proofErr w:type="spellStart"/>
      <w:r w:rsidRPr="00AA4C1C">
        <w:rPr>
          <w:rFonts w:ascii="Times New Roman" w:hAnsi="Times New Roman"/>
          <w:color w:val="000000"/>
          <w:lang w:val="en-US"/>
        </w:rPr>
        <w:t>gambar</w:t>
      </w:r>
      <w:proofErr w:type="spellEnd"/>
      <w:r w:rsidRPr="00AA4C1C">
        <w:rPr>
          <w:rFonts w:ascii="Times New Roman" w:hAnsi="Times New Roman"/>
          <w:color w:val="000000"/>
        </w:rPr>
        <w:t xml:space="preserve"> pada model </w:t>
      </w:r>
      <w:proofErr w:type="spellStart"/>
      <w:r w:rsidRPr="00AA4C1C">
        <w:rPr>
          <w:rFonts w:ascii="Times New Roman" w:hAnsi="Times New Roman"/>
          <w:i/>
          <w:color w:val="000000"/>
        </w:rPr>
        <w:t>discovery</w:t>
      </w:r>
      <w:proofErr w:type="spellEnd"/>
      <w:r w:rsidRPr="00AA4C1C">
        <w:rPr>
          <w:rFonts w:ascii="Times New Roman" w:hAnsi="Times New Roman"/>
          <w:i/>
          <w:color w:val="000000"/>
        </w:rPr>
        <w:t xml:space="preserve"> </w:t>
      </w:r>
      <w:proofErr w:type="spellStart"/>
      <w:r w:rsidRPr="00AA4C1C">
        <w:rPr>
          <w:rFonts w:ascii="Times New Roman" w:hAnsi="Times New Roman"/>
          <w:i/>
          <w:color w:val="000000"/>
        </w:rPr>
        <w:t>learning</w:t>
      </w:r>
      <w:proofErr w:type="spellEnd"/>
      <w:r w:rsidRPr="00AA4C1C">
        <w:rPr>
          <w:rFonts w:ascii="Times New Roman" w:hAnsi="Times New Roman"/>
          <w:color w:val="000000"/>
        </w:rPr>
        <w:t xml:space="preserve"> berada pada kategori baik.</w:t>
      </w:r>
      <w:r w:rsidRPr="00AA4C1C">
        <w:rPr>
          <w:rFonts w:ascii="Times New Roman" w:eastAsia="Times New Roman" w:hAnsi="Times New Roman"/>
          <w:color w:val="000000"/>
          <w:lang w:val="en-US" w:eastAsia="id-ID"/>
        </w:rPr>
        <w:t xml:space="preserve">  (3) </w:t>
      </w:r>
      <w:r w:rsidRPr="00AA4C1C">
        <w:rPr>
          <w:rFonts w:ascii="Times New Roman" w:hAnsi="Times New Roman"/>
          <w:color w:val="000000"/>
        </w:rPr>
        <w:t xml:space="preserve">Terdapat </w:t>
      </w:r>
      <w:r w:rsidRPr="00AA4C1C">
        <w:rPr>
          <w:rFonts w:ascii="Times New Roman" w:hAnsi="Times New Roman"/>
        </w:rPr>
        <w:t xml:space="preserve">perbedaan </w:t>
      </w:r>
      <w:r w:rsidRPr="00AA4C1C">
        <w:rPr>
          <w:rFonts w:ascii="Times New Roman" w:hAnsi="Times New Roman"/>
          <w:color w:val="000000"/>
        </w:rPr>
        <w:t>yang signifikan pada peningkatan hasil belajar IPA antara peserta didik yang diajar dengan menggunakan</w:t>
      </w:r>
      <w:r w:rsidRPr="00AA4C1C">
        <w:rPr>
          <w:rFonts w:ascii="Times New Roman" w:hAnsi="Times New Roman"/>
        </w:rPr>
        <w:t xml:space="preserve"> media </w:t>
      </w:r>
      <w:proofErr w:type="spellStart"/>
      <w:r w:rsidRPr="00AA4C1C">
        <w:rPr>
          <w:rFonts w:ascii="Times New Roman" w:hAnsi="Times New Roman"/>
        </w:rPr>
        <w:t>powerpoint</w:t>
      </w:r>
      <w:proofErr w:type="spellEnd"/>
      <w:r w:rsidRPr="00AA4C1C">
        <w:rPr>
          <w:rFonts w:ascii="Times New Roman" w:hAnsi="Times New Roman"/>
        </w:rPr>
        <w:t xml:space="preserve"> pada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rPr>
        <w:t xml:space="preserve"> dan yang diajar menggunakan media gambar pada model </w:t>
      </w:r>
      <w:proofErr w:type="spellStart"/>
      <w:r w:rsidRPr="00AA4C1C">
        <w:rPr>
          <w:rFonts w:ascii="Times New Roman" w:hAnsi="Times New Roman"/>
          <w:i/>
        </w:rPr>
        <w:t>discovery</w:t>
      </w:r>
      <w:proofErr w:type="spellEnd"/>
      <w:r w:rsidRPr="00AA4C1C">
        <w:rPr>
          <w:rFonts w:ascii="Times New Roman" w:hAnsi="Times New Roman"/>
          <w:i/>
        </w:rPr>
        <w:t xml:space="preserve"> </w:t>
      </w:r>
      <w:proofErr w:type="spellStart"/>
      <w:r w:rsidRPr="00AA4C1C">
        <w:rPr>
          <w:rFonts w:ascii="Times New Roman" w:hAnsi="Times New Roman"/>
          <w:i/>
        </w:rPr>
        <w:t>learning</w:t>
      </w:r>
      <w:proofErr w:type="spellEnd"/>
      <w:r w:rsidRPr="00AA4C1C">
        <w:rPr>
          <w:rFonts w:ascii="Times New Roman" w:hAnsi="Times New Roman"/>
          <w:i/>
        </w:rPr>
        <w:t xml:space="preserve"> </w:t>
      </w:r>
      <w:r w:rsidRPr="00AA4C1C">
        <w:rPr>
          <w:rFonts w:ascii="Times New Roman" w:hAnsi="Times New Roman"/>
        </w:rPr>
        <w:t xml:space="preserve">kelas VII </w:t>
      </w:r>
      <w:proofErr w:type="spellStart"/>
      <w:r w:rsidRPr="00AA4C1C">
        <w:rPr>
          <w:rFonts w:ascii="Times New Roman" w:hAnsi="Times New Roman"/>
        </w:rPr>
        <w:t>MTsN</w:t>
      </w:r>
      <w:proofErr w:type="spellEnd"/>
      <w:r w:rsidRPr="00AA4C1C">
        <w:rPr>
          <w:rFonts w:ascii="Times New Roman" w:hAnsi="Times New Roman"/>
        </w:rPr>
        <w:t xml:space="preserve"> </w:t>
      </w:r>
      <w:proofErr w:type="spellStart"/>
      <w:r w:rsidRPr="00AA4C1C">
        <w:rPr>
          <w:rFonts w:ascii="Times New Roman" w:hAnsi="Times New Roman"/>
        </w:rPr>
        <w:t>Mangempang</w:t>
      </w:r>
      <w:proofErr w:type="spellEnd"/>
      <w:r w:rsidRPr="00AA4C1C">
        <w:rPr>
          <w:rFonts w:ascii="Times New Roman" w:hAnsi="Times New Roman"/>
        </w:rPr>
        <w:t xml:space="preserve"> Barru.</w:t>
      </w:r>
    </w:p>
    <w:p w14:paraId="16510513" w14:textId="6B777FCE" w:rsidR="00342DD6" w:rsidRPr="00AA4C1C" w:rsidRDefault="00342DD6" w:rsidP="00A005F7">
      <w:pPr>
        <w:spacing w:after="0" w:line="240" w:lineRule="auto"/>
        <w:ind w:right="28" w:firstLine="567"/>
        <w:contextualSpacing/>
        <w:rPr>
          <w:rFonts w:ascii="Times New Roman" w:hAnsi="Times New Roman" w:cs="Times New Roman"/>
          <w:sz w:val="20"/>
          <w:szCs w:val="20"/>
          <w:lang w:val="en-US"/>
        </w:rPr>
      </w:pPr>
    </w:p>
    <w:p w14:paraId="2AAA0A4A" w14:textId="77777777" w:rsidR="00815922" w:rsidRPr="00AA4C1C" w:rsidRDefault="00815922" w:rsidP="00B92365">
      <w:pPr>
        <w:spacing w:after="0" w:line="240" w:lineRule="auto"/>
        <w:ind w:right="28" w:firstLine="567"/>
        <w:contextualSpacing/>
        <w:rPr>
          <w:rFonts w:ascii="Times New Roman" w:hAnsi="Times New Roman" w:cs="Times New Roman"/>
          <w:sz w:val="20"/>
          <w:szCs w:val="20"/>
        </w:rPr>
      </w:pPr>
    </w:p>
    <w:p w14:paraId="58598994" w14:textId="77777777" w:rsidR="00AF6524" w:rsidRPr="00AA4C1C" w:rsidRDefault="00F56593" w:rsidP="00B92365">
      <w:pPr>
        <w:spacing w:after="0" w:line="240" w:lineRule="auto"/>
        <w:ind w:right="28" w:firstLine="0"/>
        <w:contextualSpacing/>
        <w:rPr>
          <w:rFonts w:ascii="Times New Roman" w:hAnsi="Times New Roman" w:cs="Times New Roman"/>
          <w:b/>
          <w:sz w:val="20"/>
          <w:szCs w:val="20"/>
        </w:rPr>
      </w:pPr>
      <w:r w:rsidRPr="00AA4C1C">
        <w:rPr>
          <w:rFonts w:ascii="Times New Roman" w:hAnsi="Times New Roman" w:cs="Times New Roman"/>
          <w:b/>
          <w:sz w:val="20"/>
          <w:szCs w:val="20"/>
        </w:rPr>
        <w:t>DAFTAR RUJUKAN</w:t>
      </w:r>
      <w:r w:rsidR="00AF6524" w:rsidRPr="00AA4C1C">
        <w:rPr>
          <w:rFonts w:ascii="Times New Roman" w:hAnsi="Times New Roman" w:cs="Times New Roman"/>
          <w:b/>
          <w:sz w:val="20"/>
          <w:szCs w:val="20"/>
        </w:rPr>
        <w:t xml:space="preserve"> </w:t>
      </w:r>
      <w:r w:rsidR="00AF6524" w:rsidRPr="00AA4C1C">
        <w:rPr>
          <w:rFonts w:ascii="Times New Roman" w:hAnsi="Times New Roman" w:cs="Times New Roman"/>
          <w:b/>
          <w:i/>
          <w:color w:val="FF0000"/>
          <w:sz w:val="20"/>
          <w:szCs w:val="20"/>
        </w:rPr>
        <w:t>(APA STYLE)</w:t>
      </w:r>
    </w:p>
    <w:sdt>
      <w:sdtPr>
        <w:rPr>
          <w:rFonts w:ascii="Times New Roman" w:hAnsi="Times New Roman" w:cs="Times New Roman"/>
          <w:sz w:val="20"/>
          <w:szCs w:val="20"/>
        </w:rPr>
        <w:id w:val="-1448617025"/>
        <w:docPartObj>
          <w:docPartGallery w:val="Bibliographies"/>
          <w:docPartUnique/>
        </w:docPartObj>
      </w:sdtPr>
      <w:sdtEndPr>
        <w:rPr>
          <w:b w:val="0"/>
          <w:noProof/>
        </w:rPr>
      </w:sdtEndPr>
      <w:sdtContent>
        <w:p w14:paraId="3B867577" w14:textId="5141CB32" w:rsidR="00AA4C1C" w:rsidRPr="00AA4C1C" w:rsidRDefault="00AA4C1C">
          <w:pPr>
            <w:pStyle w:val="Heading1"/>
            <w:rPr>
              <w:rFonts w:ascii="Times New Roman" w:hAnsi="Times New Roman" w:cs="Times New Roman"/>
              <w:sz w:val="20"/>
              <w:szCs w:val="20"/>
            </w:rPr>
          </w:pPr>
        </w:p>
        <w:sdt>
          <w:sdtPr>
            <w:rPr>
              <w:rFonts w:ascii="Times New Roman" w:hAnsi="Times New Roman" w:cs="Times New Roman"/>
              <w:sz w:val="20"/>
              <w:szCs w:val="20"/>
            </w:rPr>
            <w:id w:val="111145805"/>
            <w:bibliography/>
          </w:sdtPr>
          <w:sdtContent>
            <w:p w14:paraId="0C50D849"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noProof w:val="0"/>
                  <w:sz w:val="20"/>
                  <w:szCs w:val="20"/>
                </w:rPr>
                <w:fldChar w:fldCharType="begin"/>
              </w:r>
              <w:r w:rsidRPr="00AA4C1C">
                <w:rPr>
                  <w:rFonts w:ascii="Times New Roman" w:hAnsi="Times New Roman" w:cs="Times New Roman"/>
                  <w:sz w:val="20"/>
                  <w:szCs w:val="20"/>
                </w:rPr>
                <w:instrText xml:space="preserve"> BIBLIOGRAPHY </w:instrText>
              </w:r>
              <w:r w:rsidRPr="00AA4C1C">
                <w:rPr>
                  <w:rFonts w:ascii="Times New Roman" w:hAnsi="Times New Roman" w:cs="Times New Roman"/>
                  <w:noProof w:val="0"/>
                  <w:sz w:val="20"/>
                  <w:szCs w:val="20"/>
                </w:rPr>
                <w:fldChar w:fldCharType="separate"/>
              </w:r>
              <w:r w:rsidRPr="00AA4C1C">
                <w:rPr>
                  <w:rFonts w:ascii="Times New Roman" w:hAnsi="Times New Roman" w:cs="Times New Roman"/>
                  <w:sz w:val="20"/>
                  <w:szCs w:val="20"/>
                </w:rPr>
                <w:t xml:space="preserve">Newman, M. (2011). PowerPoint and labor in The Medicated Classroom. </w:t>
              </w:r>
              <w:r w:rsidRPr="00AA4C1C">
                <w:rPr>
                  <w:rFonts w:ascii="Times New Roman" w:hAnsi="Times New Roman" w:cs="Times New Roman"/>
                  <w:i/>
                  <w:iCs/>
                  <w:sz w:val="20"/>
                  <w:szCs w:val="20"/>
                </w:rPr>
                <w:t>International Journal Of Communication, 5</w:t>
              </w:r>
              <w:r w:rsidRPr="00AA4C1C">
                <w:rPr>
                  <w:rFonts w:ascii="Times New Roman" w:hAnsi="Times New Roman" w:cs="Times New Roman"/>
                  <w:sz w:val="20"/>
                  <w:szCs w:val="20"/>
                </w:rPr>
                <w:t>, 5.</w:t>
              </w:r>
            </w:p>
            <w:p w14:paraId="1486309B"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 xml:space="preserve">Prastowo, A. (2014). </w:t>
              </w:r>
              <w:r w:rsidRPr="00AA4C1C">
                <w:rPr>
                  <w:rFonts w:ascii="Times New Roman" w:hAnsi="Times New Roman" w:cs="Times New Roman"/>
                  <w:i/>
                  <w:iCs/>
                  <w:sz w:val="20"/>
                  <w:szCs w:val="20"/>
                </w:rPr>
                <w:t>Panduan Kreatif Membuat bahan Ajar Inovatif.</w:t>
              </w:r>
              <w:r w:rsidRPr="00AA4C1C">
                <w:rPr>
                  <w:rFonts w:ascii="Times New Roman" w:hAnsi="Times New Roman" w:cs="Times New Roman"/>
                  <w:sz w:val="20"/>
                  <w:szCs w:val="20"/>
                </w:rPr>
                <w:t xml:space="preserve"> Jogjakarta: Diva Press.</w:t>
              </w:r>
            </w:p>
            <w:p w14:paraId="7B0353BE"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 xml:space="preserve">Nasri, M. (2015). </w:t>
              </w:r>
              <w:r w:rsidRPr="00AA4C1C">
                <w:rPr>
                  <w:rFonts w:ascii="Times New Roman" w:hAnsi="Times New Roman" w:cs="Times New Roman"/>
                  <w:i/>
                  <w:iCs/>
                  <w:sz w:val="20"/>
                  <w:szCs w:val="20"/>
                </w:rPr>
                <w:t>Pengembangan Media Presentasi Pembelajaran Berbasis Animasi Pembelajaran Pada Materi Listrik.</w:t>
              </w:r>
              <w:r w:rsidRPr="00AA4C1C">
                <w:rPr>
                  <w:rFonts w:ascii="Times New Roman" w:hAnsi="Times New Roman" w:cs="Times New Roman"/>
                  <w:sz w:val="20"/>
                  <w:szCs w:val="20"/>
                </w:rPr>
                <w:t xml:space="preserve"> Makassar: Program Pascasarjana UNM.</w:t>
              </w:r>
            </w:p>
            <w:p w14:paraId="49B08B05"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 xml:space="preserve">Sarwandy. (2017). </w:t>
              </w:r>
              <w:r w:rsidRPr="00AA4C1C">
                <w:rPr>
                  <w:rFonts w:ascii="Times New Roman" w:hAnsi="Times New Roman" w:cs="Times New Roman"/>
                  <w:i/>
                  <w:iCs/>
                  <w:sz w:val="20"/>
                  <w:szCs w:val="20"/>
                </w:rPr>
                <w:t>Jago Power Point 2016.</w:t>
              </w:r>
              <w:r w:rsidRPr="00AA4C1C">
                <w:rPr>
                  <w:rFonts w:ascii="Times New Roman" w:hAnsi="Times New Roman" w:cs="Times New Roman"/>
                  <w:sz w:val="20"/>
                  <w:szCs w:val="20"/>
                </w:rPr>
                <w:t xml:space="preserve"> Padang: PT. Elex Media Komputindo.</w:t>
              </w:r>
            </w:p>
            <w:p w14:paraId="14D22758"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 xml:space="preserve">Daryanto. (2016). </w:t>
              </w:r>
              <w:r w:rsidRPr="00AA4C1C">
                <w:rPr>
                  <w:rFonts w:ascii="Times New Roman" w:hAnsi="Times New Roman" w:cs="Times New Roman"/>
                  <w:i/>
                  <w:iCs/>
                  <w:sz w:val="20"/>
                  <w:szCs w:val="20"/>
                </w:rPr>
                <w:t>Media Pembelajaran.</w:t>
              </w:r>
              <w:r w:rsidRPr="00AA4C1C">
                <w:rPr>
                  <w:rFonts w:ascii="Times New Roman" w:hAnsi="Times New Roman" w:cs="Times New Roman"/>
                  <w:sz w:val="20"/>
                  <w:szCs w:val="20"/>
                </w:rPr>
                <w:t xml:space="preserve"> Yogyakarta: Gava Media.</w:t>
              </w:r>
            </w:p>
            <w:p w14:paraId="5D3C1D5B"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Power. (t.thn.).</w:t>
              </w:r>
            </w:p>
            <w:p w14:paraId="663F0359"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lastRenderedPageBreak/>
                <w:t xml:space="preserve">Batubara, H. H. (2020). </w:t>
              </w:r>
              <w:r w:rsidRPr="00AA4C1C">
                <w:rPr>
                  <w:rFonts w:ascii="Times New Roman" w:hAnsi="Times New Roman" w:cs="Times New Roman"/>
                  <w:i/>
                  <w:iCs/>
                  <w:sz w:val="20"/>
                  <w:szCs w:val="20"/>
                </w:rPr>
                <w:t>Power Point Sebagai Alternatif Media Pembelajaran Masa Kini.</w:t>
              </w:r>
              <w:r w:rsidRPr="00AA4C1C">
                <w:rPr>
                  <w:rFonts w:ascii="Times New Roman" w:hAnsi="Times New Roman" w:cs="Times New Roman"/>
                  <w:sz w:val="20"/>
                  <w:szCs w:val="20"/>
                </w:rPr>
                <w:t xml:space="preserve"> Semarang: Fatawa Publishing.</w:t>
              </w:r>
            </w:p>
            <w:p w14:paraId="1A705EA0"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 xml:space="preserve">Sugiyono. (2018). </w:t>
              </w:r>
              <w:r w:rsidRPr="00AA4C1C">
                <w:rPr>
                  <w:rFonts w:ascii="Times New Roman" w:hAnsi="Times New Roman" w:cs="Times New Roman"/>
                  <w:i/>
                  <w:iCs/>
                  <w:sz w:val="20"/>
                  <w:szCs w:val="20"/>
                </w:rPr>
                <w:t>Metode Penelitian Kuantitatif, Kualitatif dan R&amp;D.</w:t>
              </w:r>
              <w:r w:rsidRPr="00AA4C1C">
                <w:rPr>
                  <w:rFonts w:ascii="Times New Roman" w:hAnsi="Times New Roman" w:cs="Times New Roman"/>
                  <w:sz w:val="20"/>
                  <w:szCs w:val="20"/>
                </w:rPr>
                <w:t xml:space="preserve"> Bandung: Alfabeta.</w:t>
              </w:r>
            </w:p>
            <w:p w14:paraId="63EAEC2D"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 xml:space="preserve">Yusuf, M. (2016). </w:t>
              </w:r>
              <w:r w:rsidRPr="00AA4C1C">
                <w:rPr>
                  <w:rFonts w:ascii="Times New Roman" w:hAnsi="Times New Roman" w:cs="Times New Roman"/>
                  <w:i/>
                  <w:iCs/>
                  <w:sz w:val="20"/>
                  <w:szCs w:val="20"/>
                </w:rPr>
                <w:t>Metode Peneleitian Kuantitatif, Kualitatif dan Gabungan.</w:t>
              </w:r>
              <w:r w:rsidRPr="00AA4C1C">
                <w:rPr>
                  <w:rFonts w:ascii="Times New Roman" w:hAnsi="Times New Roman" w:cs="Times New Roman"/>
                  <w:sz w:val="20"/>
                  <w:szCs w:val="20"/>
                </w:rPr>
                <w:t xml:space="preserve"> Jakarta: Kencana.</w:t>
              </w:r>
            </w:p>
            <w:p w14:paraId="46736233"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 xml:space="preserve">Widya, R. (2019). Pengembangan Media PowerPoint IPA Untuk Siswa SD Negeri Samirono. </w:t>
              </w:r>
              <w:r w:rsidRPr="00AA4C1C">
                <w:rPr>
                  <w:rFonts w:ascii="Times New Roman" w:hAnsi="Times New Roman" w:cs="Times New Roman"/>
                  <w:i/>
                  <w:iCs/>
                  <w:sz w:val="20"/>
                  <w:szCs w:val="20"/>
                </w:rPr>
                <w:t xml:space="preserve">Jurnal Penelitian dan Pengembangan Pendidikan Vol.3 (2) </w:t>
              </w:r>
              <w:r w:rsidRPr="00AA4C1C">
                <w:rPr>
                  <w:rFonts w:ascii="Times New Roman" w:hAnsi="Times New Roman" w:cs="Times New Roman"/>
                  <w:sz w:val="20"/>
                  <w:szCs w:val="20"/>
                </w:rPr>
                <w:t>, 77-83.</w:t>
              </w:r>
            </w:p>
            <w:p w14:paraId="538B0EED" w14:textId="77777777" w:rsidR="00AA4C1C" w:rsidRPr="00AA4C1C" w:rsidRDefault="00AA4C1C" w:rsidP="00AA4C1C">
              <w:pPr>
                <w:pStyle w:val="Bibliography"/>
                <w:ind w:left="720" w:hanging="720"/>
                <w:rPr>
                  <w:rFonts w:ascii="Times New Roman" w:hAnsi="Times New Roman" w:cs="Times New Roman"/>
                  <w:sz w:val="20"/>
                  <w:szCs w:val="20"/>
                </w:rPr>
              </w:pPr>
              <w:r w:rsidRPr="00AA4C1C">
                <w:rPr>
                  <w:rFonts w:ascii="Times New Roman" w:hAnsi="Times New Roman" w:cs="Times New Roman"/>
                  <w:sz w:val="20"/>
                  <w:szCs w:val="20"/>
                </w:rPr>
                <w:t xml:space="preserve">Syaepudin, &amp; Juhji. (2020). The Effect Of Using PowerPoint Media On Student Learning Outcomes In the Material Adaptation Of Living Thing. </w:t>
              </w:r>
              <w:r w:rsidRPr="00AA4C1C">
                <w:rPr>
                  <w:rFonts w:ascii="Times New Roman" w:hAnsi="Times New Roman" w:cs="Times New Roman"/>
                  <w:i/>
                  <w:iCs/>
                  <w:sz w:val="20"/>
                  <w:szCs w:val="20"/>
                </w:rPr>
                <w:t>Pedagodi : Jurnal Penelitian Pendidikan</w:t>
              </w:r>
              <w:r w:rsidRPr="00AA4C1C">
                <w:rPr>
                  <w:rFonts w:ascii="Times New Roman" w:hAnsi="Times New Roman" w:cs="Times New Roman"/>
                  <w:sz w:val="20"/>
                  <w:szCs w:val="20"/>
                </w:rPr>
                <w:t>, 29-42.</w:t>
              </w:r>
            </w:p>
            <w:p w14:paraId="305528CD" w14:textId="134704F3" w:rsidR="00AA4C1C" w:rsidRPr="00AA4C1C" w:rsidRDefault="00AA4C1C" w:rsidP="00AA4C1C">
              <w:pPr>
                <w:rPr>
                  <w:rFonts w:ascii="Times New Roman" w:hAnsi="Times New Roman" w:cs="Times New Roman"/>
                  <w:sz w:val="20"/>
                  <w:szCs w:val="20"/>
                </w:rPr>
              </w:pPr>
              <w:r w:rsidRPr="00AA4C1C">
                <w:rPr>
                  <w:rFonts w:ascii="Times New Roman" w:hAnsi="Times New Roman" w:cs="Times New Roman"/>
                  <w:b/>
                  <w:bCs/>
                  <w:sz w:val="20"/>
                  <w:szCs w:val="20"/>
                </w:rPr>
                <w:fldChar w:fldCharType="end"/>
              </w:r>
            </w:p>
          </w:sdtContent>
        </w:sdt>
      </w:sdtContent>
    </w:sdt>
    <w:p w14:paraId="560F4A76" w14:textId="77777777" w:rsidR="00C84B59" w:rsidRPr="00AA4C1C" w:rsidRDefault="00F914D6" w:rsidP="00B92365">
      <w:pPr>
        <w:pStyle w:val="ADleipteksti"/>
        <w:spacing w:before="0" w:after="0" w:line="240" w:lineRule="auto"/>
        <w:ind w:left="567" w:hanging="567"/>
        <w:contextualSpacing/>
        <w:rPr>
          <w:rFonts w:ascii="Times New Roman" w:hAnsi="Times New Roman" w:cs="Times New Roman"/>
          <w:lang w:val="id-ID"/>
        </w:rPr>
      </w:pPr>
      <w:r w:rsidRPr="00AA4C1C">
        <w:rPr>
          <w:rFonts w:ascii="Times New Roman" w:hAnsi="Times New Roman" w:cs="Times New Roman"/>
          <w:lang w:val="id-ID"/>
        </w:rPr>
        <w:fldChar w:fldCharType="begin" w:fldLock="1"/>
      </w:r>
      <w:r w:rsidRPr="00AA4C1C">
        <w:rPr>
          <w:rFonts w:ascii="Times New Roman" w:hAnsi="Times New Roman" w:cs="Times New Roman"/>
          <w:lang w:val="id-ID"/>
        </w:rPr>
        <w:instrText xml:space="preserve">ADDIN Mendeley Bibliography CSL_BIBLIOGRAPHY </w:instrText>
      </w:r>
      <w:r w:rsidRPr="00AA4C1C">
        <w:rPr>
          <w:rFonts w:ascii="Times New Roman" w:hAnsi="Times New Roman" w:cs="Times New Roman"/>
          <w:lang w:val="id-ID"/>
        </w:rPr>
        <w:fldChar w:fldCharType="end"/>
      </w:r>
    </w:p>
    <w:p w14:paraId="23A879FE" w14:textId="77777777" w:rsidR="00AF6524" w:rsidRPr="00AA4C1C" w:rsidRDefault="00AF6524" w:rsidP="00B92365">
      <w:pPr>
        <w:spacing w:after="0" w:line="240" w:lineRule="auto"/>
        <w:contextualSpacing/>
        <w:rPr>
          <w:rFonts w:ascii="Times New Roman" w:hAnsi="Times New Roman" w:cs="Times New Roman"/>
          <w:sz w:val="20"/>
          <w:szCs w:val="20"/>
        </w:rPr>
      </w:pPr>
    </w:p>
    <w:p w14:paraId="115CD90C" w14:textId="77777777" w:rsidR="000357E6" w:rsidRPr="00AA4C1C" w:rsidRDefault="000357E6" w:rsidP="00B92365">
      <w:pPr>
        <w:tabs>
          <w:tab w:val="left" w:pos="6840"/>
        </w:tabs>
        <w:autoSpaceDE w:val="0"/>
        <w:autoSpaceDN w:val="0"/>
        <w:adjustRightInd w:val="0"/>
        <w:spacing w:after="0" w:line="240" w:lineRule="auto"/>
        <w:ind w:firstLine="0"/>
        <w:contextualSpacing/>
        <w:rPr>
          <w:rFonts w:ascii="Times New Roman" w:hAnsi="Times New Roman" w:cs="Times New Roman"/>
          <w:color w:val="FF0000"/>
          <w:sz w:val="20"/>
          <w:szCs w:val="20"/>
        </w:rPr>
      </w:pPr>
    </w:p>
    <w:sectPr w:rsidR="000357E6" w:rsidRPr="00AA4C1C" w:rsidSect="000D1BD5">
      <w:headerReference w:type="even" r:id="rId14"/>
      <w:headerReference w:type="default" r:id="rId15"/>
      <w:headerReference w:type="first" r:id="rId16"/>
      <w:footerReference w:type="first" r:id="rId17"/>
      <w:pgSz w:w="11906" w:h="16838" w:code="9"/>
      <w:pgMar w:top="2552" w:right="2552" w:bottom="2381" w:left="2552" w:header="1134" w:footer="1701" w:gutter="0"/>
      <w:pgNumType w:start="108"/>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3C918" w14:textId="77777777" w:rsidR="00F10E2D" w:rsidRDefault="00F10E2D">
      <w:pPr>
        <w:spacing w:after="0" w:line="240" w:lineRule="auto"/>
      </w:pPr>
      <w:r>
        <w:separator/>
      </w:r>
    </w:p>
  </w:endnote>
  <w:endnote w:type="continuationSeparator" w:id="0">
    <w:p w14:paraId="1CA4E971" w14:textId="77777777" w:rsidR="00F10E2D" w:rsidRDefault="00F10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inion Pro">
    <w:altName w:val="Times New Roman"/>
    <w:panose1 w:val="020B0604020202020204"/>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3FFA" w14:textId="77777777" w:rsidR="000D1BD5" w:rsidRPr="002A5366" w:rsidRDefault="000D1BD5" w:rsidP="000D1BD5">
    <w:pPr>
      <w:pStyle w:val="Footer"/>
      <w:ind w:firstLine="0"/>
      <w:contextualSpacing/>
      <w:rPr>
        <w:rFonts w:ascii="Century Gothic" w:hAnsi="Century Gothic"/>
        <w:sz w:val="16"/>
      </w:rPr>
    </w:pPr>
    <w:r>
      <w:rPr>
        <w:rFonts w:ascii="Century Gothic" w:hAnsi="Century Gothic"/>
        <w:sz w:val="16"/>
      </w:rPr>
      <mc:AlternateContent>
        <mc:Choice Requires="wps">
          <w:drawing>
            <wp:anchor distT="4294967294" distB="4294967294" distL="114300" distR="114300" simplePos="0" relativeHeight="251659264" behindDoc="0" locked="0" layoutInCell="1" allowOverlap="1" wp14:anchorId="580EF9C6" wp14:editId="51910927">
              <wp:simplePos x="0" y="0"/>
              <wp:positionH relativeFrom="column">
                <wp:posOffset>-3810</wp:posOffset>
              </wp:positionH>
              <wp:positionV relativeFrom="paragraph">
                <wp:posOffset>-37466</wp:posOffset>
              </wp:positionV>
              <wp:extent cx="4330700"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3D0550" id="_x0000_t32" coordsize="21600,21600" o:spt="32" o:oned="t" path="m,l21600,21600e" filled="f">
              <v:path arrowok="t" fillok="f" o:connecttype="none"/>
              <o:lock v:ext="edit" shapetype="t"/>
            </v:shapetype>
            <v:shape id="AutoShape 2" o:spid="_x0000_s1026" type="#_x0000_t32" style="position:absolute;margin-left:-.3pt;margin-top:-2.95pt;width:341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"/>
          </w:pict>
        </mc:Fallback>
      </mc:AlternateContent>
    </w:r>
    <w:r w:rsidRPr="002A5366">
      <w:rPr>
        <w:rFonts w:ascii="Century Gothic" w:hAnsi="Century Gothic"/>
        <w:sz w:val="16"/>
      </w:rPr>
      <w:t>Diterbitkan oleh Program Studi Pendidikan Kimia FKIP Universitas Lambung Mangkurat</w:t>
    </w:r>
  </w:p>
  <w:p w14:paraId="3CABA89E" w14:textId="57C89714" w:rsidR="000D1BD5" w:rsidRPr="009A6168" w:rsidRDefault="009A6168" w:rsidP="009A6168">
    <w:pPr>
      <w:pStyle w:val="Footer"/>
      <w:ind w:firstLine="0"/>
      <w:contextualSpacing/>
      <w:rPr>
        <w:rFonts w:ascii="Century Gothic" w:hAnsi="Century Gothic"/>
        <w:sz w:val="16"/>
      </w:rPr>
    </w:pPr>
    <w:r>
      <w:rPr>
        <w:rFonts w:ascii="Century Gothic" w:hAnsi="Century Gothic"/>
        <w:sz w:val="16"/>
      </w:rPr>
      <mc:AlternateContent>
        <mc:Choice Requires="wps">
          <w:drawing>
            <wp:anchor distT="0" distB="0" distL="114300" distR="114300" simplePos="0" relativeHeight="251660288" behindDoc="0" locked="0" layoutInCell="1" allowOverlap="1" wp14:anchorId="44191068" wp14:editId="548CE47D">
              <wp:simplePos x="0" y="0"/>
              <wp:positionH relativeFrom="column">
                <wp:posOffset>-10160</wp:posOffset>
              </wp:positionH>
              <wp:positionV relativeFrom="paragraph">
                <wp:posOffset>248920</wp:posOffset>
              </wp:positionV>
              <wp:extent cx="4330700" cy="231775"/>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3B2EC" w14:textId="2B8CE9D5" w:rsidR="000D1BD5" w:rsidRPr="009A6168" w:rsidRDefault="000D1BD5" w:rsidP="000D1BD5">
                          <w:pPr>
                            <w:tabs>
                              <w:tab w:val="left" w:pos="993"/>
                            </w:tabs>
                            <w:spacing w:after="0" w:line="240" w:lineRule="auto"/>
                            <w:ind w:firstLine="0"/>
                            <w:rPr>
                              <w:rFonts w:ascii="Century Gothic" w:hAnsi="Century Gothic"/>
                              <w:sz w:val="18"/>
                              <w:szCs w:val="18"/>
                              <w:lang w:val="en-US"/>
                            </w:rPr>
                          </w:pPr>
                          <w:r w:rsidRPr="00875A56">
                            <w:rPr>
                              <w:rFonts w:ascii="Century Gothic" w:hAnsi="Century Gothic"/>
                              <w:i/>
                              <w:sz w:val="18"/>
                              <w:szCs w:val="18"/>
                            </w:rPr>
                            <w:t>Received</w:t>
                          </w:r>
                          <w:r>
                            <w:rPr>
                              <w:rFonts w:ascii="Century Gothic" w:hAnsi="Century Gothic"/>
                              <w:i/>
                              <w:sz w:val="18"/>
                              <w:szCs w:val="18"/>
                            </w:rPr>
                            <w:t xml:space="preserve">  </w:t>
                          </w:r>
                          <w:r w:rsidRPr="00875A56">
                            <w:rPr>
                              <w:rFonts w:ascii="Century Gothic" w:hAnsi="Century Gothic"/>
                              <w:sz w:val="18"/>
                              <w:szCs w:val="18"/>
                            </w:rPr>
                            <w:t>:</w:t>
                          </w:r>
                          <w:r>
                            <w:rPr>
                              <w:rFonts w:ascii="Century Gothic" w:hAnsi="Century Gothic"/>
                              <w:i/>
                              <w:sz w:val="18"/>
                              <w:szCs w:val="18"/>
                            </w:rPr>
                            <w:t xml:space="preserve"> </w:t>
                          </w:r>
                          <w:r w:rsidR="009A6168">
                            <w:rPr>
                              <w:rFonts w:ascii="Century Gothic" w:hAnsi="Century Gothic"/>
                              <w:sz w:val="18"/>
                              <w:szCs w:val="18"/>
                              <w:lang w:val="en-US"/>
                            </w:rPr>
                            <w:t>……………</w:t>
                          </w:r>
                          <w:r>
                            <w:rPr>
                              <w:rFonts w:ascii="Century Gothic" w:hAnsi="Century Gothic"/>
                              <w:i/>
                              <w:sz w:val="18"/>
                              <w:szCs w:val="18"/>
                            </w:rPr>
                            <w:t xml:space="preserve">,    </w:t>
                          </w:r>
                          <w:r w:rsidRPr="00875A56">
                            <w:rPr>
                              <w:rFonts w:ascii="Century Gothic" w:hAnsi="Century Gothic"/>
                              <w:i/>
                              <w:sz w:val="18"/>
                              <w:szCs w:val="18"/>
                            </w:rPr>
                            <w:t>Accepted</w:t>
                          </w:r>
                          <w:r>
                            <w:rPr>
                              <w:rFonts w:ascii="Century Gothic" w:hAnsi="Century Gothic"/>
                              <w:i/>
                              <w:sz w:val="18"/>
                              <w:szCs w:val="18"/>
                            </w:rPr>
                            <w:t xml:space="preserve">  </w:t>
                          </w:r>
                          <w:r w:rsidRPr="00875A56">
                            <w:rPr>
                              <w:rFonts w:ascii="Century Gothic" w:hAnsi="Century Gothic"/>
                              <w:sz w:val="18"/>
                              <w:szCs w:val="18"/>
                            </w:rPr>
                            <w:t>:</w:t>
                          </w:r>
                          <w:r>
                            <w:rPr>
                              <w:rFonts w:ascii="Century Gothic" w:hAnsi="Century Gothic"/>
                              <w:i/>
                              <w:sz w:val="18"/>
                              <w:szCs w:val="18"/>
                            </w:rPr>
                            <w:t xml:space="preserve"> </w:t>
                          </w:r>
                          <w:r w:rsidR="009A6168">
                            <w:rPr>
                              <w:rFonts w:ascii="Century Gothic" w:hAnsi="Century Gothic"/>
                              <w:sz w:val="18"/>
                              <w:szCs w:val="18"/>
                              <w:lang w:val="en-US"/>
                            </w:rPr>
                            <w:t>……………</w:t>
                          </w:r>
                          <w:r w:rsidRPr="00B74BCF">
                            <w:rPr>
                              <w:rFonts w:ascii="Century Gothic" w:hAnsi="Century Gothic"/>
                              <w:sz w:val="18"/>
                              <w:szCs w:val="18"/>
                            </w:rPr>
                            <w:t xml:space="preserve">,    </w:t>
                          </w:r>
                          <w:r w:rsidRPr="00B74BCF">
                            <w:rPr>
                              <w:rFonts w:ascii="Century Gothic" w:hAnsi="Century Gothic"/>
                              <w:i/>
                              <w:sz w:val="18"/>
                              <w:szCs w:val="18"/>
                            </w:rPr>
                            <w:t>Published</w:t>
                          </w:r>
                          <w:r w:rsidRPr="00B74BCF">
                            <w:rPr>
                              <w:rFonts w:ascii="Century Gothic" w:hAnsi="Century Gothic"/>
                              <w:sz w:val="18"/>
                              <w:szCs w:val="18"/>
                            </w:rPr>
                            <w:t xml:space="preserve">  :</w:t>
                          </w:r>
                          <w:r w:rsidR="009A6168">
                            <w:rPr>
                              <w:rFonts w:ascii="Century Gothic" w:hAnsi="Century Gothic"/>
                              <w:sz w:val="18"/>
                              <w:szCs w:val="18"/>
                              <w:lang w:val="en-US"/>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4191068" id="_x0000_t202" coordsize="21600,21600" o:spt="202" path="m,l,21600r21600,l21600,xe">
              <v:stroke joinstyle="miter"/>
              <v:path gradientshapeok="t" o:connecttype="rect"/>
            </v:shapetype>
            <v:shape id="Text Box 5" o:spid="_x0000_s1026" type="#_x0000_t202" style="position:absolute;left:0;text-align:left;margin-left:-.8pt;margin-top:19.6pt;width:341pt;height:18.2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" filled="f" stroked="f">
              <v:textbox style="mso-fit-shape-to-text:t">
                <w:txbxContent>
                  <w:p w14:paraId="1853B2EC" w14:textId="2B8CE9D5" w:rsidR="000D1BD5" w:rsidRPr="009A6168" w:rsidRDefault="000D1BD5" w:rsidP="000D1BD5">
                    <w:pPr>
                      <w:tabs>
                        <w:tab w:val="left" w:pos="993"/>
                      </w:tabs>
                      <w:spacing w:after="0" w:line="240" w:lineRule="auto"/>
                      <w:ind w:firstLine="0"/>
                      <w:rPr>
                        <w:rFonts w:ascii="Century Gothic" w:hAnsi="Century Gothic"/>
                        <w:sz w:val="18"/>
                        <w:szCs w:val="18"/>
                        <w:lang w:val="en-US"/>
                      </w:rPr>
                    </w:pPr>
                    <w:r w:rsidRPr="00875A56">
                      <w:rPr>
                        <w:rFonts w:ascii="Century Gothic" w:hAnsi="Century Gothic"/>
                        <w:i/>
                        <w:sz w:val="18"/>
                        <w:szCs w:val="18"/>
                      </w:rPr>
                      <w:t>Received</w:t>
                    </w:r>
                    <w:r>
                      <w:rPr>
                        <w:rFonts w:ascii="Century Gothic" w:hAnsi="Century Gothic"/>
                        <w:i/>
                        <w:sz w:val="18"/>
                        <w:szCs w:val="18"/>
                      </w:rPr>
                      <w:t xml:space="preserve">  </w:t>
                    </w:r>
                    <w:r w:rsidRPr="00875A56">
                      <w:rPr>
                        <w:rFonts w:ascii="Century Gothic" w:hAnsi="Century Gothic"/>
                        <w:sz w:val="18"/>
                        <w:szCs w:val="18"/>
                      </w:rPr>
                      <w:t>:</w:t>
                    </w:r>
                    <w:r>
                      <w:rPr>
                        <w:rFonts w:ascii="Century Gothic" w:hAnsi="Century Gothic"/>
                        <w:i/>
                        <w:sz w:val="18"/>
                        <w:szCs w:val="18"/>
                      </w:rPr>
                      <w:t xml:space="preserve"> </w:t>
                    </w:r>
                    <w:r w:rsidR="009A6168">
                      <w:rPr>
                        <w:rFonts w:ascii="Century Gothic" w:hAnsi="Century Gothic"/>
                        <w:sz w:val="18"/>
                        <w:szCs w:val="18"/>
                        <w:lang w:val="en-US"/>
                      </w:rPr>
                      <w:t>……………</w:t>
                    </w:r>
                    <w:r>
                      <w:rPr>
                        <w:rFonts w:ascii="Century Gothic" w:hAnsi="Century Gothic"/>
                        <w:i/>
                        <w:sz w:val="18"/>
                        <w:szCs w:val="18"/>
                      </w:rPr>
                      <w:t xml:space="preserve">,    </w:t>
                    </w:r>
                    <w:r w:rsidRPr="00875A56">
                      <w:rPr>
                        <w:rFonts w:ascii="Century Gothic" w:hAnsi="Century Gothic"/>
                        <w:i/>
                        <w:sz w:val="18"/>
                        <w:szCs w:val="18"/>
                      </w:rPr>
                      <w:t>Accepted</w:t>
                    </w:r>
                    <w:r>
                      <w:rPr>
                        <w:rFonts w:ascii="Century Gothic" w:hAnsi="Century Gothic"/>
                        <w:i/>
                        <w:sz w:val="18"/>
                        <w:szCs w:val="18"/>
                      </w:rPr>
                      <w:t xml:space="preserve">  </w:t>
                    </w:r>
                    <w:r w:rsidRPr="00875A56">
                      <w:rPr>
                        <w:rFonts w:ascii="Century Gothic" w:hAnsi="Century Gothic"/>
                        <w:sz w:val="18"/>
                        <w:szCs w:val="18"/>
                      </w:rPr>
                      <w:t>:</w:t>
                    </w:r>
                    <w:r>
                      <w:rPr>
                        <w:rFonts w:ascii="Century Gothic" w:hAnsi="Century Gothic"/>
                        <w:i/>
                        <w:sz w:val="18"/>
                        <w:szCs w:val="18"/>
                      </w:rPr>
                      <w:t xml:space="preserve"> </w:t>
                    </w:r>
                    <w:r w:rsidR="009A6168">
                      <w:rPr>
                        <w:rFonts w:ascii="Century Gothic" w:hAnsi="Century Gothic"/>
                        <w:sz w:val="18"/>
                        <w:szCs w:val="18"/>
                        <w:lang w:val="en-US"/>
                      </w:rPr>
                      <w:t>……………</w:t>
                    </w:r>
                    <w:r w:rsidRPr="00B74BCF">
                      <w:rPr>
                        <w:rFonts w:ascii="Century Gothic" w:hAnsi="Century Gothic"/>
                        <w:sz w:val="18"/>
                        <w:szCs w:val="18"/>
                      </w:rPr>
                      <w:t xml:space="preserve">,    </w:t>
                    </w:r>
                    <w:r w:rsidRPr="00B74BCF">
                      <w:rPr>
                        <w:rFonts w:ascii="Century Gothic" w:hAnsi="Century Gothic"/>
                        <w:i/>
                        <w:sz w:val="18"/>
                        <w:szCs w:val="18"/>
                      </w:rPr>
                      <w:t>Published</w:t>
                    </w:r>
                    <w:r w:rsidRPr="00B74BCF">
                      <w:rPr>
                        <w:rFonts w:ascii="Century Gothic" w:hAnsi="Century Gothic"/>
                        <w:sz w:val="18"/>
                        <w:szCs w:val="18"/>
                      </w:rPr>
                      <w:t xml:space="preserve">  :</w:t>
                    </w:r>
                    <w:r w:rsidR="009A6168">
                      <w:rPr>
                        <w:rFonts w:ascii="Century Gothic" w:hAnsi="Century Gothic"/>
                        <w:sz w:val="18"/>
                        <w:szCs w:val="18"/>
                        <w:lang w:val="en-US"/>
                      </w:rPr>
                      <w:t xml:space="preserve"> ……………</w:t>
                    </w:r>
                  </w:p>
                </w:txbxContent>
              </v:textbox>
            </v:shape>
          </w:pict>
        </mc:Fallback>
      </mc:AlternateContent>
    </w:r>
    <w:r w:rsidR="000D1BD5" w:rsidRPr="002A5366">
      <w:rPr>
        <w:rFonts w:ascii="Century Gothic" w:hAnsi="Century Gothic"/>
        <w:sz w:val="16"/>
      </w:rPr>
      <w:t>pISSN: 2086-7328, eISSN: 2550-0716. Terindeks di</w:t>
    </w:r>
    <w:r w:rsidR="000D1BD5">
      <w:rPr>
        <w:rFonts w:ascii="Century Gothic" w:hAnsi="Century Gothic"/>
        <w:sz w:val="16"/>
      </w:rPr>
      <w:t xml:space="preserve"> SINTA(Peringkat </w:t>
    </w:r>
    <w:r>
      <w:rPr>
        <w:rFonts w:ascii="Century Gothic" w:hAnsi="Century Gothic"/>
        <w:sz w:val="16"/>
        <w:lang w:val="en-US"/>
      </w:rPr>
      <w:t>3</w:t>
    </w:r>
    <w:r w:rsidR="000D1BD5">
      <w:rPr>
        <w:rFonts w:ascii="Century Gothic" w:hAnsi="Century Gothic"/>
        <w:sz w:val="16"/>
      </w:rPr>
      <w:t>)</w:t>
    </w:r>
    <w:r w:rsidR="000D1BD5" w:rsidRPr="002A5366">
      <w:rPr>
        <w:rFonts w:ascii="Century Gothic" w:hAnsi="Century Gothic"/>
        <w:sz w:val="16"/>
      </w:rPr>
      <w:t>, IPI</w:t>
    </w:r>
    <w:r w:rsidR="000D1BD5">
      <w:rPr>
        <w:rFonts w:ascii="Century Gothic" w:hAnsi="Century Gothic"/>
        <w:sz w:val="16"/>
      </w:rPr>
      <w:t xml:space="preserve">, </w:t>
    </w:r>
    <w:r w:rsidR="000D1BD5" w:rsidRPr="002A5366">
      <w:rPr>
        <w:rFonts w:ascii="Century Gothic" w:hAnsi="Century Gothic"/>
        <w:sz w:val="16"/>
      </w:rPr>
      <w:t>IOS, Google Scholar</w:t>
    </w:r>
    <w:r w:rsidR="000D1BD5">
      <w:rPr>
        <w:rFonts w:ascii="Century Gothic" w:hAnsi="Century Gothic"/>
        <w:sz w:val="16"/>
      </w:rPr>
      <w:t>, MORAREF, BASE, Research Bib, SIS, TEI, ROAD dan Garuda.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53B1C" w14:textId="77777777" w:rsidR="00F10E2D" w:rsidRDefault="00F10E2D">
      <w:pPr>
        <w:spacing w:after="0" w:line="240" w:lineRule="auto"/>
      </w:pPr>
      <w:r>
        <w:separator/>
      </w:r>
    </w:p>
  </w:footnote>
  <w:footnote w:type="continuationSeparator" w:id="0">
    <w:p w14:paraId="09F42668" w14:textId="77777777" w:rsidR="00F10E2D" w:rsidRDefault="00F10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0B571" w14:textId="390EE2E0" w:rsidR="009A0978" w:rsidRDefault="009A0978">
    <w:pPr>
      <w:spacing w:after="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B04EB" w14:textId="77777777" w:rsidR="009A0978" w:rsidRDefault="009A0978">
    <w:pPr>
      <w:spacing w:after="0" w:line="259" w:lineRule="auto"/>
      <w:ind w:right="0" w:firstLine="0"/>
      <w:jc w:val="left"/>
    </w:pPr>
    <w:r>
      <w:rPr>
        <w:rFonts w:ascii="Times New Roman" w:eastAsia="Times New Roman" w:hAnsi="Times New Roman" w:cs="Times New Roman"/>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22144" w14:textId="031DE442" w:rsidR="009A0978" w:rsidRPr="00730F66" w:rsidRDefault="00C52A42" w:rsidP="00C52A42">
    <w:pPr>
      <w:pStyle w:val="Header"/>
      <w:ind w:firstLine="0"/>
      <w:rPr>
        <w:lang w:val="en-US"/>
      </w:rPr>
    </w:pPr>
    <w:r>
      <w:rPr>
        <w:rFonts w:ascii="Century Gothic" w:hAnsi="Century Gothic"/>
        <w:sz w:val="18"/>
      </w:rPr>
      <w:t xml:space="preserve">QUANTUM: </w:t>
    </w:r>
    <w:r w:rsidRPr="00635271">
      <w:rPr>
        <w:rFonts w:ascii="Century Gothic" w:hAnsi="Century Gothic"/>
        <w:sz w:val="18"/>
      </w:rPr>
      <w:t>Jurnal Inovasi Pendidikan Sains</w:t>
    </w:r>
    <w:r w:rsidR="00730F66">
      <w:rPr>
        <w:rFonts w:ascii="Century Gothic" w:hAnsi="Century Gothic"/>
        <w:sz w:val="18"/>
        <w:lang w:val="en-US"/>
      </w:rPr>
      <w:t xml:space="preserve">, Vol. …, No. …,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6E60"/>
    <w:multiLevelType w:val="hybridMultilevel"/>
    <w:tmpl w:val="7F2ACCC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6E0C95"/>
    <w:multiLevelType w:val="hybridMultilevel"/>
    <w:tmpl w:val="DCE4CD80"/>
    <w:lvl w:ilvl="0" w:tplc="55446B9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4A536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81C890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50410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6CE01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D425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3A540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C641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090F43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9813DD"/>
    <w:multiLevelType w:val="hybridMultilevel"/>
    <w:tmpl w:val="B15A3F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9A755E2"/>
    <w:multiLevelType w:val="hybridMultilevel"/>
    <w:tmpl w:val="FA3449E2"/>
    <w:lvl w:ilvl="0" w:tplc="C5F03DA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1C43D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9C439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7607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7C9B2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7297C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60D40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74DCC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B833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ABC48B9"/>
    <w:multiLevelType w:val="hybridMultilevel"/>
    <w:tmpl w:val="B3D2F070"/>
    <w:lvl w:ilvl="0" w:tplc="ADC84F5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04981"/>
    <w:multiLevelType w:val="hybridMultilevel"/>
    <w:tmpl w:val="5008A2AE"/>
    <w:lvl w:ilvl="0" w:tplc="62F6D1A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DA527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E6ED2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7272C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30B8E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83485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4826F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DCF7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E401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B425DE8"/>
    <w:multiLevelType w:val="hybridMultilevel"/>
    <w:tmpl w:val="56685EEC"/>
    <w:lvl w:ilvl="0" w:tplc="BA4468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6EE38E1"/>
    <w:multiLevelType w:val="hybridMultilevel"/>
    <w:tmpl w:val="700CF38E"/>
    <w:lvl w:ilvl="0" w:tplc="D6CC11DC">
      <w:start w:val="2"/>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7"/>
  </w:num>
  <w:num w:numId="5">
    <w:abstractNumId w:val="2"/>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7E6"/>
    <w:rsid w:val="00011118"/>
    <w:rsid w:val="0001485B"/>
    <w:rsid w:val="000357E6"/>
    <w:rsid w:val="00054911"/>
    <w:rsid w:val="00087EDA"/>
    <w:rsid w:val="000B3544"/>
    <w:rsid w:val="000C21A8"/>
    <w:rsid w:val="000D1BD5"/>
    <w:rsid w:val="000F6106"/>
    <w:rsid w:val="0010138E"/>
    <w:rsid w:val="001440B5"/>
    <w:rsid w:val="001672F5"/>
    <w:rsid w:val="00182DC2"/>
    <w:rsid w:val="00197503"/>
    <w:rsid w:val="001A1DF1"/>
    <w:rsid w:val="001D2476"/>
    <w:rsid w:val="001F4F54"/>
    <w:rsid w:val="00214C0F"/>
    <w:rsid w:val="00224840"/>
    <w:rsid w:val="00246F98"/>
    <w:rsid w:val="00247835"/>
    <w:rsid w:val="00264C00"/>
    <w:rsid w:val="00265B8A"/>
    <w:rsid w:val="00267871"/>
    <w:rsid w:val="002C64DD"/>
    <w:rsid w:val="00300328"/>
    <w:rsid w:val="00330A1F"/>
    <w:rsid w:val="00342DD6"/>
    <w:rsid w:val="0037347C"/>
    <w:rsid w:val="003A63DD"/>
    <w:rsid w:val="003B0163"/>
    <w:rsid w:val="00405E60"/>
    <w:rsid w:val="00454E17"/>
    <w:rsid w:val="00552E15"/>
    <w:rsid w:val="005876FB"/>
    <w:rsid w:val="005A427D"/>
    <w:rsid w:val="005A4889"/>
    <w:rsid w:val="005A4E7C"/>
    <w:rsid w:val="005B3A45"/>
    <w:rsid w:val="005C15FA"/>
    <w:rsid w:val="0061183B"/>
    <w:rsid w:val="00614171"/>
    <w:rsid w:val="00640456"/>
    <w:rsid w:val="00683693"/>
    <w:rsid w:val="00692EEE"/>
    <w:rsid w:val="006A3CE5"/>
    <w:rsid w:val="006C2E57"/>
    <w:rsid w:val="00712BEE"/>
    <w:rsid w:val="00730F66"/>
    <w:rsid w:val="0074700D"/>
    <w:rsid w:val="007810CD"/>
    <w:rsid w:val="00784434"/>
    <w:rsid w:val="007902D6"/>
    <w:rsid w:val="00793AE7"/>
    <w:rsid w:val="007A5172"/>
    <w:rsid w:val="007D22F2"/>
    <w:rsid w:val="007D3B38"/>
    <w:rsid w:val="008023E8"/>
    <w:rsid w:val="00811ACB"/>
    <w:rsid w:val="00812B0A"/>
    <w:rsid w:val="00815922"/>
    <w:rsid w:val="0083228E"/>
    <w:rsid w:val="00843850"/>
    <w:rsid w:val="008470CF"/>
    <w:rsid w:val="0086722F"/>
    <w:rsid w:val="0088401B"/>
    <w:rsid w:val="008948E8"/>
    <w:rsid w:val="00897D57"/>
    <w:rsid w:val="008B4FD5"/>
    <w:rsid w:val="008E0990"/>
    <w:rsid w:val="008E55A1"/>
    <w:rsid w:val="00925D0A"/>
    <w:rsid w:val="009373DA"/>
    <w:rsid w:val="00951B0F"/>
    <w:rsid w:val="00982C81"/>
    <w:rsid w:val="00983C02"/>
    <w:rsid w:val="009A0978"/>
    <w:rsid w:val="009A3765"/>
    <w:rsid w:val="009A6168"/>
    <w:rsid w:val="009B267A"/>
    <w:rsid w:val="009C48F6"/>
    <w:rsid w:val="009E0C21"/>
    <w:rsid w:val="009F72B8"/>
    <w:rsid w:val="00A005F7"/>
    <w:rsid w:val="00A14D20"/>
    <w:rsid w:val="00A30692"/>
    <w:rsid w:val="00A455F6"/>
    <w:rsid w:val="00A62721"/>
    <w:rsid w:val="00A8519E"/>
    <w:rsid w:val="00A92055"/>
    <w:rsid w:val="00A93D24"/>
    <w:rsid w:val="00A9733A"/>
    <w:rsid w:val="00AA4C1C"/>
    <w:rsid w:val="00AB3498"/>
    <w:rsid w:val="00AE0E75"/>
    <w:rsid w:val="00AE3B77"/>
    <w:rsid w:val="00AF6524"/>
    <w:rsid w:val="00B24596"/>
    <w:rsid w:val="00B92365"/>
    <w:rsid w:val="00B9237B"/>
    <w:rsid w:val="00BD06AB"/>
    <w:rsid w:val="00BD3B01"/>
    <w:rsid w:val="00BF70EF"/>
    <w:rsid w:val="00C12655"/>
    <w:rsid w:val="00C17C32"/>
    <w:rsid w:val="00C35E44"/>
    <w:rsid w:val="00C41CB6"/>
    <w:rsid w:val="00C50CC3"/>
    <w:rsid w:val="00C52A42"/>
    <w:rsid w:val="00C84B59"/>
    <w:rsid w:val="00C90375"/>
    <w:rsid w:val="00CF33C5"/>
    <w:rsid w:val="00CF4C5F"/>
    <w:rsid w:val="00CF7C51"/>
    <w:rsid w:val="00DB6246"/>
    <w:rsid w:val="00DD553F"/>
    <w:rsid w:val="00DE2370"/>
    <w:rsid w:val="00E16F6E"/>
    <w:rsid w:val="00E556D8"/>
    <w:rsid w:val="00EA693E"/>
    <w:rsid w:val="00EA7C77"/>
    <w:rsid w:val="00EC6585"/>
    <w:rsid w:val="00EC7387"/>
    <w:rsid w:val="00F10281"/>
    <w:rsid w:val="00F10E2D"/>
    <w:rsid w:val="00F368D7"/>
    <w:rsid w:val="00F56593"/>
    <w:rsid w:val="00F677E1"/>
    <w:rsid w:val="00F90F36"/>
    <w:rsid w:val="00F914D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19113"/>
  <w15:docId w15:val="{B0C84EFE-F3B4-4AFF-88E9-FCAAEC82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right="27" w:firstLine="710"/>
      <w:jc w:val="both"/>
    </w:pPr>
    <w:rPr>
      <w:rFonts w:ascii="Arial" w:eastAsia="Arial" w:hAnsi="Arial" w:cs="Arial"/>
      <w:noProof/>
      <w:color w:val="000000"/>
    </w:rPr>
  </w:style>
  <w:style w:type="paragraph" w:styleId="Heading1">
    <w:name w:val="heading 1"/>
    <w:next w:val="Normal"/>
    <w:link w:val="Heading1Char"/>
    <w:uiPriority w:val="9"/>
    <w:unhideWhenUsed/>
    <w:qFormat/>
    <w:pPr>
      <w:keepNext/>
      <w:keepLines/>
      <w:spacing w:after="10" w:line="249" w:lineRule="auto"/>
      <w:ind w:left="92"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E556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6D8"/>
    <w:rPr>
      <w:rFonts w:ascii="Arial" w:eastAsia="Arial" w:hAnsi="Arial" w:cs="Arial"/>
      <w:color w:val="000000"/>
    </w:rPr>
  </w:style>
  <w:style w:type="character" w:styleId="Hyperlink">
    <w:name w:val="Hyperlink"/>
    <w:basedOn w:val="DefaultParagraphFont"/>
    <w:uiPriority w:val="99"/>
    <w:unhideWhenUsed/>
    <w:rsid w:val="002C64DD"/>
    <w:rPr>
      <w:color w:val="0563C1" w:themeColor="hyperlink"/>
      <w:u w:val="single"/>
    </w:rPr>
  </w:style>
  <w:style w:type="table" w:styleId="TableGrid0">
    <w:name w:val="Table Grid"/>
    <w:basedOn w:val="TableNormal"/>
    <w:uiPriority w:val="39"/>
    <w:rsid w:val="00054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F6524"/>
    <w:pPr>
      <w:spacing w:after="0" w:line="240" w:lineRule="auto"/>
      <w:ind w:right="0" w:firstLine="0"/>
      <w:jc w:val="center"/>
    </w:pPr>
    <w:rPr>
      <w:rFonts w:ascii="Times New Roman" w:eastAsia="Times New Roman" w:hAnsi="Times New Roman" w:cs="Times New Roman"/>
      <w:b/>
      <w:noProof w:val="0"/>
      <w:color w:val="auto"/>
      <w:sz w:val="28"/>
      <w:szCs w:val="20"/>
      <w:lang w:val="lt-LT" w:eastAsia="en-US"/>
    </w:rPr>
  </w:style>
  <w:style w:type="character" w:customStyle="1" w:styleId="TitleChar">
    <w:name w:val="Title Char"/>
    <w:basedOn w:val="DefaultParagraphFont"/>
    <w:link w:val="Title"/>
    <w:rsid w:val="00AF6524"/>
    <w:rPr>
      <w:rFonts w:ascii="Times New Roman" w:eastAsia="Times New Roman" w:hAnsi="Times New Roman" w:cs="Times New Roman"/>
      <w:b/>
      <w:sz w:val="28"/>
      <w:szCs w:val="20"/>
      <w:lang w:val="lt-LT" w:eastAsia="en-US"/>
    </w:rPr>
  </w:style>
  <w:style w:type="character" w:customStyle="1" w:styleId="ct-with-fmlt">
    <w:name w:val="ct-with-fmlt"/>
    <w:rsid w:val="00AF6524"/>
    <w:rPr>
      <w:shd w:val="clear" w:color="auto" w:fill="FFFFFF"/>
    </w:rPr>
  </w:style>
  <w:style w:type="paragraph" w:customStyle="1" w:styleId="ADleipteksti">
    <w:name w:val="AD_leipäteksti"/>
    <w:basedOn w:val="Normal"/>
    <w:link w:val="ADleiptekstiChar"/>
    <w:qFormat/>
    <w:rsid w:val="00AF6524"/>
    <w:pPr>
      <w:autoSpaceDE w:val="0"/>
      <w:autoSpaceDN w:val="0"/>
      <w:adjustRightInd w:val="0"/>
      <w:spacing w:before="120" w:after="120" w:line="288" w:lineRule="auto"/>
      <w:ind w:right="0" w:firstLine="0"/>
      <w:textAlignment w:val="center"/>
    </w:pPr>
    <w:rPr>
      <w:rFonts w:ascii="Minion Pro" w:eastAsia="Calibri" w:hAnsi="Minion Pro" w:cs="Minion Pro"/>
      <w:noProof w:val="0"/>
      <w:sz w:val="20"/>
      <w:szCs w:val="20"/>
      <w:lang w:val="en-GB" w:eastAsia="en-US"/>
    </w:rPr>
  </w:style>
  <w:style w:type="character" w:customStyle="1" w:styleId="ADleiptekstiChar">
    <w:name w:val="AD_leipäteksti Char"/>
    <w:link w:val="ADleipteksti"/>
    <w:rsid w:val="00AF6524"/>
    <w:rPr>
      <w:rFonts w:ascii="Minion Pro" w:eastAsia="Calibri" w:hAnsi="Minion Pro" w:cs="Minion Pro"/>
      <w:color w:val="000000"/>
      <w:sz w:val="20"/>
      <w:szCs w:val="20"/>
      <w:lang w:val="en-GB" w:eastAsia="en-US"/>
    </w:rPr>
  </w:style>
  <w:style w:type="paragraph" w:styleId="BalloonText">
    <w:name w:val="Balloon Text"/>
    <w:basedOn w:val="Normal"/>
    <w:link w:val="BalloonTextChar"/>
    <w:uiPriority w:val="99"/>
    <w:semiHidden/>
    <w:unhideWhenUsed/>
    <w:rsid w:val="00B245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596"/>
    <w:rPr>
      <w:rFonts w:ascii="Segoe UI" w:eastAsia="Arial" w:hAnsi="Segoe UI" w:cs="Segoe UI"/>
      <w:noProof/>
      <w:color w:val="000000"/>
      <w:sz w:val="18"/>
      <w:szCs w:val="18"/>
    </w:rPr>
  </w:style>
  <w:style w:type="paragraph" w:styleId="Header">
    <w:name w:val="header"/>
    <w:basedOn w:val="Normal"/>
    <w:link w:val="HeaderChar"/>
    <w:uiPriority w:val="99"/>
    <w:semiHidden/>
    <w:unhideWhenUsed/>
    <w:rsid w:val="00C52A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52A42"/>
    <w:rPr>
      <w:rFonts w:ascii="Arial" w:eastAsia="Arial" w:hAnsi="Arial" w:cs="Arial"/>
      <w:noProof/>
      <w:color w:val="000000"/>
    </w:rPr>
  </w:style>
  <w:style w:type="character" w:styleId="UnresolvedMention">
    <w:name w:val="Unresolved Mention"/>
    <w:basedOn w:val="DefaultParagraphFont"/>
    <w:uiPriority w:val="99"/>
    <w:semiHidden/>
    <w:unhideWhenUsed/>
    <w:rsid w:val="008B4FD5"/>
    <w:rPr>
      <w:color w:val="605E5C"/>
      <w:shd w:val="clear" w:color="auto" w:fill="E1DFDD"/>
    </w:rPr>
  </w:style>
  <w:style w:type="paragraph" w:styleId="ListParagraph">
    <w:name w:val="List Paragraph"/>
    <w:aliases w:val="Body of text,List Paragraph1"/>
    <w:basedOn w:val="Normal"/>
    <w:link w:val="ListParagraphChar"/>
    <w:uiPriority w:val="34"/>
    <w:qFormat/>
    <w:rsid w:val="001440B5"/>
    <w:pPr>
      <w:spacing w:after="0" w:line="312" w:lineRule="auto"/>
      <w:ind w:left="720" w:right="0" w:firstLine="0"/>
      <w:contextualSpacing/>
      <w:jc w:val="center"/>
    </w:pPr>
    <w:rPr>
      <w:rFonts w:ascii="Calibri" w:eastAsia="Calibri" w:hAnsi="Calibri" w:cs="Times New Roman"/>
      <w:noProof w:val="0"/>
      <w:color w:val="auto"/>
      <w:sz w:val="20"/>
      <w:szCs w:val="20"/>
      <w:lang w:eastAsia="x-none"/>
    </w:rPr>
  </w:style>
  <w:style w:type="character" w:customStyle="1" w:styleId="ListParagraphChar">
    <w:name w:val="List Paragraph Char"/>
    <w:aliases w:val="Body of text Char,List Paragraph1 Char"/>
    <w:link w:val="ListParagraph"/>
    <w:uiPriority w:val="34"/>
    <w:locked/>
    <w:rsid w:val="001440B5"/>
    <w:rPr>
      <w:rFonts w:ascii="Calibri" w:eastAsia="Calibri" w:hAnsi="Calibri" w:cs="Times New Roman"/>
      <w:sz w:val="20"/>
      <w:szCs w:val="20"/>
      <w:lang w:eastAsia="x-none"/>
    </w:rPr>
  </w:style>
  <w:style w:type="paragraph" w:customStyle="1" w:styleId="Default">
    <w:name w:val="Default"/>
    <w:rsid w:val="00951B0F"/>
    <w:pPr>
      <w:autoSpaceDE w:val="0"/>
      <w:autoSpaceDN w:val="0"/>
      <w:adjustRightInd w:val="0"/>
      <w:spacing w:after="0" w:line="240" w:lineRule="auto"/>
    </w:pPr>
    <w:rPr>
      <w:rFonts w:ascii="Times New Roman" w:eastAsia="Calibri" w:hAnsi="Times New Roman" w:cs="Times New Roman"/>
      <w:color w:val="000000"/>
      <w:sz w:val="24"/>
      <w:szCs w:val="24"/>
      <w:lang w:val="en-US" w:eastAsia="en-US"/>
    </w:rPr>
  </w:style>
  <w:style w:type="paragraph" w:styleId="Bibliography">
    <w:name w:val="Bibliography"/>
    <w:basedOn w:val="Normal"/>
    <w:next w:val="Normal"/>
    <w:uiPriority w:val="37"/>
    <w:unhideWhenUsed/>
    <w:rsid w:val="00AA4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7472">
      <w:bodyDiv w:val="1"/>
      <w:marLeft w:val="0"/>
      <w:marRight w:val="0"/>
      <w:marTop w:val="0"/>
      <w:marBottom w:val="0"/>
      <w:divBdr>
        <w:top w:val="none" w:sz="0" w:space="0" w:color="auto"/>
        <w:left w:val="none" w:sz="0" w:space="0" w:color="auto"/>
        <w:bottom w:val="none" w:sz="0" w:space="0" w:color="auto"/>
        <w:right w:val="none" w:sz="0" w:space="0" w:color="auto"/>
      </w:divBdr>
    </w:div>
    <w:div w:id="140737093">
      <w:bodyDiv w:val="1"/>
      <w:marLeft w:val="0"/>
      <w:marRight w:val="0"/>
      <w:marTop w:val="0"/>
      <w:marBottom w:val="0"/>
      <w:divBdr>
        <w:top w:val="none" w:sz="0" w:space="0" w:color="auto"/>
        <w:left w:val="none" w:sz="0" w:space="0" w:color="auto"/>
        <w:bottom w:val="none" w:sz="0" w:space="0" w:color="auto"/>
        <w:right w:val="none" w:sz="0" w:space="0" w:color="auto"/>
      </w:divBdr>
    </w:div>
    <w:div w:id="213858623">
      <w:bodyDiv w:val="1"/>
      <w:marLeft w:val="0"/>
      <w:marRight w:val="0"/>
      <w:marTop w:val="0"/>
      <w:marBottom w:val="0"/>
      <w:divBdr>
        <w:top w:val="none" w:sz="0" w:space="0" w:color="auto"/>
        <w:left w:val="none" w:sz="0" w:space="0" w:color="auto"/>
        <w:bottom w:val="none" w:sz="0" w:space="0" w:color="auto"/>
        <w:right w:val="none" w:sz="0" w:space="0" w:color="auto"/>
      </w:divBdr>
    </w:div>
    <w:div w:id="226845445">
      <w:bodyDiv w:val="1"/>
      <w:marLeft w:val="0"/>
      <w:marRight w:val="0"/>
      <w:marTop w:val="0"/>
      <w:marBottom w:val="0"/>
      <w:divBdr>
        <w:top w:val="none" w:sz="0" w:space="0" w:color="auto"/>
        <w:left w:val="none" w:sz="0" w:space="0" w:color="auto"/>
        <w:bottom w:val="none" w:sz="0" w:space="0" w:color="auto"/>
        <w:right w:val="none" w:sz="0" w:space="0" w:color="auto"/>
      </w:divBdr>
    </w:div>
    <w:div w:id="629090432">
      <w:bodyDiv w:val="1"/>
      <w:marLeft w:val="0"/>
      <w:marRight w:val="0"/>
      <w:marTop w:val="0"/>
      <w:marBottom w:val="0"/>
      <w:divBdr>
        <w:top w:val="none" w:sz="0" w:space="0" w:color="auto"/>
        <w:left w:val="none" w:sz="0" w:space="0" w:color="auto"/>
        <w:bottom w:val="none" w:sz="0" w:space="0" w:color="auto"/>
        <w:right w:val="none" w:sz="0" w:space="0" w:color="auto"/>
      </w:divBdr>
    </w:div>
    <w:div w:id="740370021">
      <w:bodyDiv w:val="1"/>
      <w:marLeft w:val="0"/>
      <w:marRight w:val="0"/>
      <w:marTop w:val="0"/>
      <w:marBottom w:val="0"/>
      <w:divBdr>
        <w:top w:val="none" w:sz="0" w:space="0" w:color="auto"/>
        <w:left w:val="none" w:sz="0" w:space="0" w:color="auto"/>
        <w:bottom w:val="none" w:sz="0" w:space="0" w:color="auto"/>
        <w:right w:val="none" w:sz="0" w:space="0" w:color="auto"/>
      </w:divBdr>
    </w:div>
    <w:div w:id="835464480">
      <w:bodyDiv w:val="1"/>
      <w:marLeft w:val="0"/>
      <w:marRight w:val="0"/>
      <w:marTop w:val="0"/>
      <w:marBottom w:val="0"/>
      <w:divBdr>
        <w:top w:val="none" w:sz="0" w:space="0" w:color="auto"/>
        <w:left w:val="none" w:sz="0" w:space="0" w:color="auto"/>
        <w:bottom w:val="none" w:sz="0" w:space="0" w:color="auto"/>
        <w:right w:val="none" w:sz="0" w:space="0" w:color="auto"/>
      </w:divBdr>
    </w:div>
    <w:div w:id="872616544">
      <w:bodyDiv w:val="1"/>
      <w:marLeft w:val="0"/>
      <w:marRight w:val="0"/>
      <w:marTop w:val="0"/>
      <w:marBottom w:val="0"/>
      <w:divBdr>
        <w:top w:val="none" w:sz="0" w:space="0" w:color="auto"/>
        <w:left w:val="none" w:sz="0" w:space="0" w:color="auto"/>
        <w:bottom w:val="none" w:sz="0" w:space="0" w:color="auto"/>
        <w:right w:val="none" w:sz="0" w:space="0" w:color="auto"/>
      </w:divBdr>
    </w:div>
    <w:div w:id="1039629497">
      <w:bodyDiv w:val="1"/>
      <w:marLeft w:val="0"/>
      <w:marRight w:val="0"/>
      <w:marTop w:val="0"/>
      <w:marBottom w:val="0"/>
      <w:divBdr>
        <w:top w:val="none" w:sz="0" w:space="0" w:color="auto"/>
        <w:left w:val="none" w:sz="0" w:space="0" w:color="auto"/>
        <w:bottom w:val="none" w:sz="0" w:space="0" w:color="auto"/>
        <w:right w:val="none" w:sz="0" w:space="0" w:color="auto"/>
      </w:divBdr>
    </w:div>
    <w:div w:id="1175195459">
      <w:bodyDiv w:val="1"/>
      <w:marLeft w:val="0"/>
      <w:marRight w:val="0"/>
      <w:marTop w:val="0"/>
      <w:marBottom w:val="0"/>
      <w:divBdr>
        <w:top w:val="none" w:sz="0" w:space="0" w:color="auto"/>
        <w:left w:val="none" w:sz="0" w:space="0" w:color="auto"/>
        <w:bottom w:val="none" w:sz="0" w:space="0" w:color="auto"/>
        <w:right w:val="none" w:sz="0" w:space="0" w:color="auto"/>
      </w:divBdr>
    </w:div>
    <w:div w:id="1309285365">
      <w:bodyDiv w:val="1"/>
      <w:marLeft w:val="0"/>
      <w:marRight w:val="0"/>
      <w:marTop w:val="0"/>
      <w:marBottom w:val="0"/>
      <w:divBdr>
        <w:top w:val="none" w:sz="0" w:space="0" w:color="auto"/>
        <w:left w:val="none" w:sz="0" w:space="0" w:color="auto"/>
        <w:bottom w:val="none" w:sz="0" w:space="0" w:color="auto"/>
        <w:right w:val="none" w:sz="0" w:space="0" w:color="auto"/>
      </w:divBdr>
    </w:div>
    <w:div w:id="1456673450">
      <w:bodyDiv w:val="1"/>
      <w:marLeft w:val="0"/>
      <w:marRight w:val="0"/>
      <w:marTop w:val="0"/>
      <w:marBottom w:val="0"/>
      <w:divBdr>
        <w:top w:val="none" w:sz="0" w:space="0" w:color="auto"/>
        <w:left w:val="none" w:sz="0" w:space="0" w:color="auto"/>
        <w:bottom w:val="none" w:sz="0" w:space="0" w:color="auto"/>
        <w:right w:val="none" w:sz="0" w:space="0" w:color="auto"/>
      </w:divBdr>
    </w:div>
    <w:div w:id="1600336293">
      <w:bodyDiv w:val="1"/>
      <w:marLeft w:val="0"/>
      <w:marRight w:val="0"/>
      <w:marTop w:val="0"/>
      <w:marBottom w:val="0"/>
      <w:divBdr>
        <w:top w:val="none" w:sz="0" w:space="0" w:color="auto"/>
        <w:left w:val="none" w:sz="0" w:space="0" w:color="auto"/>
        <w:bottom w:val="none" w:sz="0" w:space="0" w:color="auto"/>
        <w:right w:val="none" w:sz="0" w:space="0" w:color="auto"/>
      </w:divBdr>
    </w:div>
    <w:div w:id="1725715899">
      <w:bodyDiv w:val="1"/>
      <w:marLeft w:val="0"/>
      <w:marRight w:val="0"/>
      <w:marTop w:val="0"/>
      <w:marBottom w:val="0"/>
      <w:divBdr>
        <w:top w:val="none" w:sz="0" w:space="0" w:color="auto"/>
        <w:left w:val="none" w:sz="0" w:space="0" w:color="auto"/>
        <w:bottom w:val="none" w:sz="0" w:space="0" w:color="auto"/>
        <w:right w:val="none" w:sz="0" w:space="0" w:color="auto"/>
      </w:divBdr>
    </w:div>
    <w:div w:id="1747534635">
      <w:bodyDiv w:val="1"/>
      <w:marLeft w:val="0"/>
      <w:marRight w:val="0"/>
      <w:marTop w:val="0"/>
      <w:marBottom w:val="0"/>
      <w:divBdr>
        <w:top w:val="none" w:sz="0" w:space="0" w:color="auto"/>
        <w:left w:val="none" w:sz="0" w:space="0" w:color="auto"/>
        <w:bottom w:val="none" w:sz="0" w:space="0" w:color="auto"/>
        <w:right w:val="none" w:sz="0" w:space="0" w:color="auto"/>
      </w:divBdr>
    </w:div>
    <w:div w:id="1760327913">
      <w:bodyDiv w:val="1"/>
      <w:marLeft w:val="0"/>
      <w:marRight w:val="0"/>
      <w:marTop w:val="0"/>
      <w:marBottom w:val="0"/>
      <w:divBdr>
        <w:top w:val="none" w:sz="0" w:space="0" w:color="auto"/>
        <w:left w:val="none" w:sz="0" w:space="0" w:color="auto"/>
        <w:bottom w:val="none" w:sz="0" w:space="0" w:color="auto"/>
        <w:right w:val="none" w:sz="0" w:space="0" w:color="auto"/>
      </w:divBdr>
    </w:div>
    <w:div w:id="1814635220">
      <w:bodyDiv w:val="1"/>
      <w:marLeft w:val="0"/>
      <w:marRight w:val="0"/>
      <w:marTop w:val="0"/>
      <w:marBottom w:val="0"/>
      <w:divBdr>
        <w:top w:val="none" w:sz="0" w:space="0" w:color="auto"/>
        <w:left w:val="none" w:sz="0" w:space="0" w:color="auto"/>
        <w:bottom w:val="none" w:sz="0" w:space="0" w:color="auto"/>
        <w:right w:val="none" w:sz="0" w:space="0" w:color="auto"/>
      </w:divBdr>
    </w:div>
    <w:div w:id="2036539513">
      <w:bodyDiv w:val="1"/>
      <w:marLeft w:val="0"/>
      <w:marRight w:val="0"/>
      <w:marTop w:val="0"/>
      <w:marBottom w:val="0"/>
      <w:divBdr>
        <w:top w:val="none" w:sz="0" w:space="0" w:color="auto"/>
        <w:left w:val="none" w:sz="0" w:space="0" w:color="auto"/>
        <w:bottom w:val="none" w:sz="0" w:space="0" w:color="auto"/>
        <w:right w:val="none" w:sz="0" w:space="0" w:color="auto"/>
      </w:divBdr>
      <w:divsChild>
        <w:div w:id="447241664">
          <w:marLeft w:val="0"/>
          <w:marRight w:val="0"/>
          <w:marTop w:val="0"/>
          <w:marBottom w:val="0"/>
          <w:divBdr>
            <w:top w:val="none" w:sz="0" w:space="0" w:color="auto"/>
            <w:left w:val="none" w:sz="0" w:space="0" w:color="auto"/>
            <w:bottom w:val="none" w:sz="0" w:space="0" w:color="auto"/>
            <w:right w:val="none" w:sz="0" w:space="0" w:color="auto"/>
          </w:divBdr>
          <w:divsChild>
            <w:div w:id="1226993055">
              <w:marLeft w:val="0"/>
              <w:marRight w:val="0"/>
              <w:marTop w:val="0"/>
              <w:marBottom w:val="0"/>
              <w:divBdr>
                <w:top w:val="none" w:sz="0" w:space="0" w:color="auto"/>
                <w:left w:val="none" w:sz="0" w:space="0" w:color="auto"/>
                <w:bottom w:val="none" w:sz="0" w:space="0" w:color="auto"/>
                <w:right w:val="none" w:sz="0" w:space="0" w:color="auto"/>
              </w:divBdr>
              <w:divsChild>
                <w:div w:id="1843816127">
                  <w:marLeft w:val="0"/>
                  <w:marRight w:val="0"/>
                  <w:marTop w:val="0"/>
                  <w:marBottom w:val="0"/>
                  <w:divBdr>
                    <w:top w:val="none" w:sz="0" w:space="0" w:color="auto"/>
                    <w:left w:val="none" w:sz="0" w:space="0" w:color="auto"/>
                    <w:bottom w:val="none" w:sz="0" w:space="0" w:color="auto"/>
                    <w:right w:val="none" w:sz="0" w:space="0" w:color="auto"/>
                  </w:divBdr>
                  <w:divsChild>
                    <w:div w:id="1638949210">
                      <w:marLeft w:val="0"/>
                      <w:marRight w:val="0"/>
                      <w:marTop w:val="0"/>
                      <w:marBottom w:val="0"/>
                      <w:divBdr>
                        <w:top w:val="none" w:sz="0" w:space="0" w:color="auto"/>
                        <w:left w:val="none" w:sz="0" w:space="0" w:color="auto"/>
                        <w:bottom w:val="none" w:sz="0" w:space="0" w:color="auto"/>
                        <w:right w:val="none" w:sz="0" w:space="0" w:color="auto"/>
                      </w:divBdr>
                      <w:divsChild>
                        <w:div w:id="1248731614">
                          <w:marLeft w:val="0"/>
                          <w:marRight w:val="0"/>
                          <w:marTop w:val="0"/>
                          <w:marBottom w:val="0"/>
                          <w:divBdr>
                            <w:top w:val="none" w:sz="0" w:space="0" w:color="auto"/>
                            <w:left w:val="none" w:sz="0" w:space="0" w:color="auto"/>
                            <w:bottom w:val="none" w:sz="0" w:space="0" w:color="auto"/>
                            <w:right w:val="none" w:sz="0" w:space="0" w:color="auto"/>
                          </w:divBdr>
                          <w:divsChild>
                            <w:div w:id="1457142246">
                              <w:marLeft w:val="0"/>
                              <w:marRight w:val="300"/>
                              <w:marTop w:val="180"/>
                              <w:marBottom w:val="0"/>
                              <w:divBdr>
                                <w:top w:val="none" w:sz="0" w:space="0" w:color="auto"/>
                                <w:left w:val="none" w:sz="0" w:space="0" w:color="auto"/>
                                <w:bottom w:val="none" w:sz="0" w:space="0" w:color="auto"/>
                                <w:right w:val="none" w:sz="0" w:space="0" w:color="auto"/>
                              </w:divBdr>
                              <w:divsChild>
                                <w:div w:id="187237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461626">
          <w:marLeft w:val="0"/>
          <w:marRight w:val="0"/>
          <w:marTop w:val="0"/>
          <w:marBottom w:val="0"/>
          <w:divBdr>
            <w:top w:val="none" w:sz="0" w:space="0" w:color="auto"/>
            <w:left w:val="none" w:sz="0" w:space="0" w:color="auto"/>
            <w:bottom w:val="none" w:sz="0" w:space="0" w:color="auto"/>
            <w:right w:val="none" w:sz="0" w:space="0" w:color="auto"/>
          </w:divBdr>
          <w:divsChild>
            <w:div w:id="1890149726">
              <w:marLeft w:val="0"/>
              <w:marRight w:val="0"/>
              <w:marTop w:val="0"/>
              <w:marBottom w:val="0"/>
              <w:divBdr>
                <w:top w:val="none" w:sz="0" w:space="0" w:color="auto"/>
                <w:left w:val="none" w:sz="0" w:space="0" w:color="auto"/>
                <w:bottom w:val="none" w:sz="0" w:space="0" w:color="auto"/>
                <w:right w:val="none" w:sz="0" w:space="0" w:color="auto"/>
              </w:divBdr>
              <w:divsChild>
                <w:div w:id="172107635">
                  <w:marLeft w:val="0"/>
                  <w:marRight w:val="0"/>
                  <w:marTop w:val="0"/>
                  <w:marBottom w:val="0"/>
                  <w:divBdr>
                    <w:top w:val="none" w:sz="0" w:space="0" w:color="auto"/>
                    <w:left w:val="none" w:sz="0" w:space="0" w:color="auto"/>
                    <w:bottom w:val="none" w:sz="0" w:space="0" w:color="auto"/>
                    <w:right w:val="none" w:sz="0" w:space="0" w:color="auto"/>
                  </w:divBdr>
                  <w:divsChild>
                    <w:div w:id="1349721250">
                      <w:marLeft w:val="0"/>
                      <w:marRight w:val="0"/>
                      <w:marTop w:val="0"/>
                      <w:marBottom w:val="0"/>
                      <w:divBdr>
                        <w:top w:val="none" w:sz="0" w:space="0" w:color="auto"/>
                        <w:left w:val="none" w:sz="0" w:space="0" w:color="auto"/>
                        <w:bottom w:val="none" w:sz="0" w:space="0" w:color="auto"/>
                        <w:right w:val="none" w:sz="0" w:space="0" w:color="auto"/>
                      </w:divBdr>
                      <w:divsChild>
                        <w:div w:id="73794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Chart1.xls"/><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Microsoft_Excel_Chart.xls"/><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New11</b:Tag>
    <b:SourceType>JournalArticle</b:SourceType>
    <b:Guid>{B6FAAAC9-EB9C-BE47-B81F-0D9EF7011933}</b:Guid>
    <b:Author>
      <b:Author>
        <b:NameList>
          <b:Person>
            <b:Last>Newman</b:Last>
            <b:First>M.Z</b:First>
          </b:Person>
        </b:NameList>
      </b:Author>
    </b:Author>
    <b:Title>PowerPoint and labor in The Medicated Classroom</b:Title>
    <b:JournalName>International Journal Of Communication, 5</b:JournalName>
    <b:Year>2011</b:Year>
    <b:Pages>5</b:Pages>
    <b:RefOrder>9</b:RefOrder>
  </b:Source>
  <b:Source>
    <b:Tag>Pra14</b:Tag>
    <b:SourceType>Book</b:SourceType>
    <b:Guid>{0184F140-44F1-4E46-B304-5481A8835D38}</b:Guid>
    <b:Author>
      <b:Author>
        <b:NameList>
          <b:Person>
            <b:Last>Prastowo</b:Last>
            <b:First>A</b:First>
          </b:Person>
        </b:NameList>
      </b:Author>
    </b:Author>
    <b:Title>Panduan Kreatif Membuat bahan Ajar Inovatif</b:Title>
    <b:Year>2014</b:Year>
    <b:City>Jogjakarta</b:City>
    <b:Publisher>Diva Press</b:Publisher>
    <b:RefOrder>1</b:RefOrder>
  </b:Source>
  <b:Source>
    <b:Tag>Nas15</b:Tag>
    <b:SourceType>Report</b:SourceType>
    <b:Guid>{50829804-F00D-C04C-94AE-7FA56BC895AF}</b:Guid>
    <b:Title>Pengembangan Media Presentasi Pembelajaran Berbasis Animasi Pembelajaran Pada Materi Listrik.</b:Title>
    <b:City>Makassar</b:City>
    <b:Publisher>Program Pascasarjana UNM</b:Publisher>
    <b:Year>2015</b:Year>
    <b:Author>
      <b:Author>
        <b:NameList>
          <b:Person>
            <b:Last>Nasri</b:Last>
            <b:First>M</b:First>
          </b:Person>
        </b:NameList>
      </b:Author>
    </b:Author>
    <b:RefOrder>10</b:RefOrder>
  </b:Source>
  <b:Source>
    <b:Tag>Sar17</b:Tag>
    <b:SourceType>Book</b:SourceType>
    <b:Guid>{7E648614-4A1B-1944-8CF1-627A3A4590C6}</b:Guid>
    <b:Title>Jago Power Point 2016</b:Title>
    <b:Publisher>PT. Elex Media Komputindo</b:Publisher>
    <b:City>Padang</b:City>
    <b:Year>2017</b:Year>
    <b:Author>
      <b:Author>
        <b:NameList>
          <b:Person>
            <b:Last>Sarwandy</b:Last>
          </b:Person>
        </b:NameList>
      </b:Author>
    </b:Author>
    <b:RefOrder>5</b:RefOrder>
  </b:Source>
  <b:Source>
    <b:Tag>Dar16</b:Tag>
    <b:SourceType>Book</b:SourceType>
    <b:Guid>{E2E786AD-92B3-EA44-AC34-61DBBAFB8300}</b:Guid>
    <b:Author>
      <b:Author>
        <b:NameList>
          <b:Person>
            <b:Last>Daryanto</b:Last>
          </b:Person>
        </b:NameList>
      </b:Author>
    </b:Author>
    <b:Title>Media Pembelajaran</b:Title>
    <b:City>Yogyakarta</b:City>
    <b:Publisher>Gava Media</b:Publisher>
    <b:Year>2016</b:Year>
    <b:RefOrder>2</b:RefOrder>
  </b:Source>
  <b:Source>
    <b:Tag>Pow</b:Tag>
    <b:SourceType>JournalArticle</b:SourceType>
    <b:Guid>{B8CBF595-0823-FC4C-9D56-D45ADBE5C3BE}</b:Guid>
    <b:Author>
      <b:Author>
        <b:NameList>
          <b:Person>
            <b:Last>Power</b:Last>
          </b:Person>
        </b:NameList>
      </b:Author>
    </b:Author>
    <b:RefOrder>11</b:RefOrder>
  </b:Source>
  <b:Source>
    <b:Tag>Placeholder1</b:Tag>
    <b:SourceType>JournalArticle</b:SourceType>
    <b:Guid>{5B7BCB59-E5F5-134F-9786-DA8719BC5BC1}</b:Guid>
    <b:RefOrder>12</b:RefOrder>
  </b:Source>
  <b:Source>
    <b:Tag>Ham20</b:Tag>
    <b:SourceType>Book</b:SourceType>
    <b:Guid>{4B5E3436-500B-974A-B0E9-36B9F8AF7C32}</b:Guid>
    <b:Author>
      <b:Author>
        <b:NameList>
          <b:Person>
            <b:Last>Batubara</b:Last>
            <b:First>Hamdan</b:First>
            <b:Middle>Husein</b:Middle>
          </b:Person>
        </b:NameList>
      </b:Author>
    </b:Author>
    <b:Title>Power Point Sebagai Alternatif Media Pembelajaran Masa Kini</b:Title>
    <b:JournalName>Jurnal Edueksos Vol III No 2, Juli-Desember 20</b:JournalName>
    <b:Year>2020</b:Year>
    <b:City>Semarang</b:City>
    <b:Publisher>Fatawa Publishing</b:Publisher>
    <b:RefOrder>6</b:RefOrder>
  </b:Source>
  <b:Source>
    <b:Tag>Sug18</b:Tag>
    <b:SourceType>Book</b:SourceType>
    <b:Guid>{5E4AA3C8-CDA4-204C-B6B1-71E5417528B3}</b:Guid>
    <b:Author>
      <b:Author>
        <b:NameList>
          <b:Person>
            <b:Last>Sugiyono</b:Last>
          </b:Person>
        </b:NameList>
      </b:Author>
    </b:Author>
    <b:Title>Metode Penelitian Kuantitatif, Kualitatif dan R&amp;D</b:Title>
    <b:City>Bandung</b:City>
    <b:Publisher>Alfabeta</b:Publisher>
    <b:Year>2018</b:Year>
    <b:RefOrder>7</b:RefOrder>
  </b:Source>
  <b:Source>
    <b:Tag>Mur16</b:Tag>
    <b:SourceType>Book</b:SourceType>
    <b:Guid>{DA3324C8-EC5F-6941-AF83-8ED65E36EC13}</b:Guid>
    <b:Author>
      <b:Author>
        <b:NameList>
          <b:Person>
            <b:Last>Yusuf</b:Last>
            <b:First>Muri</b:First>
          </b:Person>
        </b:NameList>
      </b:Author>
    </b:Author>
    <b:Title>Metode Peneleitian Kuantitatif, Kualitatif dan Gabungan</b:Title>
    <b:City>Jakarta</b:City>
    <b:Publisher>Kencana</b:Publisher>
    <b:Year>2016</b:Year>
    <b:RefOrder>8</b:RefOrder>
  </b:Source>
  <b:Source>
    <b:Tag>Wid19</b:Tag>
    <b:SourceType>JournalArticle</b:SourceType>
    <b:Guid>{306EE6D3-DF46-8048-A639-4EF2D82E3025}</b:Guid>
    <b:Title>Pengembangan Media PowerPoint  IPA Untuk Siswa SD Negeri Samirono</b:Title>
    <b:Year>2019</b:Year>
    <b:Author>
      <b:Author>
        <b:NameList>
          <b:Person>
            <b:Last>Widya</b:Last>
            <b:First>Relmasira</b:First>
          </b:Person>
        </b:NameList>
      </b:Author>
    </b:Author>
    <b:JournalName>Jurnal Penelitian dan Pengembangan Pendidikan Vol.3 (2) </b:JournalName>
    <b:Pages>77-83</b:Pages>
    <b:RefOrder>3</b:RefOrder>
  </b:Source>
  <b:Source>
    <b:Tag>Sya20</b:Tag>
    <b:SourceType>JournalArticle</b:SourceType>
    <b:Guid>{BA793C66-9D8C-B248-883E-05F8D5E8F1F9}</b:Guid>
    <b:Author>
      <b:Author>
        <b:NameList>
          <b:Person>
            <b:Last>Syaepudin</b:Last>
          </b:Person>
          <b:Person>
            <b:Last>Juhji</b:Last>
          </b:Person>
        </b:NameList>
      </b:Author>
    </b:Author>
    <b:Title>The Effect Of Using PowerPoint Media On Student Learning Outcomes In the Material Adaptation Of Living Thing</b:Title>
    <b:JournalName>Pedagodi : Jurnal Penelitian Pendidikan</b:JournalName>
    <b:Year>2020</b:Year>
    <b:Pages>29-42</b:Pages>
    <b:RefOrder>4</b:RefOrder>
  </b:Source>
</b:Sources>
</file>

<file path=customXml/itemProps1.xml><?xml version="1.0" encoding="utf-8"?>
<ds:datastoreItem xmlns:ds="http://schemas.openxmlformats.org/officeDocument/2006/customXml" ds:itemID="{FF816F6D-E819-1647-B447-BD9EB5BBE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4078</Words>
  <Characters>23245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muhammad ilyas Syarif</cp:lastModifiedBy>
  <cp:revision>2</cp:revision>
  <cp:lastPrinted>2017-04-03T04:03:00Z</cp:lastPrinted>
  <dcterms:created xsi:type="dcterms:W3CDTF">2021-09-03T06:24:00Z</dcterms:created>
  <dcterms:modified xsi:type="dcterms:W3CDTF">2021-09-03T06:24:00Z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2ac2881a-119a-345b-a360-4e3594b33d67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